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E3" w:rsidRDefault="00DC60E3">
      <w:pPr>
        <w:widowControl/>
        <w:jc w:val="center"/>
        <w:rPr>
          <w:color w:val="000000"/>
          <w:szCs w:val="21"/>
          <w:lang w:val="es-ES"/>
        </w:rPr>
      </w:pPr>
    </w:p>
    <w:p w:rsidR="00DC60E3" w:rsidRDefault="00DC60E3">
      <w:pPr>
        <w:spacing w:line="360" w:lineRule="auto"/>
        <w:ind w:firstLineChars="200" w:firstLine="480"/>
        <w:jc w:val="center"/>
        <w:rPr>
          <w:color w:val="000000"/>
          <w:szCs w:val="21"/>
          <w:lang w:val="es-ES"/>
        </w:rPr>
      </w:pPr>
    </w:p>
    <w:p w:rsidR="00DC60E3" w:rsidRDefault="00DC60E3">
      <w:pPr>
        <w:spacing w:line="360" w:lineRule="auto"/>
        <w:ind w:firstLineChars="200" w:firstLine="480"/>
        <w:jc w:val="center"/>
        <w:rPr>
          <w:color w:val="000000"/>
          <w:szCs w:val="21"/>
          <w:lang w:val="es-ES"/>
        </w:rPr>
      </w:pPr>
    </w:p>
    <w:p w:rsidR="00DC60E3" w:rsidRDefault="00DC60E3">
      <w:pPr>
        <w:spacing w:line="360" w:lineRule="auto"/>
        <w:ind w:firstLineChars="200" w:firstLine="480"/>
        <w:jc w:val="center"/>
        <w:rPr>
          <w:color w:val="000000"/>
          <w:szCs w:val="21"/>
          <w:lang w:val="es-ES"/>
        </w:rPr>
      </w:pPr>
    </w:p>
    <w:p w:rsidR="00DC60E3" w:rsidRDefault="00DC60E3">
      <w:pPr>
        <w:spacing w:line="360" w:lineRule="auto"/>
        <w:ind w:firstLineChars="200" w:firstLine="480"/>
        <w:rPr>
          <w:color w:val="000000"/>
          <w:szCs w:val="21"/>
          <w:lang w:val="es-ES"/>
        </w:rPr>
      </w:pPr>
    </w:p>
    <w:p w:rsidR="00DC60E3" w:rsidRDefault="00053CCA">
      <w:pPr>
        <w:spacing w:line="360" w:lineRule="auto"/>
        <w:ind w:firstLine="0"/>
        <w:jc w:val="center"/>
        <w:rPr>
          <w:rFonts w:eastAsia="小标宋"/>
          <w:color w:val="000000"/>
          <w:sz w:val="44"/>
          <w:lang w:val="es-ES"/>
        </w:rPr>
      </w:pPr>
      <w:r>
        <w:rPr>
          <w:rFonts w:eastAsia="小标宋"/>
          <w:color w:val="000000"/>
          <w:sz w:val="44"/>
          <w:u w:val="single"/>
          <w:lang w:val="es-ES"/>
        </w:rPr>
        <w:t>墨西哥莱多</w:t>
      </w:r>
      <w:r>
        <w:rPr>
          <w:rFonts w:eastAsia="小标宋"/>
          <w:color w:val="000000"/>
          <w:sz w:val="44"/>
          <w:u w:val="single"/>
          <w:lang w:val="es-ES"/>
        </w:rPr>
        <w:t xml:space="preserve"> </w:t>
      </w:r>
      <w:r>
        <w:rPr>
          <w:rFonts w:eastAsia="小标宋"/>
          <w:color w:val="000000"/>
          <w:sz w:val="44"/>
          <w:lang w:val="es-ES"/>
        </w:rPr>
        <w:t>项目</w:t>
      </w:r>
      <w:r>
        <w:rPr>
          <w:rFonts w:eastAsia="小标宋"/>
          <w:color w:val="000000"/>
          <w:sz w:val="44"/>
          <w:u w:val="single"/>
          <w:lang w:val="es-ES"/>
        </w:rPr>
        <w:t xml:space="preserve"> </w:t>
      </w:r>
      <w:r w:rsidRPr="00053CCA">
        <w:rPr>
          <w:rFonts w:eastAsia="小标宋" w:hint="eastAsia"/>
          <w:color w:val="000000"/>
          <w:sz w:val="44"/>
          <w:u w:val="single"/>
          <w:lang w:val="es-MX"/>
        </w:rPr>
        <w:t xml:space="preserve"> </w:t>
      </w:r>
      <w:r w:rsidRPr="00053CCA">
        <w:rPr>
          <w:rFonts w:eastAsia="小标宋"/>
          <w:color w:val="000000"/>
          <w:sz w:val="44"/>
          <w:u w:val="single"/>
          <w:lang w:val="es-MX"/>
        </w:rPr>
        <w:t xml:space="preserve">  </w:t>
      </w:r>
      <w:r>
        <w:rPr>
          <w:rFonts w:eastAsia="小标宋" w:hint="eastAsia"/>
          <w:color w:val="000000"/>
          <w:sz w:val="44"/>
          <w:u w:val="single"/>
        </w:rPr>
        <w:t>土建</w:t>
      </w:r>
      <w:r w:rsidRPr="00053CCA">
        <w:rPr>
          <w:rFonts w:eastAsia="小标宋"/>
          <w:color w:val="000000"/>
          <w:sz w:val="44"/>
          <w:u w:val="single"/>
          <w:lang w:val="es-MX"/>
        </w:rPr>
        <w:t xml:space="preserve">    </w:t>
      </w:r>
      <w:r>
        <w:rPr>
          <w:rFonts w:eastAsia="小标宋"/>
          <w:color w:val="000000"/>
          <w:sz w:val="44"/>
          <w:u w:val="single"/>
          <w:lang w:val="es-ES"/>
        </w:rPr>
        <w:t xml:space="preserve"> </w:t>
      </w:r>
      <w:r>
        <w:rPr>
          <w:rFonts w:eastAsia="小标宋"/>
          <w:color w:val="000000"/>
          <w:sz w:val="44"/>
          <w:lang w:val="es-ES"/>
        </w:rPr>
        <w:t>工程</w:t>
      </w:r>
    </w:p>
    <w:p w:rsidR="00DC60E3" w:rsidRDefault="00053CCA">
      <w:pPr>
        <w:spacing w:line="360" w:lineRule="auto"/>
        <w:jc w:val="center"/>
        <w:rPr>
          <w:rFonts w:eastAsia="小标宋"/>
          <w:bCs/>
          <w:color w:val="000000"/>
          <w:spacing w:val="44"/>
          <w:sz w:val="44"/>
          <w:szCs w:val="44"/>
          <w:lang w:val="es-ES"/>
        </w:rPr>
      </w:pPr>
      <w:r>
        <w:rPr>
          <w:rFonts w:eastAsia="小标宋"/>
          <w:color w:val="000000"/>
          <w:sz w:val="44"/>
          <w:lang w:val="es-ES"/>
        </w:rPr>
        <w:t>施工专业分包</w:t>
      </w:r>
      <w:r>
        <w:rPr>
          <w:rFonts w:eastAsia="小标宋" w:hint="eastAsia"/>
          <w:color w:val="000000"/>
          <w:sz w:val="44"/>
          <w:lang w:val="es-ES"/>
        </w:rPr>
        <w:t>合同</w:t>
      </w:r>
    </w:p>
    <w:p w:rsidR="00DC60E3" w:rsidRDefault="00DC60E3">
      <w:pPr>
        <w:pStyle w:val="Sangranormal"/>
        <w:ind w:firstLine="400"/>
        <w:rPr>
          <w:lang w:val="es-ES"/>
        </w:rPr>
      </w:pPr>
    </w:p>
    <w:p w:rsidR="00DC60E3" w:rsidRDefault="00053CCA">
      <w:pPr>
        <w:spacing w:line="360" w:lineRule="auto"/>
        <w:ind w:firstLine="0"/>
        <w:jc w:val="center"/>
        <w:rPr>
          <w:rFonts w:eastAsia="小标宋"/>
          <w:bCs/>
          <w:color w:val="000000"/>
          <w:sz w:val="44"/>
          <w:szCs w:val="44"/>
          <w:lang w:val="es-ES"/>
        </w:rPr>
      </w:pPr>
      <w:bookmarkStart w:id="0" w:name="OLE_LINK7"/>
      <w:bookmarkStart w:id="1" w:name="OLE_LINK8"/>
      <w:r>
        <w:rPr>
          <w:rFonts w:eastAsia="Times New Roman"/>
          <w:color w:val="000000"/>
          <w:sz w:val="44"/>
          <w:u w:val="single"/>
          <w:lang w:val="es-ES"/>
        </w:rPr>
        <w:t>Subcontratación especializada para la ejecución de la obra civil</w:t>
      </w:r>
      <w:bookmarkStart w:id="2" w:name="OLE_LINK5"/>
      <w:bookmarkEnd w:id="0"/>
      <w:r>
        <w:rPr>
          <w:rFonts w:eastAsia="Times New Roman"/>
          <w:color w:val="000000"/>
          <w:sz w:val="44"/>
          <w:u w:val="single"/>
          <w:lang w:val="es-ES"/>
        </w:rPr>
        <w:t xml:space="preserve"> del</w:t>
      </w:r>
      <w:bookmarkEnd w:id="2"/>
      <w:r>
        <w:rPr>
          <w:rFonts w:eastAsia="Times New Roman"/>
          <w:color w:val="000000"/>
          <w:sz w:val="44"/>
          <w:u w:val="single"/>
          <w:lang w:val="es-ES"/>
        </w:rPr>
        <w:t xml:space="preserve"> proyecto CCC Lerdo en México</w:t>
      </w:r>
      <w:bookmarkEnd w:id="1"/>
    </w:p>
    <w:p w:rsidR="00DC60E3" w:rsidRDefault="00DC60E3">
      <w:pPr>
        <w:pStyle w:val="Sangranormal"/>
        <w:ind w:firstLine="400"/>
        <w:rPr>
          <w:lang w:val="es-ES"/>
        </w:rPr>
      </w:pPr>
    </w:p>
    <w:p w:rsidR="00DC60E3" w:rsidRDefault="00DC60E3">
      <w:pPr>
        <w:pStyle w:val="Sangranormal"/>
        <w:ind w:firstLine="400"/>
        <w:rPr>
          <w:lang w:val="es-ES"/>
        </w:rPr>
      </w:pPr>
    </w:p>
    <w:p w:rsidR="00DC60E3" w:rsidRDefault="00DC60E3">
      <w:pPr>
        <w:spacing w:line="440" w:lineRule="exact"/>
        <w:ind w:firstLineChars="200" w:firstLine="480"/>
        <w:jc w:val="center"/>
        <w:rPr>
          <w:color w:val="000000"/>
          <w:lang w:val="es-ES"/>
        </w:rPr>
      </w:pPr>
    </w:p>
    <w:p w:rsidR="00DC60E3" w:rsidRDefault="00DC60E3">
      <w:pPr>
        <w:spacing w:line="440" w:lineRule="exact"/>
        <w:ind w:firstLineChars="200" w:firstLine="480"/>
        <w:jc w:val="center"/>
        <w:rPr>
          <w:color w:val="000000"/>
          <w:lang w:val="es-ES"/>
        </w:rPr>
      </w:pPr>
    </w:p>
    <w:p w:rsidR="00DC60E3" w:rsidRDefault="00DC60E3">
      <w:pPr>
        <w:spacing w:line="440" w:lineRule="exact"/>
        <w:ind w:firstLineChars="200" w:firstLine="480"/>
        <w:jc w:val="center"/>
        <w:rPr>
          <w:color w:val="000000"/>
          <w:lang w:val="es-ES"/>
        </w:rPr>
      </w:pPr>
    </w:p>
    <w:p w:rsidR="00DC60E3" w:rsidRDefault="00DC60E3">
      <w:pPr>
        <w:pStyle w:val="Sangranormal"/>
        <w:ind w:firstLine="400"/>
        <w:rPr>
          <w:lang w:val="es-ES"/>
        </w:rPr>
      </w:pPr>
    </w:p>
    <w:p w:rsidR="00DC60E3" w:rsidRDefault="00DC60E3">
      <w:pPr>
        <w:pStyle w:val="Sangranormal"/>
        <w:ind w:firstLine="400"/>
        <w:rPr>
          <w:lang w:val="es-ES"/>
        </w:rPr>
      </w:pPr>
    </w:p>
    <w:p w:rsidR="00DC60E3" w:rsidRDefault="00DC60E3">
      <w:pPr>
        <w:spacing w:line="440" w:lineRule="exact"/>
        <w:ind w:firstLine="0"/>
        <w:jc w:val="center"/>
        <w:rPr>
          <w:color w:val="000000"/>
          <w:lang w:val="es-ES"/>
        </w:rPr>
      </w:pPr>
    </w:p>
    <w:p w:rsidR="00DC60E3" w:rsidRDefault="00053CCA">
      <w:pPr>
        <w:spacing w:line="440" w:lineRule="exact"/>
        <w:ind w:firstLineChars="675" w:firstLine="1620"/>
        <w:rPr>
          <w:snapToGrid w:val="0"/>
          <w:lang w:val="es-ES"/>
        </w:rPr>
      </w:pPr>
      <w:r>
        <w:rPr>
          <w:rFonts w:hint="eastAsia"/>
          <w:color w:val="000000"/>
          <w:lang w:val="es-ES"/>
        </w:rPr>
        <w:t>发包人（甲方）</w:t>
      </w:r>
      <w:r>
        <w:rPr>
          <w:color w:val="000000"/>
          <w:lang w:val="es-ES"/>
        </w:rPr>
        <w:t>：</w:t>
      </w:r>
      <w:r>
        <w:rPr>
          <w:color w:val="000000"/>
          <w:u w:val="single"/>
          <w:lang w:val="es-ES"/>
        </w:rPr>
        <w:t xml:space="preserve">                                                    </w:t>
      </w:r>
    </w:p>
    <w:p w:rsidR="00DC60E3" w:rsidRDefault="00053CCA">
      <w:pPr>
        <w:spacing w:line="440" w:lineRule="exact"/>
        <w:ind w:firstLineChars="675" w:firstLine="1620"/>
        <w:rPr>
          <w:rFonts w:ascii="SimSun" w:hAnsi="SimSun" w:cs="SimSun"/>
          <w:color w:val="000000"/>
          <w:lang w:val="es-ES"/>
        </w:rPr>
      </w:pPr>
      <w:r>
        <w:rPr>
          <w:rFonts w:ascii="SimSun" w:hAnsi="SimSun" w:cs="SimSun"/>
          <w:color w:val="000000"/>
          <w:lang w:val="es-ES"/>
        </w:rPr>
        <w:t xml:space="preserve">Cliente( </w:t>
      </w:r>
      <w:r>
        <w:rPr>
          <w:rFonts w:ascii="SimSun" w:hAnsi="SimSun" w:cs="SimSun" w:hint="eastAsia"/>
          <w:color w:val="000000"/>
          <w:lang w:val="es-ES"/>
        </w:rPr>
        <w:t>Parte</w:t>
      </w:r>
      <w:r>
        <w:rPr>
          <w:rFonts w:ascii="SimSun" w:hAnsi="SimSun" w:cs="SimSun"/>
          <w:color w:val="000000"/>
          <w:lang w:val="es-ES"/>
        </w:rPr>
        <w:t xml:space="preserve"> A) </w:t>
      </w:r>
    </w:p>
    <w:p w:rsidR="00DC60E3" w:rsidRDefault="00053CCA">
      <w:pPr>
        <w:spacing w:line="440" w:lineRule="exact"/>
        <w:ind w:firstLineChars="675" w:firstLine="1620"/>
        <w:rPr>
          <w:color w:val="000000"/>
          <w:u w:val="single"/>
          <w:lang w:val="es-ES"/>
        </w:rPr>
      </w:pPr>
      <w:r>
        <w:rPr>
          <w:rFonts w:ascii="SimSun" w:hAnsi="SimSun" w:cs="SimSun" w:hint="eastAsia"/>
          <w:color w:val="000000"/>
          <w:lang w:val="es-ES"/>
        </w:rPr>
        <w:t>施工人（乙方）</w:t>
      </w:r>
      <w:r>
        <w:rPr>
          <w:rFonts w:eastAsia="Times New Roman"/>
          <w:color w:val="000000"/>
          <w:lang w:val="es-ES"/>
        </w:rPr>
        <w:t xml:space="preserve">:   </w:t>
      </w:r>
      <w:r>
        <w:rPr>
          <w:color w:val="000000"/>
          <w:u w:val="single"/>
          <w:lang w:val="es-ES"/>
        </w:rPr>
        <w:t xml:space="preserve">                                                 </w:t>
      </w:r>
    </w:p>
    <w:p w:rsidR="00DC60E3" w:rsidRDefault="00053CCA">
      <w:pPr>
        <w:pStyle w:val="Sangranormal"/>
        <w:ind w:firstLine="400"/>
        <w:rPr>
          <w:lang w:val="es-ES"/>
        </w:rPr>
      </w:pPr>
      <w:r>
        <w:rPr>
          <w:rFonts w:hint="eastAsia"/>
          <w:lang w:val="es-ES"/>
        </w:rPr>
        <w:t xml:space="preserve"> </w:t>
      </w:r>
      <w:r>
        <w:rPr>
          <w:lang w:val="es-ES"/>
        </w:rPr>
        <w:t xml:space="preserve">              </w:t>
      </w:r>
      <w:r>
        <w:rPr>
          <w:rFonts w:ascii="SimSun" w:hAnsi="SimSun" w:cs="SimSun"/>
          <w:color w:val="000000"/>
          <w:kern w:val="2"/>
          <w:sz w:val="24"/>
          <w:szCs w:val="24"/>
          <w:lang w:val="es-ES"/>
        </w:rPr>
        <w:t xml:space="preserve">    </w:t>
      </w:r>
      <w:r>
        <w:rPr>
          <w:rFonts w:ascii="SimSun" w:hAnsi="SimSun" w:cs="SimSun" w:hint="eastAsia"/>
          <w:color w:val="000000"/>
          <w:kern w:val="2"/>
          <w:sz w:val="24"/>
          <w:szCs w:val="24"/>
          <w:lang w:val="es-ES"/>
        </w:rPr>
        <w:t>S</w:t>
      </w:r>
      <w:r>
        <w:rPr>
          <w:rFonts w:ascii="SimSun" w:hAnsi="SimSun" w:cs="SimSun"/>
          <w:color w:val="000000"/>
          <w:kern w:val="2"/>
          <w:sz w:val="24"/>
          <w:szCs w:val="24"/>
          <w:lang w:val="es-ES"/>
        </w:rPr>
        <w:t>ubcontrat</w:t>
      </w:r>
      <w:r>
        <w:rPr>
          <w:rFonts w:ascii="SimSun" w:hAnsi="SimSun" w:cs="SimSun" w:hint="eastAsia"/>
          <w:color w:val="000000"/>
          <w:kern w:val="2"/>
          <w:sz w:val="24"/>
          <w:szCs w:val="24"/>
          <w:lang w:val="es-ES"/>
        </w:rPr>
        <w:t>i</w:t>
      </w:r>
      <w:r>
        <w:rPr>
          <w:rFonts w:ascii="SimSun" w:hAnsi="SimSun" w:cs="SimSun"/>
          <w:color w:val="000000"/>
          <w:kern w:val="2"/>
          <w:sz w:val="24"/>
          <w:szCs w:val="24"/>
          <w:lang w:val="es-ES"/>
        </w:rPr>
        <w:t>sta (</w:t>
      </w:r>
      <w:r>
        <w:rPr>
          <w:rFonts w:ascii="SimSun" w:hAnsi="SimSun" w:cs="SimSun" w:hint="eastAsia"/>
          <w:color w:val="000000"/>
          <w:kern w:val="2"/>
          <w:sz w:val="24"/>
          <w:szCs w:val="24"/>
          <w:lang w:val="es-ES"/>
        </w:rPr>
        <w:t>Parte</w:t>
      </w:r>
      <w:r>
        <w:rPr>
          <w:rFonts w:ascii="SimSun" w:hAnsi="SimSun" w:cs="SimSun"/>
          <w:color w:val="000000"/>
          <w:kern w:val="2"/>
          <w:sz w:val="24"/>
          <w:szCs w:val="24"/>
          <w:lang w:val="es-ES"/>
        </w:rPr>
        <w:t xml:space="preserve"> B)       </w:t>
      </w:r>
      <w:r>
        <w:rPr>
          <w:color w:val="000000"/>
          <w:u w:val="single"/>
          <w:lang w:val="es-ES"/>
        </w:rPr>
        <w:t xml:space="preserve">                                   </w:t>
      </w:r>
    </w:p>
    <w:p w:rsidR="00DC60E3" w:rsidRDefault="00DC60E3">
      <w:pPr>
        <w:spacing w:line="440" w:lineRule="exact"/>
        <w:jc w:val="center"/>
        <w:rPr>
          <w:color w:val="000000"/>
          <w:lang w:val="es-ES"/>
        </w:rPr>
      </w:pPr>
    </w:p>
    <w:p w:rsidR="00DC60E3" w:rsidRDefault="00DC60E3">
      <w:pPr>
        <w:spacing w:line="440" w:lineRule="exact"/>
        <w:jc w:val="center"/>
        <w:rPr>
          <w:color w:val="000000"/>
          <w:lang w:val="es-ES"/>
        </w:rPr>
      </w:pPr>
    </w:p>
    <w:p w:rsidR="00DC60E3" w:rsidRDefault="00DC60E3">
      <w:pPr>
        <w:pStyle w:val="Sangranormal"/>
        <w:ind w:firstLine="400"/>
        <w:rPr>
          <w:lang w:val="es-ES"/>
        </w:rPr>
      </w:pPr>
    </w:p>
    <w:p w:rsidR="00DC60E3" w:rsidRDefault="00053CCA">
      <w:pPr>
        <w:spacing w:line="440" w:lineRule="exact"/>
        <w:jc w:val="center"/>
        <w:rPr>
          <w:color w:val="000000"/>
          <w:lang w:val="es-ES"/>
        </w:rPr>
      </w:pPr>
      <w:r>
        <w:rPr>
          <w:rFonts w:hint="eastAsia"/>
          <w:color w:val="000000"/>
          <w:lang w:val="es-ES"/>
        </w:rPr>
        <w:t>签订日期：</w:t>
      </w:r>
      <w:r>
        <w:rPr>
          <w:color w:val="000000"/>
          <w:u w:val="single"/>
          <w:lang w:val="es-ES"/>
        </w:rPr>
        <w:t xml:space="preserve">          </w:t>
      </w:r>
      <w:r>
        <w:rPr>
          <w:color w:val="000000"/>
          <w:lang w:val="es-ES"/>
        </w:rPr>
        <w:t>年</w:t>
      </w:r>
      <w:r>
        <w:rPr>
          <w:color w:val="000000"/>
          <w:u w:val="single"/>
          <w:lang w:val="es-ES"/>
        </w:rPr>
        <w:t xml:space="preserve">         </w:t>
      </w:r>
      <w:r>
        <w:rPr>
          <w:color w:val="000000"/>
          <w:lang w:val="es-ES"/>
        </w:rPr>
        <w:t>月</w:t>
      </w:r>
      <w:r>
        <w:rPr>
          <w:color w:val="000000"/>
          <w:u w:val="single"/>
          <w:lang w:val="es-ES"/>
        </w:rPr>
        <w:t xml:space="preserve">       </w:t>
      </w:r>
      <w:r>
        <w:rPr>
          <w:color w:val="000000"/>
          <w:lang w:val="es-ES"/>
        </w:rPr>
        <w:t>日</w:t>
      </w:r>
    </w:p>
    <w:p w:rsidR="00DC60E3" w:rsidRDefault="00053CCA">
      <w:pPr>
        <w:spacing w:line="440" w:lineRule="exact"/>
        <w:jc w:val="center"/>
        <w:rPr>
          <w:color w:val="000000"/>
          <w:lang w:val="es-ES"/>
        </w:rPr>
      </w:pPr>
      <w:r>
        <w:rPr>
          <w:rFonts w:hint="eastAsia"/>
          <w:color w:val="000000"/>
          <w:lang w:val="es-ES"/>
        </w:rPr>
        <w:t>F</w:t>
      </w:r>
      <w:r>
        <w:rPr>
          <w:color w:val="000000"/>
          <w:lang w:val="es-ES"/>
        </w:rPr>
        <w:t>echa de firma del contrato</w:t>
      </w:r>
      <w:r>
        <w:rPr>
          <w:rFonts w:hint="eastAsia"/>
          <w:color w:val="000000"/>
          <w:lang w:val="es-ES"/>
        </w:rPr>
        <w:t>：</w:t>
      </w:r>
      <w:r>
        <w:rPr>
          <w:color w:val="000000"/>
          <w:u w:val="single"/>
          <w:lang w:val="es-ES"/>
        </w:rPr>
        <w:t xml:space="preserve">          </w:t>
      </w:r>
    </w:p>
    <w:p w:rsidR="00DC60E3" w:rsidRDefault="00DC60E3">
      <w:pPr>
        <w:pStyle w:val="Sangranormal"/>
        <w:ind w:firstLine="400"/>
        <w:rPr>
          <w:lang w:val="es-ES"/>
        </w:rPr>
      </w:pPr>
    </w:p>
    <w:p w:rsidR="00DC60E3" w:rsidRDefault="00DC60E3">
      <w:pPr>
        <w:pStyle w:val="Sangranormal"/>
        <w:ind w:firstLineChars="0" w:firstLine="0"/>
        <w:jc w:val="both"/>
        <w:rPr>
          <w:color w:val="000000"/>
          <w:lang w:val="es-ES"/>
        </w:rPr>
        <w:sectPr w:rsidR="00DC60E3">
          <w:footerReference w:type="even" r:id="rId8"/>
          <w:footerReference w:type="default" r:id="rId9"/>
          <w:pgSz w:w="11906" w:h="16838"/>
          <w:pgMar w:top="1418" w:right="1418" w:bottom="1418" w:left="1418" w:header="851" w:footer="680" w:gutter="0"/>
          <w:pgNumType w:start="1"/>
          <w:cols w:space="708"/>
          <w:docGrid w:type="linesAndChars" w:linePitch="326"/>
        </w:sectPr>
      </w:pPr>
    </w:p>
    <w:p w:rsidR="00DC60E3" w:rsidRDefault="00053CCA">
      <w:pPr>
        <w:pStyle w:val="TDC1"/>
        <w:tabs>
          <w:tab w:val="right" w:leader="dot" w:pos="9062"/>
        </w:tabs>
        <w:jc w:val="center"/>
        <w:rPr>
          <w:rFonts w:ascii="Times New Roman" w:eastAsia="Times New Roman" w:hAnsi="Times New Roman"/>
          <w:b w:val="0"/>
          <w:sz w:val="32"/>
          <w:lang w:val="es-ES"/>
        </w:rPr>
      </w:pPr>
      <w:bookmarkStart w:id="3" w:name="_Toc21452"/>
      <w:bookmarkStart w:id="4" w:name="_Toc31082"/>
      <w:r>
        <w:rPr>
          <w:rFonts w:ascii="Times New Roman" w:eastAsia="SimHei" w:hAnsi="Times New Roman"/>
          <w:b w:val="0"/>
          <w:sz w:val="32"/>
          <w:lang w:val="es-ES"/>
        </w:rPr>
        <w:lastRenderedPageBreak/>
        <w:t>目</w:t>
      </w:r>
      <w:r>
        <w:rPr>
          <w:rFonts w:ascii="Times New Roman" w:eastAsia="SimHei" w:hAnsi="Times New Roman"/>
          <w:b w:val="0"/>
          <w:sz w:val="32"/>
          <w:lang w:val="es-ES"/>
        </w:rPr>
        <w:t xml:space="preserve">  </w:t>
      </w:r>
      <w:r>
        <w:rPr>
          <w:rFonts w:ascii="Times New Roman" w:eastAsia="SimHei" w:hAnsi="Times New Roman"/>
          <w:b w:val="0"/>
          <w:sz w:val="32"/>
          <w:lang w:val="es-ES"/>
        </w:rPr>
        <w:t>录</w:t>
      </w:r>
      <w:r>
        <w:rPr>
          <w:rFonts w:ascii="Times New Roman" w:hAnsi="Times New Roman"/>
          <w:snapToGrid w:val="0"/>
          <w:lang w:val="es-ES"/>
        </w:rPr>
        <w:br/>
      </w:r>
      <w:r>
        <w:rPr>
          <w:rFonts w:ascii="Times New Roman" w:eastAsia="Times New Roman" w:hAnsi="Times New Roman"/>
          <w:b w:val="0"/>
          <w:sz w:val="32"/>
          <w:lang w:val="es-ES"/>
        </w:rPr>
        <w:t>Índice</w:t>
      </w:r>
    </w:p>
    <w:sdt>
      <w:sdtPr>
        <w:rPr>
          <w:rFonts w:ascii="SimSun" w:hAnsi="SimSun"/>
          <w:sz w:val="21"/>
        </w:rPr>
        <w:id w:val="147464370"/>
        <w15:color w:val="DBDBDB"/>
        <w:docPartObj>
          <w:docPartGallery w:val="Table of Contents"/>
          <w:docPartUnique/>
        </w:docPartObj>
      </w:sdtPr>
      <w:sdtEndPr>
        <w:rPr>
          <w:rFonts w:ascii="Times New Roman" w:hAnsi="Times New Roman"/>
          <w:b/>
          <w:sz w:val="24"/>
          <w:lang w:val="es-ES"/>
        </w:rPr>
      </w:sdtEndPr>
      <w:sdtContent>
        <w:p w:rsidR="00DC60E3" w:rsidRDefault="00053CCA">
          <w:pPr>
            <w:ind w:firstLine="0"/>
            <w:jc w:val="center"/>
          </w:pPr>
          <w:r>
            <w:rPr>
              <w:rFonts w:ascii="SimSun" w:hAnsi="SimSun"/>
              <w:sz w:val="21"/>
            </w:rPr>
            <w:t>目录</w:t>
          </w:r>
        </w:p>
        <w:p w:rsidR="00DC60E3" w:rsidRDefault="00053CCA">
          <w:pPr>
            <w:pStyle w:val="TDC1"/>
            <w:tabs>
              <w:tab w:val="right" w:leader="dot" w:pos="9070"/>
            </w:tabs>
          </w:pPr>
          <w:r>
            <w:rPr>
              <w:b w:val="0"/>
              <w:kern w:val="0"/>
              <w:lang w:val="es-ES"/>
            </w:rPr>
            <w:fldChar w:fldCharType="begin"/>
          </w:r>
          <w:r>
            <w:rPr>
              <w:lang w:val="es-ES"/>
            </w:rPr>
            <w:instrText xml:space="preserve">TOC \o "1-2" \h \u </w:instrText>
          </w:r>
          <w:r>
            <w:rPr>
              <w:b w:val="0"/>
              <w:kern w:val="0"/>
              <w:lang w:val="es-ES"/>
            </w:rPr>
            <w:fldChar w:fldCharType="separate"/>
          </w:r>
          <w:hyperlink w:anchor="_Toc20433" w:history="1">
            <w:r>
              <w:rPr>
                <w:lang w:val="es-ES"/>
              </w:rPr>
              <w:t>第</w:t>
            </w:r>
            <w:r>
              <w:rPr>
                <w:rFonts w:hint="eastAsia"/>
                <w:lang w:val="es-ES"/>
              </w:rPr>
              <w:t>一部分</w:t>
            </w:r>
            <w:r>
              <w:rPr>
                <w:lang w:val="es-ES"/>
              </w:rPr>
              <w:t xml:space="preserve"> </w:t>
            </w:r>
            <w:r>
              <w:rPr>
                <w:rFonts w:hint="eastAsia"/>
                <w:lang w:val="es-ES"/>
              </w:rPr>
              <w:t>合同协议书</w:t>
            </w:r>
            <w:r>
              <w:tab/>
            </w:r>
            <w:r>
              <w:fldChar w:fldCharType="begin"/>
            </w:r>
            <w:r>
              <w:instrText xml:space="preserve"> PAGEREF _Toc20433 \h </w:instrText>
            </w:r>
            <w:r>
              <w:fldChar w:fldCharType="separate"/>
            </w:r>
            <w:r>
              <w:t>5</w:t>
            </w:r>
            <w:r>
              <w:fldChar w:fldCharType="end"/>
            </w:r>
          </w:hyperlink>
        </w:p>
        <w:p w:rsidR="00DC60E3" w:rsidRDefault="00053CCA">
          <w:pPr>
            <w:pStyle w:val="TDC1"/>
            <w:tabs>
              <w:tab w:val="right" w:leader="dot" w:pos="9070"/>
            </w:tabs>
          </w:pPr>
          <w:hyperlink w:anchor="_Toc4840" w:history="1">
            <w:r>
              <w:rPr>
                <w:lang w:val="es-ES"/>
              </w:rPr>
              <w:t>Capítulo I Acurdo del Contrato</w:t>
            </w:r>
            <w:r>
              <w:tab/>
            </w:r>
            <w:r>
              <w:fldChar w:fldCharType="begin"/>
            </w:r>
            <w:r>
              <w:instrText xml:space="preserve"> PAGEREF _Toc4840 \h </w:instrText>
            </w:r>
            <w:r>
              <w:fldChar w:fldCharType="separate"/>
            </w:r>
            <w:r>
              <w:t>5</w:t>
            </w:r>
            <w:r>
              <w:fldChar w:fldCharType="end"/>
            </w:r>
          </w:hyperlink>
        </w:p>
        <w:p w:rsidR="00DC60E3" w:rsidRDefault="00053CCA">
          <w:pPr>
            <w:pStyle w:val="TDC2"/>
            <w:tabs>
              <w:tab w:val="right" w:leader="dot" w:pos="9070"/>
            </w:tabs>
          </w:pPr>
          <w:hyperlink w:anchor="_Toc11459" w:history="1">
            <w:r>
              <w:rPr>
                <w:rFonts w:hint="eastAsia"/>
                <w:szCs w:val="21"/>
                <w:lang w:val="es-ES"/>
              </w:rPr>
              <w:t>1</w:t>
            </w:r>
            <w:r>
              <w:rPr>
                <w:szCs w:val="21"/>
                <w:lang w:val="es-ES"/>
              </w:rPr>
              <w:t xml:space="preserve">. </w:t>
            </w:r>
            <w:r>
              <w:rPr>
                <w:szCs w:val="21"/>
                <w:lang w:val="es-ES"/>
              </w:rPr>
              <w:t>工程概况</w:t>
            </w:r>
            <w:r>
              <w:tab/>
            </w:r>
            <w:r>
              <w:fldChar w:fldCharType="begin"/>
            </w:r>
            <w:r>
              <w:instrText xml:space="preserve"> PAGEREF _Toc11459 \h </w:instrText>
            </w:r>
            <w:r>
              <w:fldChar w:fldCharType="separate"/>
            </w:r>
            <w:r>
              <w:t>5</w:t>
            </w:r>
            <w:r>
              <w:fldChar w:fldCharType="end"/>
            </w:r>
          </w:hyperlink>
        </w:p>
        <w:p w:rsidR="00DC60E3" w:rsidRDefault="00053CCA">
          <w:pPr>
            <w:pStyle w:val="TDC2"/>
            <w:tabs>
              <w:tab w:val="right" w:leader="dot" w:pos="9070"/>
            </w:tabs>
          </w:pPr>
          <w:hyperlink w:anchor="_Toc27140" w:history="1">
            <w:r>
              <w:rPr>
                <w:szCs w:val="21"/>
                <w:lang w:val="es-ES"/>
              </w:rPr>
              <w:t>1. D</w:t>
            </w:r>
            <w:r>
              <w:rPr>
                <w:rFonts w:hint="eastAsia"/>
                <w:szCs w:val="21"/>
                <w:lang w:val="es-ES"/>
              </w:rPr>
              <w:t>e</w:t>
            </w:r>
            <w:r>
              <w:rPr>
                <w:szCs w:val="21"/>
                <w:lang w:val="es-ES"/>
              </w:rPr>
              <w:t>scripci</w:t>
            </w:r>
            <w:r>
              <w:rPr>
                <w:szCs w:val="21"/>
                <w:lang w:val="es-MX"/>
              </w:rPr>
              <w:t>ón del proyecto</w:t>
            </w:r>
            <w:r>
              <w:tab/>
            </w:r>
            <w:r>
              <w:fldChar w:fldCharType="begin"/>
            </w:r>
            <w:r>
              <w:instrText xml:space="preserve"> PAGEREF _Toc27140 \h </w:instrText>
            </w:r>
            <w:r>
              <w:fldChar w:fldCharType="separate"/>
            </w:r>
            <w:r>
              <w:t>5</w:t>
            </w:r>
            <w:r>
              <w:fldChar w:fldCharType="end"/>
            </w:r>
          </w:hyperlink>
        </w:p>
        <w:p w:rsidR="00DC60E3" w:rsidRDefault="00053CCA">
          <w:pPr>
            <w:pStyle w:val="TDC2"/>
            <w:tabs>
              <w:tab w:val="right" w:leader="dot" w:pos="9070"/>
            </w:tabs>
          </w:pPr>
          <w:hyperlink w:anchor="_Toc13626" w:history="1">
            <w:r>
              <w:rPr>
                <w:rFonts w:hint="eastAsia"/>
                <w:szCs w:val="21"/>
              </w:rPr>
              <w:t>2</w:t>
            </w:r>
            <w:r>
              <w:rPr>
                <w:szCs w:val="21"/>
              </w:rPr>
              <w:t xml:space="preserve">. </w:t>
            </w:r>
            <w:r>
              <w:rPr>
                <w:szCs w:val="21"/>
                <w:lang w:val="es-ES"/>
              </w:rPr>
              <w:t>合同工期</w:t>
            </w:r>
            <w:r>
              <w:tab/>
            </w:r>
            <w:r>
              <w:fldChar w:fldCharType="begin"/>
            </w:r>
            <w:r>
              <w:instrText xml:space="preserve"> PAGEREF _Toc13626 \h </w:instrText>
            </w:r>
            <w:r>
              <w:fldChar w:fldCharType="separate"/>
            </w:r>
            <w:r>
              <w:t>6</w:t>
            </w:r>
            <w:r>
              <w:fldChar w:fldCharType="end"/>
            </w:r>
          </w:hyperlink>
        </w:p>
        <w:p w:rsidR="00DC60E3" w:rsidRDefault="00053CCA">
          <w:pPr>
            <w:pStyle w:val="TDC2"/>
            <w:tabs>
              <w:tab w:val="right" w:leader="dot" w:pos="9070"/>
            </w:tabs>
          </w:pPr>
          <w:hyperlink w:anchor="_Toc8283" w:history="1">
            <w:r>
              <w:rPr>
                <w:rFonts w:hint="eastAsia"/>
                <w:szCs w:val="21"/>
              </w:rPr>
              <w:t>2</w:t>
            </w:r>
            <w:r>
              <w:rPr>
                <w:szCs w:val="21"/>
              </w:rPr>
              <w:t>. Plazo del Contrato</w:t>
            </w:r>
            <w:r>
              <w:tab/>
            </w:r>
            <w:r>
              <w:fldChar w:fldCharType="begin"/>
            </w:r>
            <w:r>
              <w:instrText xml:space="preserve"> PAGEREF _Toc8283 \h </w:instrText>
            </w:r>
            <w:r>
              <w:fldChar w:fldCharType="separate"/>
            </w:r>
            <w:r>
              <w:t>6</w:t>
            </w:r>
            <w:r>
              <w:fldChar w:fldCharType="end"/>
            </w:r>
          </w:hyperlink>
        </w:p>
        <w:p w:rsidR="00DC60E3" w:rsidRDefault="00053CCA">
          <w:pPr>
            <w:pStyle w:val="TDC2"/>
            <w:tabs>
              <w:tab w:val="right" w:leader="dot" w:pos="9070"/>
            </w:tabs>
          </w:pPr>
          <w:hyperlink w:anchor="_Toc14239" w:history="1">
            <w:r>
              <w:rPr>
                <w:rFonts w:hint="eastAsia"/>
                <w:szCs w:val="21"/>
                <w:lang w:val="es-ES"/>
              </w:rPr>
              <w:t>3</w:t>
            </w:r>
            <w:r>
              <w:rPr>
                <w:szCs w:val="21"/>
                <w:lang w:val="es-ES"/>
              </w:rPr>
              <w:t xml:space="preserve">. </w:t>
            </w:r>
            <w:r>
              <w:rPr>
                <w:szCs w:val="21"/>
                <w:lang w:val="es-ES"/>
              </w:rPr>
              <w:t>质量标准</w:t>
            </w:r>
            <w:r>
              <w:tab/>
            </w:r>
            <w:r>
              <w:fldChar w:fldCharType="begin"/>
            </w:r>
            <w:r>
              <w:instrText xml:space="preserve"> PAGEREF _Toc14239 \h </w:instrText>
            </w:r>
            <w:r>
              <w:fldChar w:fldCharType="separate"/>
            </w:r>
            <w:r>
              <w:t>6</w:t>
            </w:r>
            <w:r>
              <w:fldChar w:fldCharType="end"/>
            </w:r>
          </w:hyperlink>
        </w:p>
        <w:p w:rsidR="00DC60E3" w:rsidRDefault="00053CCA">
          <w:pPr>
            <w:pStyle w:val="TDC2"/>
            <w:tabs>
              <w:tab w:val="right" w:leader="dot" w:pos="9070"/>
            </w:tabs>
          </w:pPr>
          <w:hyperlink w:anchor="_Toc27406" w:history="1">
            <w:r>
              <w:rPr>
                <w:szCs w:val="21"/>
                <w:lang w:val="es-ES"/>
              </w:rPr>
              <w:t>3. Norma de Calidad</w:t>
            </w:r>
            <w:r>
              <w:tab/>
            </w:r>
            <w:r>
              <w:fldChar w:fldCharType="begin"/>
            </w:r>
            <w:r>
              <w:instrText xml:space="preserve"> PAGEREF _Toc27406 \h </w:instrText>
            </w:r>
            <w:r>
              <w:fldChar w:fldCharType="separate"/>
            </w:r>
            <w:r>
              <w:t>6</w:t>
            </w:r>
            <w:r>
              <w:fldChar w:fldCharType="end"/>
            </w:r>
          </w:hyperlink>
        </w:p>
        <w:p w:rsidR="00DC60E3" w:rsidRDefault="00053CCA">
          <w:pPr>
            <w:pStyle w:val="TDC2"/>
            <w:tabs>
              <w:tab w:val="right" w:leader="dot" w:pos="9070"/>
            </w:tabs>
          </w:pPr>
          <w:hyperlink w:anchor="_Toc7040" w:history="1">
            <w:r>
              <w:rPr>
                <w:rFonts w:hint="eastAsia"/>
                <w:szCs w:val="21"/>
                <w:lang w:val="es-ES"/>
              </w:rPr>
              <w:t>4</w:t>
            </w:r>
            <w:r>
              <w:rPr>
                <w:szCs w:val="21"/>
                <w:lang w:val="es-ES"/>
              </w:rPr>
              <w:t xml:space="preserve">. </w:t>
            </w:r>
            <w:r>
              <w:rPr>
                <w:szCs w:val="21"/>
                <w:lang w:val="es-ES"/>
              </w:rPr>
              <w:t>签约合同价与合同价格形式</w:t>
            </w:r>
            <w:r>
              <w:tab/>
            </w:r>
            <w:r>
              <w:fldChar w:fldCharType="begin"/>
            </w:r>
            <w:r>
              <w:instrText xml:space="preserve"> PAGEREF _Toc7040 \h </w:instrText>
            </w:r>
            <w:r>
              <w:fldChar w:fldCharType="separate"/>
            </w:r>
            <w:r>
              <w:t>7</w:t>
            </w:r>
            <w:r>
              <w:fldChar w:fldCharType="end"/>
            </w:r>
          </w:hyperlink>
        </w:p>
        <w:p w:rsidR="00DC60E3" w:rsidRDefault="00053CCA">
          <w:pPr>
            <w:pStyle w:val="TDC2"/>
            <w:tabs>
              <w:tab w:val="right" w:leader="dot" w:pos="9070"/>
            </w:tabs>
          </w:pPr>
          <w:hyperlink w:anchor="_Toc18074" w:history="1">
            <w:r>
              <w:rPr>
                <w:szCs w:val="21"/>
                <w:lang w:val="es-ES"/>
              </w:rPr>
              <w:t>4. Importe de contrato y forma de precio del contrato</w:t>
            </w:r>
            <w:r>
              <w:tab/>
            </w:r>
            <w:r>
              <w:fldChar w:fldCharType="begin"/>
            </w:r>
            <w:r>
              <w:instrText xml:space="preserve"> PAGEREF _Toc18074 \h </w:instrText>
            </w:r>
            <w:r>
              <w:fldChar w:fldCharType="separate"/>
            </w:r>
            <w:r>
              <w:t>7</w:t>
            </w:r>
            <w:r>
              <w:fldChar w:fldCharType="end"/>
            </w:r>
          </w:hyperlink>
        </w:p>
        <w:p w:rsidR="00DC60E3" w:rsidRDefault="00053CCA">
          <w:pPr>
            <w:pStyle w:val="TDC2"/>
            <w:tabs>
              <w:tab w:val="right" w:leader="dot" w:pos="9070"/>
            </w:tabs>
          </w:pPr>
          <w:hyperlink w:anchor="_Toc31207" w:history="1">
            <w:r>
              <w:rPr>
                <w:rFonts w:hint="eastAsia"/>
                <w:szCs w:val="21"/>
                <w:lang w:val="es-ES"/>
              </w:rPr>
              <w:t>5</w:t>
            </w:r>
            <w:r>
              <w:rPr>
                <w:szCs w:val="21"/>
                <w:lang w:val="es-ES"/>
              </w:rPr>
              <w:t xml:space="preserve">. </w:t>
            </w:r>
            <w:r>
              <w:rPr>
                <w:szCs w:val="21"/>
                <w:lang w:val="es-ES"/>
              </w:rPr>
              <w:t>项目经理</w:t>
            </w:r>
            <w:r>
              <w:tab/>
            </w:r>
            <w:r>
              <w:fldChar w:fldCharType="begin"/>
            </w:r>
            <w:r>
              <w:instrText xml:space="preserve"> PAGEREF _Toc31207 \h </w:instrText>
            </w:r>
            <w:r>
              <w:fldChar w:fldCharType="separate"/>
            </w:r>
            <w:r>
              <w:t>7</w:t>
            </w:r>
            <w:r>
              <w:fldChar w:fldCharType="end"/>
            </w:r>
          </w:hyperlink>
        </w:p>
        <w:p w:rsidR="00DC60E3" w:rsidRDefault="00053CCA">
          <w:pPr>
            <w:pStyle w:val="TDC2"/>
            <w:tabs>
              <w:tab w:val="right" w:leader="dot" w:pos="9070"/>
            </w:tabs>
          </w:pPr>
          <w:hyperlink w:anchor="_Toc17504" w:history="1">
            <w:r>
              <w:rPr>
                <w:rFonts w:hint="eastAsia"/>
                <w:szCs w:val="21"/>
                <w:lang w:val="es-ES"/>
              </w:rPr>
              <w:t>5</w:t>
            </w:r>
            <w:r>
              <w:rPr>
                <w:szCs w:val="21"/>
                <w:lang w:val="es-ES"/>
              </w:rPr>
              <w:t xml:space="preserve">. </w:t>
            </w:r>
            <w:r>
              <w:rPr>
                <w:rFonts w:hint="eastAsia"/>
                <w:szCs w:val="21"/>
                <w:lang w:val="es-ES"/>
              </w:rPr>
              <w:t>G</w:t>
            </w:r>
            <w:r>
              <w:rPr>
                <w:szCs w:val="21"/>
                <w:lang w:val="es-ES"/>
              </w:rPr>
              <w:t>erente del proyecto</w:t>
            </w:r>
            <w:r>
              <w:tab/>
            </w:r>
            <w:r>
              <w:fldChar w:fldCharType="begin"/>
            </w:r>
            <w:r>
              <w:instrText xml:space="preserve"> PAGEREF _Toc17504 \h </w:instrText>
            </w:r>
            <w:r>
              <w:fldChar w:fldCharType="separate"/>
            </w:r>
            <w:r>
              <w:t>7</w:t>
            </w:r>
            <w:r>
              <w:fldChar w:fldCharType="end"/>
            </w:r>
          </w:hyperlink>
        </w:p>
        <w:p w:rsidR="00DC60E3" w:rsidRDefault="00053CCA">
          <w:pPr>
            <w:pStyle w:val="TDC2"/>
            <w:tabs>
              <w:tab w:val="right" w:leader="dot" w:pos="9070"/>
            </w:tabs>
          </w:pPr>
          <w:hyperlink w:anchor="_Toc28999" w:history="1">
            <w:r>
              <w:rPr>
                <w:rFonts w:hint="eastAsia"/>
                <w:szCs w:val="21"/>
                <w:lang w:val="es-ES"/>
              </w:rPr>
              <w:t>6</w:t>
            </w:r>
            <w:r>
              <w:rPr>
                <w:szCs w:val="21"/>
                <w:lang w:val="es-ES"/>
              </w:rPr>
              <w:t xml:space="preserve">. </w:t>
            </w:r>
            <w:r>
              <w:rPr>
                <w:szCs w:val="21"/>
                <w:lang w:val="es-ES"/>
              </w:rPr>
              <w:t>合同文件构成</w:t>
            </w:r>
            <w:r>
              <w:tab/>
            </w:r>
            <w:r>
              <w:fldChar w:fldCharType="begin"/>
            </w:r>
            <w:r>
              <w:instrText xml:space="preserve"> PAGEREF _Toc28999 \h </w:instrText>
            </w:r>
            <w:r>
              <w:fldChar w:fldCharType="separate"/>
            </w:r>
            <w:r>
              <w:t>8</w:t>
            </w:r>
            <w:r>
              <w:fldChar w:fldCharType="end"/>
            </w:r>
          </w:hyperlink>
        </w:p>
        <w:p w:rsidR="00DC60E3" w:rsidRDefault="00053CCA">
          <w:pPr>
            <w:pStyle w:val="TDC2"/>
            <w:tabs>
              <w:tab w:val="right" w:leader="dot" w:pos="9070"/>
            </w:tabs>
          </w:pPr>
          <w:hyperlink w:anchor="_Toc22862" w:history="1">
            <w:r>
              <w:rPr>
                <w:rFonts w:hint="eastAsia"/>
                <w:szCs w:val="21"/>
                <w:lang w:val="es-ES"/>
              </w:rPr>
              <w:t>6</w:t>
            </w:r>
            <w:r>
              <w:rPr>
                <w:szCs w:val="21"/>
                <w:lang w:val="es-ES"/>
              </w:rPr>
              <w:t>. Composición de documentos del contrato</w:t>
            </w:r>
            <w:r>
              <w:tab/>
            </w:r>
            <w:r>
              <w:fldChar w:fldCharType="begin"/>
            </w:r>
            <w:r>
              <w:instrText xml:space="preserve"> PAGEREF _Toc22862 \h </w:instrText>
            </w:r>
            <w:r>
              <w:fldChar w:fldCharType="separate"/>
            </w:r>
            <w:r>
              <w:t>8</w:t>
            </w:r>
            <w:r>
              <w:fldChar w:fldCharType="end"/>
            </w:r>
          </w:hyperlink>
        </w:p>
        <w:p w:rsidR="00DC60E3" w:rsidRDefault="00053CCA">
          <w:pPr>
            <w:pStyle w:val="TDC2"/>
            <w:tabs>
              <w:tab w:val="right" w:leader="dot" w:pos="9070"/>
            </w:tabs>
          </w:pPr>
          <w:hyperlink w:anchor="_Toc23028" w:history="1">
            <w:r>
              <w:rPr>
                <w:rFonts w:hint="eastAsia"/>
                <w:szCs w:val="21"/>
                <w:lang w:val="es-ES"/>
              </w:rPr>
              <w:t>7</w:t>
            </w:r>
            <w:r>
              <w:rPr>
                <w:szCs w:val="21"/>
                <w:lang w:val="es-ES"/>
              </w:rPr>
              <w:t xml:space="preserve">. </w:t>
            </w:r>
            <w:r>
              <w:rPr>
                <w:szCs w:val="21"/>
                <w:lang w:val="es-ES"/>
              </w:rPr>
              <w:t>承诺</w:t>
            </w:r>
            <w:r>
              <w:tab/>
            </w:r>
            <w:r>
              <w:fldChar w:fldCharType="begin"/>
            </w:r>
            <w:r>
              <w:instrText xml:space="preserve"> PAGEREF _Toc23028 \h </w:instrText>
            </w:r>
            <w:r>
              <w:fldChar w:fldCharType="separate"/>
            </w:r>
            <w:r>
              <w:t>8</w:t>
            </w:r>
            <w:r>
              <w:fldChar w:fldCharType="end"/>
            </w:r>
          </w:hyperlink>
        </w:p>
        <w:p w:rsidR="00DC60E3" w:rsidRDefault="00053CCA">
          <w:pPr>
            <w:pStyle w:val="TDC2"/>
            <w:tabs>
              <w:tab w:val="right" w:leader="dot" w:pos="9070"/>
            </w:tabs>
          </w:pPr>
          <w:hyperlink w:anchor="_Toc24323" w:history="1">
            <w:r>
              <w:rPr>
                <w:rFonts w:hint="eastAsia"/>
                <w:szCs w:val="21"/>
                <w:lang w:val="es-ES"/>
              </w:rPr>
              <w:t>7</w:t>
            </w:r>
            <w:r>
              <w:rPr>
                <w:szCs w:val="21"/>
                <w:lang w:val="es-ES"/>
              </w:rPr>
              <w:t xml:space="preserve">. </w:t>
            </w:r>
            <w:r>
              <w:rPr>
                <w:rFonts w:hint="eastAsia"/>
                <w:szCs w:val="21"/>
                <w:lang w:val="es-ES"/>
              </w:rPr>
              <w:t>C</w:t>
            </w:r>
            <w:r>
              <w:rPr>
                <w:szCs w:val="21"/>
                <w:lang w:val="es-ES"/>
              </w:rPr>
              <w:t>ompromiso</w:t>
            </w:r>
            <w:r>
              <w:tab/>
            </w:r>
            <w:r>
              <w:fldChar w:fldCharType="begin"/>
            </w:r>
            <w:r>
              <w:instrText xml:space="preserve"> PAGEREF _Toc24323 \h </w:instrText>
            </w:r>
            <w:r>
              <w:fldChar w:fldCharType="separate"/>
            </w:r>
            <w:r>
              <w:t>8</w:t>
            </w:r>
            <w:r>
              <w:fldChar w:fldCharType="end"/>
            </w:r>
          </w:hyperlink>
        </w:p>
        <w:p w:rsidR="00DC60E3" w:rsidRDefault="00053CCA">
          <w:pPr>
            <w:pStyle w:val="TDC2"/>
            <w:tabs>
              <w:tab w:val="right" w:leader="dot" w:pos="9070"/>
            </w:tabs>
          </w:pPr>
          <w:hyperlink w:anchor="_Toc26436" w:history="1">
            <w:r>
              <w:rPr>
                <w:rFonts w:hint="eastAsia"/>
                <w:szCs w:val="21"/>
                <w:lang w:val="es-ES"/>
              </w:rPr>
              <w:t>8</w:t>
            </w:r>
            <w:r>
              <w:rPr>
                <w:szCs w:val="21"/>
                <w:lang w:val="es-ES"/>
              </w:rPr>
              <w:t xml:space="preserve">. </w:t>
            </w:r>
            <w:r>
              <w:rPr>
                <w:szCs w:val="21"/>
                <w:lang w:val="es-ES"/>
              </w:rPr>
              <w:t>词语含义</w:t>
            </w:r>
            <w:r>
              <w:tab/>
            </w:r>
            <w:r>
              <w:fldChar w:fldCharType="begin"/>
            </w:r>
            <w:r>
              <w:instrText xml:space="preserve"> PAGEREF _Toc26436 \h </w:instrText>
            </w:r>
            <w:r>
              <w:fldChar w:fldCharType="separate"/>
            </w:r>
            <w:r>
              <w:t>9</w:t>
            </w:r>
            <w:r>
              <w:fldChar w:fldCharType="end"/>
            </w:r>
          </w:hyperlink>
        </w:p>
        <w:p w:rsidR="00DC60E3" w:rsidRDefault="00053CCA">
          <w:pPr>
            <w:pStyle w:val="TDC2"/>
            <w:tabs>
              <w:tab w:val="right" w:leader="dot" w:pos="9070"/>
            </w:tabs>
          </w:pPr>
          <w:hyperlink w:anchor="_Toc17124" w:history="1">
            <w:r>
              <w:rPr>
                <w:rFonts w:hint="eastAsia"/>
                <w:szCs w:val="21"/>
                <w:lang w:val="es-ES"/>
              </w:rPr>
              <w:t>8</w:t>
            </w:r>
            <w:r>
              <w:rPr>
                <w:szCs w:val="21"/>
                <w:lang w:val="es-ES"/>
              </w:rPr>
              <w:t>. Definición de los términos</w:t>
            </w:r>
            <w:r>
              <w:tab/>
            </w:r>
            <w:r>
              <w:fldChar w:fldCharType="begin"/>
            </w:r>
            <w:r>
              <w:instrText xml:space="preserve"> PAGEREF _Toc17124 \h </w:instrText>
            </w:r>
            <w:r>
              <w:fldChar w:fldCharType="separate"/>
            </w:r>
            <w:r>
              <w:t>9</w:t>
            </w:r>
            <w:r>
              <w:fldChar w:fldCharType="end"/>
            </w:r>
          </w:hyperlink>
        </w:p>
        <w:p w:rsidR="00DC60E3" w:rsidRDefault="00053CCA">
          <w:pPr>
            <w:pStyle w:val="TDC2"/>
            <w:tabs>
              <w:tab w:val="right" w:leader="dot" w:pos="9070"/>
            </w:tabs>
          </w:pPr>
          <w:hyperlink w:anchor="_Toc25289" w:history="1">
            <w:r>
              <w:rPr>
                <w:rFonts w:hint="eastAsia"/>
                <w:szCs w:val="21"/>
                <w:lang w:val="es-ES"/>
              </w:rPr>
              <w:t>9</w:t>
            </w:r>
            <w:r>
              <w:rPr>
                <w:szCs w:val="21"/>
                <w:lang w:val="es-ES"/>
              </w:rPr>
              <w:t xml:space="preserve">. </w:t>
            </w:r>
            <w:r>
              <w:rPr>
                <w:szCs w:val="21"/>
                <w:lang w:val="es-ES"/>
              </w:rPr>
              <w:t>签订时间</w:t>
            </w:r>
            <w:r>
              <w:tab/>
            </w:r>
            <w:r>
              <w:fldChar w:fldCharType="begin"/>
            </w:r>
            <w:r>
              <w:instrText xml:space="preserve"> PAGEREF _Toc25289 \h </w:instrText>
            </w:r>
            <w:r>
              <w:fldChar w:fldCharType="separate"/>
            </w:r>
            <w:r>
              <w:t>9</w:t>
            </w:r>
            <w:r>
              <w:fldChar w:fldCharType="end"/>
            </w:r>
          </w:hyperlink>
        </w:p>
        <w:p w:rsidR="00DC60E3" w:rsidRDefault="00053CCA">
          <w:pPr>
            <w:pStyle w:val="TDC2"/>
            <w:tabs>
              <w:tab w:val="right" w:leader="dot" w:pos="9070"/>
            </w:tabs>
          </w:pPr>
          <w:hyperlink w:anchor="_Toc31480" w:history="1">
            <w:r>
              <w:rPr>
                <w:rFonts w:hint="eastAsia"/>
                <w:szCs w:val="21"/>
                <w:lang w:val="es-ES"/>
              </w:rPr>
              <w:t>9</w:t>
            </w:r>
            <w:r>
              <w:rPr>
                <w:szCs w:val="21"/>
                <w:lang w:val="es-ES"/>
              </w:rPr>
              <w:t xml:space="preserve">. </w:t>
            </w:r>
            <w:r>
              <w:rPr>
                <w:rFonts w:hint="eastAsia"/>
                <w:szCs w:val="21"/>
                <w:lang w:val="es-ES"/>
              </w:rPr>
              <w:t>F</w:t>
            </w:r>
            <w:r>
              <w:rPr>
                <w:szCs w:val="21"/>
                <w:lang w:val="es-ES"/>
              </w:rPr>
              <w:t>echa de firma del contrato</w:t>
            </w:r>
            <w:r>
              <w:tab/>
            </w:r>
            <w:r>
              <w:fldChar w:fldCharType="begin"/>
            </w:r>
            <w:r>
              <w:instrText xml:space="preserve"> PAGEREF _Toc31480 \h </w:instrText>
            </w:r>
            <w:r>
              <w:fldChar w:fldCharType="separate"/>
            </w:r>
            <w:r>
              <w:t>9</w:t>
            </w:r>
            <w:r>
              <w:fldChar w:fldCharType="end"/>
            </w:r>
          </w:hyperlink>
        </w:p>
        <w:p w:rsidR="00DC60E3" w:rsidRDefault="00053CCA">
          <w:pPr>
            <w:pStyle w:val="TDC2"/>
            <w:tabs>
              <w:tab w:val="right" w:leader="dot" w:pos="9070"/>
            </w:tabs>
          </w:pPr>
          <w:hyperlink w:anchor="_Toc23108" w:history="1">
            <w:r>
              <w:rPr>
                <w:rFonts w:hint="eastAsia"/>
                <w:szCs w:val="21"/>
                <w:lang w:val="es-ES"/>
              </w:rPr>
              <w:t>1</w:t>
            </w:r>
            <w:r>
              <w:rPr>
                <w:szCs w:val="21"/>
                <w:lang w:val="es-ES"/>
              </w:rPr>
              <w:t xml:space="preserve">0. </w:t>
            </w:r>
            <w:r>
              <w:rPr>
                <w:szCs w:val="21"/>
                <w:lang w:val="es-ES"/>
              </w:rPr>
              <w:t>签订地点</w:t>
            </w:r>
            <w:r>
              <w:tab/>
            </w:r>
            <w:r>
              <w:fldChar w:fldCharType="begin"/>
            </w:r>
            <w:r>
              <w:instrText xml:space="preserve"> PAGEREF _Toc23108 \h </w:instrText>
            </w:r>
            <w:r>
              <w:fldChar w:fldCharType="separate"/>
            </w:r>
            <w:r>
              <w:t>9</w:t>
            </w:r>
            <w:r>
              <w:fldChar w:fldCharType="end"/>
            </w:r>
          </w:hyperlink>
        </w:p>
        <w:p w:rsidR="00DC60E3" w:rsidRDefault="00053CCA">
          <w:pPr>
            <w:pStyle w:val="TDC2"/>
            <w:tabs>
              <w:tab w:val="right" w:leader="dot" w:pos="9070"/>
            </w:tabs>
          </w:pPr>
          <w:hyperlink w:anchor="_Toc22150" w:history="1">
            <w:r>
              <w:rPr>
                <w:rFonts w:hint="eastAsia"/>
                <w:szCs w:val="21"/>
                <w:lang w:val="es-ES"/>
              </w:rPr>
              <w:t>1</w:t>
            </w:r>
            <w:r>
              <w:rPr>
                <w:szCs w:val="21"/>
                <w:lang w:val="es-ES"/>
              </w:rPr>
              <w:t xml:space="preserve">1. </w:t>
            </w:r>
            <w:r>
              <w:rPr>
                <w:szCs w:val="21"/>
                <w:lang w:val="es-ES"/>
              </w:rPr>
              <w:t>补充协议</w:t>
            </w:r>
            <w:r>
              <w:tab/>
            </w:r>
            <w:r>
              <w:fldChar w:fldCharType="begin"/>
            </w:r>
            <w:r>
              <w:instrText xml:space="preserve"> PAGEREF _Toc22150 \h </w:instrText>
            </w:r>
            <w:r>
              <w:fldChar w:fldCharType="separate"/>
            </w:r>
            <w:r>
              <w:t>9</w:t>
            </w:r>
            <w:r>
              <w:fldChar w:fldCharType="end"/>
            </w:r>
          </w:hyperlink>
        </w:p>
        <w:p w:rsidR="00DC60E3" w:rsidRDefault="00053CCA">
          <w:pPr>
            <w:pStyle w:val="TDC2"/>
            <w:tabs>
              <w:tab w:val="right" w:leader="dot" w:pos="9070"/>
            </w:tabs>
          </w:pPr>
          <w:hyperlink w:anchor="_Toc7742" w:history="1">
            <w:r>
              <w:rPr>
                <w:rFonts w:hint="eastAsia"/>
                <w:szCs w:val="21"/>
                <w:lang w:val="es-ES"/>
              </w:rPr>
              <w:t>1</w:t>
            </w:r>
            <w:r>
              <w:rPr>
                <w:szCs w:val="21"/>
                <w:lang w:val="es-ES"/>
              </w:rPr>
              <w:t>1. Acuerdo complementario</w:t>
            </w:r>
            <w:r>
              <w:tab/>
            </w:r>
            <w:r>
              <w:fldChar w:fldCharType="begin"/>
            </w:r>
            <w:r>
              <w:instrText xml:space="preserve"> PAGEREF _Toc7742 \h </w:instrText>
            </w:r>
            <w:r>
              <w:fldChar w:fldCharType="separate"/>
            </w:r>
            <w:r>
              <w:t>9</w:t>
            </w:r>
            <w:r>
              <w:fldChar w:fldCharType="end"/>
            </w:r>
          </w:hyperlink>
        </w:p>
        <w:p w:rsidR="00DC60E3" w:rsidRDefault="00053CCA">
          <w:pPr>
            <w:pStyle w:val="TDC2"/>
            <w:tabs>
              <w:tab w:val="right" w:leader="dot" w:pos="9070"/>
            </w:tabs>
          </w:pPr>
          <w:hyperlink w:anchor="_Toc12492" w:history="1">
            <w:r>
              <w:rPr>
                <w:szCs w:val="21"/>
                <w:lang w:val="es-MX"/>
              </w:rPr>
              <w:t xml:space="preserve">12. </w:t>
            </w:r>
            <w:r>
              <w:rPr>
                <w:szCs w:val="21"/>
                <w:lang w:val="es-ES"/>
              </w:rPr>
              <w:t>合同生效</w:t>
            </w:r>
            <w:r>
              <w:tab/>
            </w:r>
            <w:r>
              <w:fldChar w:fldCharType="begin"/>
            </w:r>
            <w:r>
              <w:instrText xml:space="preserve"> PAGEREF _Toc12492 \h </w:instrText>
            </w:r>
            <w:r>
              <w:fldChar w:fldCharType="separate"/>
            </w:r>
            <w:r>
              <w:t>10</w:t>
            </w:r>
            <w:r>
              <w:fldChar w:fldCharType="end"/>
            </w:r>
          </w:hyperlink>
        </w:p>
        <w:p w:rsidR="00DC60E3" w:rsidRDefault="00053CCA">
          <w:pPr>
            <w:pStyle w:val="TDC2"/>
            <w:tabs>
              <w:tab w:val="right" w:leader="dot" w:pos="9070"/>
            </w:tabs>
          </w:pPr>
          <w:hyperlink w:anchor="_Toc7792" w:history="1">
            <w:r>
              <w:rPr>
                <w:szCs w:val="21"/>
                <w:lang w:val="es-MX"/>
              </w:rPr>
              <w:t xml:space="preserve">12. </w:t>
            </w:r>
            <w:r>
              <w:rPr>
                <w:rFonts w:hint="eastAsia"/>
                <w:szCs w:val="21"/>
                <w:lang w:val="es-ES"/>
              </w:rPr>
              <w:t>E</w:t>
            </w:r>
            <w:r>
              <w:rPr>
                <w:szCs w:val="21"/>
                <w:lang w:val="es-ES"/>
              </w:rPr>
              <w:t>ntrada en vigor del contrato</w:t>
            </w:r>
            <w:r>
              <w:tab/>
            </w:r>
            <w:r>
              <w:fldChar w:fldCharType="begin"/>
            </w:r>
            <w:r>
              <w:instrText xml:space="preserve"> PAGEREF _Toc7792 \h </w:instrText>
            </w:r>
            <w:r>
              <w:fldChar w:fldCharType="separate"/>
            </w:r>
            <w:r>
              <w:t>10</w:t>
            </w:r>
            <w:r>
              <w:fldChar w:fldCharType="end"/>
            </w:r>
          </w:hyperlink>
        </w:p>
        <w:p w:rsidR="00DC60E3" w:rsidRDefault="00053CCA">
          <w:pPr>
            <w:pStyle w:val="TDC2"/>
            <w:tabs>
              <w:tab w:val="right" w:leader="dot" w:pos="9070"/>
            </w:tabs>
          </w:pPr>
          <w:hyperlink w:anchor="_Toc32330" w:history="1">
            <w:r>
              <w:rPr>
                <w:rFonts w:hint="eastAsia"/>
                <w:szCs w:val="21"/>
                <w:lang w:val="es-ES"/>
              </w:rPr>
              <w:t>1</w:t>
            </w:r>
            <w:r>
              <w:rPr>
                <w:szCs w:val="21"/>
                <w:lang w:val="es-ES"/>
              </w:rPr>
              <w:t xml:space="preserve">3. </w:t>
            </w:r>
            <w:r>
              <w:rPr>
                <w:szCs w:val="21"/>
                <w:lang w:val="es-ES"/>
              </w:rPr>
              <w:t>合同份数</w:t>
            </w:r>
            <w:r>
              <w:tab/>
            </w:r>
            <w:r>
              <w:fldChar w:fldCharType="begin"/>
            </w:r>
            <w:r>
              <w:instrText xml:space="preserve"> PAGEREF _Toc32330 \h </w:instrText>
            </w:r>
            <w:r>
              <w:fldChar w:fldCharType="separate"/>
            </w:r>
            <w:r>
              <w:t>10</w:t>
            </w:r>
            <w:r>
              <w:fldChar w:fldCharType="end"/>
            </w:r>
          </w:hyperlink>
        </w:p>
        <w:p w:rsidR="00DC60E3" w:rsidRDefault="00053CCA">
          <w:pPr>
            <w:pStyle w:val="TDC2"/>
            <w:tabs>
              <w:tab w:val="right" w:leader="dot" w:pos="9070"/>
            </w:tabs>
          </w:pPr>
          <w:hyperlink w:anchor="_Toc23134" w:history="1">
            <w:r>
              <w:rPr>
                <w:rFonts w:hint="eastAsia"/>
                <w:szCs w:val="21"/>
                <w:lang w:val="es-ES"/>
              </w:rPr>
              <w:t>1</w:t>
            </w:r>
            <w:r>
              <w:rPr>
                <w:szCs w:val="21"/>
                <w:lang w:val="es-ES"/>
              </w:rPr>
              <w:t xml:space="preserve">3. </w:t>
            </w:r>
            <w:r>
              <w:rPr>
                <w:rFonts w:hint="eastAsia"/>
                <w:szCs w:val="21"/>
                <w:lang w:val="es-ES"/>
              </w:rPr>
              <w:t>C</w:t>
            </w:r>
            <w:r>
              <w:rPr>
                <w:szCs w:val="21"/>
                <w:lang w:val="es-ES"/>
              </w:rPr>
              <w:t>antidad del contrato</w:t>
            </w:r>
            <w:r>
              <w:tab/>
            </w:r>
            <w:r>
              <w:fldChar w:fldCharType="begin"/>
            </w:r>
            <w:r>
              <w:instrText xml:space="preserve"> PAGEREF _Toc23134 \h </w:instrText>
            </w:r>
            <w:r>
              <w:fldChar w:fldCharType="separate"/>
            </w:r>
            <w:r>
              <w:t>10</w:t>
            </w:r>
            <w:r>
              <w:fldChar w:fldCharType="end"/>
            </w:r>
          </w:hyperlink>
        </w:p>
        <w:p w:rsidR="00DC60E3" w:rsidRDefault="00053CCA">
          <w:pPr>
            <w:pStyle w:val="TDC1"/>
            <w:tabs>
              <w:tab w:val="right" w:leader="dot" w:pos="9070"/>
            </w:tabs>
          </w:pPr>
          <w:hyperlink w:anchor="_Toc12653" w:history="1">
            <w:r>
              <w:rPr>
                <w:lang w:val="es-ES"/>
              </w:rPr>
              <w:t>第</w:t>
            </w:r>
            <w:r>
              <w:rPr>
                <w:rFonts w:hint="eastAsia"/>
                <w:lang w:val="es-ES"/>
              </w:rPr>
              <w:t>二部分</w:t>
            </w:r>
            <w:r>
              <w:rPr>
                <w:lang w:val="es-MX"/>
              </w:rPr>
              <w:t xml:space="preserve"> </w:t>
            </w:r>
            <w:r>
              <w:rPr>
                <w:lang w:val="es-ES"/>
              </w:rPr>
              <w:t>通用合同条款</w:t>
            </w:r>
            <w:r>
              <w:tab/>
            </w:r>
            <w:r>
              <w:fldChar w:fldCharType="begin"/>
            </w:r>
            <w:r>
              <w:instrText xml:space="preserve"> PAGEREF _Toc12653 \h </w:instrText>
            </w:r>
            <w:r>
              <w:fldChar w:fldCharType="separate"/>
            </w:r>
            <w:r>
              <w:t>11</w:t>
            </w:r>
            <w:r>
              <w:fldChar w:fldCharType="end"/>
            </w:r>
          </w:hyperlink>
        </w:p>
        <w:p w:rsidR="00DC60E3" w:rsidRDefault="00053CCA">
          <w:pPr>
            <w:pStyle w:val="TDC1"/>
            <w:tabs>
              <w:tab w:val="right" w:leader="dot" w:pos="9070"/>
            </w:tabs>
          </w:pPr>
          <w:hyperlink w:anchor="_Toc4047" w:history="1">
            <w:r>
              <w:rPr>
                <w:rFonts w:eastAsia="Times New Roman"/>
                <w:lang w:val="es-MX"/>
              </w:rPr>
              <w:t>Capítulo II Condiciones Generales del Contrato</w:t>
            </w:r>
            <w:r>
              <w:tab/>
            </w:r>
            <w:r>
              <w:fldChar w:fldCharType="begin"/>
            </w:r>
            <w:r>
              <w:instrText xml:space="preserve"> PAGEREF _Toc4047 \h </w:instrText>
            </w:r>
            <w:r>
              <w:fldChar w:fldCharType="separate"/>
            </w:r>
            <w:r>
              <w:t>11</w:t>
            </w:r>
            <w:r>
              <w:fldChar w:fldCharType="end"/>
            </w:r>
          </w:hyperlink>
        </w:p>
        <w:p w:rsidR="00DC60E3" w:rsidRDefault="00053CCA">
          <w:pPr>
            <w:pStyle w:val="TDC2"/>
            <w:tabs>
              <w:tab w:val="right" w:leader="dot" w:pos="9070"/>
            </w:tabs>
          </w:pPr>
          <w:hyperlink w:anchor="_Toc6569" w:history="1">
            <w:r>
              <w:rPr>
                <w:lang w:val="es-MX"/>
              </w:rPr>
              <w:t xml:space="preserve">1. </w:t>
            </w:r>
            <w:r>
              <w:rPr>
                <w:lang w:val="es-ES"/>
              </w:rPr>
              <w:t>一般约定</w:t>
            </w:r>
            <w:r>
              <w:tab/>
            </w:r>
            <w:r>
              <w:fldChar w:fldCharType="begin"/>
            </w:r>
            <w:r>
              <w:instrText xml:space="preserve"> PAGEREF _Toc6569 \h </w:instrText>
            </w:r>
            <w:r>
              <w:fldChar w:fldCharType="separate"/>
            </w:r>
            <w:r>
              <w:t>11</w:t>
            </w:r>
            <w:r>
              <w:fldChar w:fldCharType="end"/>
            </w:r>
          </w:hyperlink>
        </w:p>
        <w:p w:rsidR="00DC60E3" w:rsidRDefault="00053CCA">
          <w:pPr>
            <w:pStyle w:val="TDC2"/>
            <w:tabs>
              <w:tab w:val="right" w:leader="dot" w:pos="9070"/>
            </w:tabs>
          </w:pPr>
          <w:hyperlink w:anchor="_Toc24077" w:history="1">
            <w:r>
              <w:rPr>
                <w:rFonts w:eastAsia="Times New Roman"/>
                <w:lang w:val="es-MX"/>
              </w:rPr>
              <w:t>1. Disposición general</w:t>
            </w:r>
            <w:r>
              <w:tab/>
            </w:r>
            <w:r>
              <w:fldChar w:fldCharType="begin"/>
            </w:r>
            <w:r>
              <w:instrText xml:space="preserve"> PAGEREF _Toc24077 \h </w:instrText>
            </w:r>
            <w:r>
              <w:fldChar w:fldCharType="separate"/>
            </w:r>
            <w:r>
              <w:t>11</w:t>
            </w:r>
            <w:r>
              <w:fldChar w:fldCharType="end"/>
            </w:r>
          </w:hyperlink>
        </w:p>
        <w:p w:rsidR="00DC60E3" w:rsidRDefault="00053CCA">
          <w:pPr>
            <w:pStyle w:val="TDC2"/>
            <w:tabs>
              <w:tab w:val="right" w:leader="dot" w:pos="9070"/>
            </w:tabs>
          </w:pPr>
          <w:hyperlink w:anchor="_Toc14396" w:history="1">
            <w:r>
              <w:rPr>
                <w:lang w:val="es-ES"/>
              </w:rPr>
              <w:t xml:space="preserve">2. </w:t>
            </w:r>
            <w:r>
              <w:rPr>
                <w:lang w:val="es-ES"/>
              </w:rPr>
              <w:t>甲方</w:t>
            </w:r>
            <w:r>
              <w:tab/>
            </w:r>
            <w:r>
              <w:fldChar w:fldCharType="begin"/>
            </w:r>
            <w:r>
              <w:instrText xml:space="preserve"> PAGEREF _Toc14396 \h </w:instrText>
            </w:r>
            <w:r>
              <w:fldChar w:fldCharType="separate"/>
            </w:r>
            <w:r>
              <w:t>21</w:t>
            </w:r>
            <w:r>
              <w:fldChar w:fldCharType="end"/>
            </w:r>
          </w:hyperlink>
        </w:p>
        <w:p w:rsidR="00DC60E3" w:rsidRDefault="00053CCA">
          <w:pPr>
            <w:pStyle w:val="TDC2"/>
            <w:tabs>
              <w:tab w:val="right" w:leader="dot" w:pos="9070"/>
            </w:tabs>
          </w:pPr>
          <w:hyperlink w:anchor="_Toc3084" w:history="1">
            <w:r>
              <w:rPr>
                <w:rFonts w:eastAsia="Times New Roman"/>
                <w:lang w:val="es-ES"/>
              </w:rPr>
              <w:t xml:space="preserve">2. </w:t>
            </w:r>
            <w:r>
              <w:rPr>
                <w:rFonts w:hint="eastAsia"/>
                <w:lang w:val="es-ES"/>
              </w:rPr>
              <w:t>Parte</w:t>
            </w:r>
            <w:r>
              <w:rPr>
                <w:rFonts w:eastAsia="Times New Roman"/>
                <w:lang w:val="es-ES"/>
              </w:rPr>
              <w:t xml:space="preserve"> A</w:t>
            </w:r>
            <w:r>
              <w:tab/>
            </w:r>
            <w:r>
              <w:fldChar w:fldCharType="begin"/>
            </w:r>
            <w:r>
              <w:instrText xml:space="preserve"> PAGEREF _Toc3084 \h </w:instrText>
            </w:r>
            <w:r>
              <w:fldChar w:fldCharType="separate"/>
            </w:r>
            <w:r>
              <w:t>21</w:t>
            </w:r>
            <w:r>
              <w:fldChar w:fldCharType="end"/>
            </w:r>
          </w:hyperlink>
        </w:p>
        <w:p w:rsidR="00DC60E3" w:rsidRDefault="00053CCA">
          <w:pPr>
            <w:pStyle w:val="TDC2"/>
            <w:tabs>
              <w:tab w:val="right" w:leader="dot" w:pos="9070"/>
            </w:tabs>
          </w:pPr>
          <w:hyperlink w:anchor="_Toc8242" w:history="1">
            <w:r>
              <w:rPr>
                <w:lang w:val="es-ES"/>
              </w:rPr>
              <w:t xml:space="preserve">3. </w:t>
            </w:r>
            <w:r>
              <w:rPr>
                <w:lang w:val="es-ES"/>
              </w:rPr>
              <w:t>乙方</w:t>
            </w:r>
            <w:r>
              <w:tab/>
            </w:r>
            <w:r>
              <w:fldChar w:fldCharType="begin"/>
            </w:r>
            <w:r>
              <w:instrText xml:space="preserve"> PAGEREF _Toc8242 \h </w:instrText>
            </w:r>
            <w:r>
              <w:fldChar w:fldCharType="separate"/>
            </w:r>
            <w:r>
              <w:t>25</w:t>
            </w:r>
            <w:r>
              <w:fldChar w:fldCharType="end"/>
            </w:r>
          </w:hyperlink>
        </w:p>
        <w:p w:rsidR="00DC60E3" w:rsidRDefault="00053CCA">
          <w:pPr>
            <w:pStyle w:val="TDC2"/>
            <w:tabs>
              <w:tab w:val="right" w:leader="dot" w:pos="9070"/>
            </w:tabs>
          </w:pPr>
          <w:hyperlink w:anchor="_Toc20718" w:history="1">
            <w:r>
              <w:rPr>
                <w:rFonts w:eastAsia="Times New Roman"/>
                <w:lang w:val="es-ES"/>
              </w:rPr>
              <w:t xml:space="preserve">3. </w:t>
            </w:r>
            <w:r>
              <w:rPr>
                <w:rFonts w:hint="eastAsia"/>
                <w:lang w:val="es-ES"/>
              </w:rPr>
              <w:t>Parte</w:t>
            </w:r>
            <w:r>
              <w:rPr>
                <w:rFonts w:eastAsia="Times New Roman"/>
                <w:lang w:val="es-ES"/>
              </w:rPr>
              <w:t xml:space="preserve"> B</w:t>
            </w:r>
            <w:r>
              <w:tab/>
            </w:r>
            <w:r>
              <w:fldChar w:fldCharType="begin"/>
            </w:r>
            <w:r>
              <w:instrText xml:space="preserve"> PAGEREF _Toc20718 \h </w:instrText>
            </w:r>
            <w:r>
              <w:fldChar w:fldCharType="separate"/>
            </w:r>
            <w:r>
              <w:t>25</w:t>
            </w:r>
            <w:r>
              <w:fldChar w:fldCharType="end"/>
            </w:r>
          </w:hyperlink>
        </w:p>
        <w:p w:rsidR="00DC60E3" w:rsidRDefault="00053CCA">
          <w:pPr>
            <w:pStyle w:val="TDC2"/>
            <w:tabs>
              <w:tab w:val="right" w:leader="dot" w:pos="9070"/>
            </w:tabs>
          </w:pPr>
          <w:hyperlink w:anchor="_Toc25443" w:history="1">
            <w:r>
              <w:rPr>
                <w:lang w:val="es-ES"/>
              </w:rPr>
              <w:t xml:space="preserve">4. </w:t>
            </w:r>
            <w:r>
              <w:rPr>
                <w:lang w:val="es-ES"/>
              </w:rPr>
              <w:t>履约担保</w:t>
            </w:r>
            <w:r>
              <w:tab/>
            </w:r>
            <w:r>
              <w:fldChar w:fldCharType="begin"/>
            </w:r>
            <w:r>
              <w:instrText xml:space="preserve"> PAGEREF _Toc25443 \h </w:instrText>
            </w:r>
            <w:r>
              <w:fldChar w:fldCharType="separate"/>
            </w:r>
            <w:r>
              <w:t>30</w:t>
            </w:r>
            <w:r>
              <w:fldChar w:fldCharType="end"/>
            </w:r>
          </w:hyperlink>
        </w:p>
        <w:p w:rsidR="00DC60E3" w:rsidRDefault="00053CCA">
          <w:pPr>
            <w:pStyle w:val="TDC2"/>
            <w:tabs>
              <w:tab w:val="right" w:leader="dot" w:pos="9070"/>
            </w:tabs>
          </w:pPr>
          <w:hyperlink w:anchor="_Toc14714" w:history="1">
            <w:r>
              <w:rPr>
                <w:rFonts w:eastAsia="Times New Roman"/>
                <w:lang w:val="es-ES"/>
              </w:rPr>
              <w:t>4 Garantía de cumplimiento</w:t>
            </w:r>
            <w:r>
              <w:tab/>
            </w:r>
            <w:r>
              <w:fldChar w:fldCharType="begin"/>
            </w:r>
            <w:r>
              <w:instrText xml:space="preserve"> PAGEREF _Toc14714 \h </w:instrText>
            </w:r>
            <w:r>
              <w:fldChar w:fldCharType="separate"/>
            </w:r>
            <w:r>
              <w:t>30</w:t>
            </w:r>
            <w:r>
              <w:fldChar w:fldCharType="end"/>
            </w:r>
          </w:hyperlink>
        </w:p>
        <w:p w:rsidR="00DC60E3" w:rsidRDefault="00053CCA">
          <w:pPr>
            <w:pStyle w:val="TDC2"/>
            <w:tabs>
              <w:tab w:val="right" w:leader="dot" w:pos="9070"/>
            </w:tabs>
          </w:pPr>
          <w:hyperlink w:anchor="_Toc23679" w:history="1">
            <w:r>
              <w:rPr>
                <w:lang w:val="es-ES"/>
              </w:rPr>
              <w:t xml:space="preserve">5. </w:t>
            </w:r>
            <w:r>
              <w:rPr>
                <w:lang w:val="es-ES"/>
              </w:rPr>
              <w:t>总包合同</w:t>
            </w:r>
            <w:r>
              <w:tab/>
            </w:r>
            <w:r>
              <w:fldChar w:fldCharType="begin"/>
            </w:r>
            <w:r>
              <w:instrText xml:space="preserve"> PAGEREF _Toc23679 \h </w:instrText>
            </w:r>
            <w:r>
              <w:fldChar w:fldCharType="separate"/>
            </w:r>
            <w:r>
              <w:t>33</w:t>
            </w:r>
            <w:r>
              <w:fldChar w:fldCharType="end"/>
            </w:r>
          </w:hyperlink>
        </w:p>
        <w:p w:rsidR="00DC60E3" w:rsidRDefault="00053CCA">
          <w:pPr>
            <w:pStyle w:val="TDC2"/>
            <w:tabs>
              <w:tab w:val="right" w:leader="dot" w:pos="9070"/>
            </w:tabs>
          </w:pPr>
          <w:hyperlink w:anchor="_Toc23171" w:history="1">
            <w:r>
              <w:rPr>
                <w:rFonts w:eastAsia="Times New Roman"/>
                <w:lang w:val="es-ES"/>
              </w:rPr>
              <w:t>5. Contrato de Contratación General</w:t>
            </w:r>
            <w:r>
              <w:tab/>
            </w:r>
            <w:r>
              <w:fldChar w:fldCharType="begin"/>
            </w:r>
            <w:r>
              <w:instrText xml:space="preserve"> PAGEREF _Toc23171 \h </w:instrText>
            </w:r>
            <w:r>
              <w:fldChar w:fldCharType="separate"/>
            </w:r>
            <w:r>
              <w:t>33</w:t>
            </w:r>
            <w:r>
              <w:fldChar w:fldCharType="end"/>
            </w:r>
          </w:hyperlink>
        </w:p>
        <w:p w:rsidR="00DC60E3" w:rsidRDefault="00053CCA">
          <w:pPr>
            <w:pStyle w:val="TDC2"/>
            <w:tabs>
              <w:tab w:val="right" w:leader="dot" w:pos="9070"/>
            </w:tabs>
          </w:pPr>
          <w:hyperlink w:anchor="_Toc26217" w:history="1">
            <w:r>
              <w:rPr>
                <w:lang w:val="es-ES"/>
              </w:rPr>
              <w:t xml:space="preserve">6. </w:t>
            </w:r>
            <w:r>
              <w:rPr>
                <w:lang w:val="es-ES"/>
              </w:rPr>
              <w:t>分包工程质量</w:t>
            </w:r>
            <w:r>
              <w:tab/>
            </w:r>
            <w:r>
              <w:fldChar w:fldCharType="begin"/>
            </w:r>
            <w:r>
              <w:instrText xml:space="preserve"> PAGEREF _Toc26217 \h </w:instrText>
            </w:r>
            <w:r>
              <w:fldChar w:fldCharType="separate"/>
            </w:r>
            <w:r>
              <w:t>34</w:t>
            </w:r>
            <w:r>
              <w:fldChar w:fldCharType="end"/>
            </w:r>
          </w:hyperlink>
        </w:p>
        <w:p w:rsidR="00DC60E3" w:rsidRDefault="00053CCA">
          <w:pPr>
            <w:pStyle w:val="TDC2"/>
            <w:tabs>
              <w:tab w:val="right" w:leader="dot" w:pos="9070"/>
            </w:tabs>
          </w:pPr>
          <w:hyperlink w:anchor="_Toc16213" w:history="1">
            <w:r>
              <w:rPr>
                <w:rFonts w:eastAsia="Times New Roman"/>
                <w:lang w:val="es-ES"/>
              </w:rPr>
              <w:t>6. Calidad de las obras subcontratadas</w:t>
            </w:r>
            <w:r>
              <w:tab/>
            </w:r>
            <w:r>
              <w:fldChar w:fldCharType="begin"/>
            </w:r>
            <w:r>
              <w:instrText xml:space="preserve"> PAGEREF _Toc16213 \h </w:instrText>
            </w:r>
            <w:r>
              <w:fldChar w:fldCharType="separate"/>
            </w:r>
            <w:r>
              <w:t>34</w:t>
            </w:r>
            <w:r>
              <w:fldChar w:fldCharType="end"/>
            </w:r>
          </w:hyperlink>
        </w:p>
        <w:p w:rsidR="00DC60E3" w:rsidRDefault="00053CCA">
          <w:pPr>
            <w:pStyle w:val="TDC2"/>
            <w:tabs>
              <w:tab w:val="right" w:leader="dot" w:pos="9070"/>
            </w:tabs>
          </w:pPr>
          <w:hyperlink w:anchor="_Toc21353" w:history="1">
            <w:r>
              <w:rPr>
                <w:lang w:val="es-ES"/>
              </w:rPr>
              <w:t xml:space="preserve">7. </w:t>
            </w:r>
            <w:r>
              <w:rPr>
                <w:lang w:val="es-ES"/>
              </w:rPr>
              <w:t>安全文明施工、环境保护与劳动用工管理</w:t>
            </w:r>
            <w:r>
              <w:tab/>
            </w:r>
            <w:r>
              <w:fldChar w:fldCharType="begin"/>
            </w:r>
            <w:r>
              <w:instrText xml:space="preserve"> PAGEREF _Toc21353 \h </w:instrText>
            </w:r>
            <w:r>
              <w:fldChar w:fldCharType="separate"/>
            </w:r>
            <w:r>
              <w:t>38</w:t>
            </w:r>
            <w:r>
              <w:fldChar w:fldCharType="end"/>
            </w:r>
          </w:hyperlink>
        </w:p>
        <w:p w:rsidR="00DC60E3" w:rsidRDefault="00053CCA">
          <w:pPr>
            <w:pStyle w:val="TDC2"/>
            <w:tabs>
              <w:tab w:val="right" w:leader="dot" w:pos="9070"/>
            </w:tabs>
          </w:pPr>
          <w:hyperlink w:anchor="_Toc15510" w:history="1">
            <w:r>
              <w:rPr>
                <w:rFonts w:eastAsia="Times New Roman"/>
                <w:lang w:val="es-ES"/>
              </w:rPr>
              <w:t>7. Construcción segura y civilizada, protección del medio ambiente y gestión laboral</w:t>
            </w:r>
            <w:r>
              <w:tab/>
            </w:r>
            <w:r>
              <w:fldChar w:fldCharType="begin"/>
            </w:r>
            <w:r>
              <w:instrText xml:space="preserve"> PAGEREF _Toc15510 \h </w:instrText>
            </w:r>
            <w:r>
              <w:fldChar w:fldCharType="separate"/>
            </w:r>
            <w:r>
              <w:t>38</w:t>
            </w:r>
            <w:r>
              <w:fldChar w:fldCharType="end"/>
            </w:r>
          </w:hyperlink>
        </w:p>
        <w:p w:rsidR="00DC60E3" w:rsidRDefault="00053CCA">
          <w:pPr>
            <w:pStyle w:val="TDC2"/>
            <w:tabs>
              <w:tab w:val="right" w:leader="dot" w:pos="9070"/>
            </w:tabs>
          </w:pPr>
          <w:hyperlink w:anchor="_Toc19204" w:history="1">
            <w:r>
              <w:rPr>
                <w:lang w:val="es-ES"/>
              </w:rPr>
              <w:t xml:space="preserve">8. </w:t>
            </w:r>
            <w:r>
              <w:rPr>
                <w:lang w:val="es-ES"/>
              </w:rPr>
              <w:t>工期和进度</w:t>
            </w:r>
            <w:r>
              <w:tab/>
            </w:r>
            <w:r>
              <w:fldChar w:fldCharType="begin"/>
            </w:r>
            <w:r>
              <w:instrText xml:space="preserve"> PAGEREF _Toc19204 \h </w:instrText>
            </w:r>
            <w:r>
              <w:fldChar w:fldCharType="separate"/>
            </w:r>
            <w:r>
              <w:t>42</w:t>
            </w:r>
            <w:r>
              <w:fldChar w:fldCharType="end"/>
            </w:r>
          </w:hyperlink>
        </w:p>
        <w:p w:rsidR="00DC60E3" w:rsidRDefault="00053CCA">
          <w:pPr>
            <w:pStyle w:val="TDC2"/>
            <w:tabs>
              <w:tab w:val="right" w:leader="dot" w:pos="9070"/>
            </w:tabs>
          </w:pPr>
          <w:hyperlink w:anchor="_Toc21323" w:history="1">
            <w:r>
              <w:rPr>
                <w:rFonts w:eastAsia="Times New Roman"/>
                <w:lang w:val="es-ES"/>
              </w:rPr>
              <w:t>8. Plazo de construcción y progreso</w:t>
            </w:r>
            <w:r>
              <w:tab/>
            </w:r>
            <w:r>
              <w:fldChar w:fldCharType="begin"/>
            </w:r>
            <w:r>
              <w:instrText xml:space="preserve"> PAGEREF _Toc21323 \h </w:instrText>
            </w:r>
            <w:r>
              <w:fldChar w:fldCharType="separate"/>
            </w:r>
            <w:r>
              <w:t>42</w:t>
            </w:r>
            <w:r>
              <w:fldChar w:fldCharType="end"/>
            </w:r>
          </w:hyperlink>
        </w:p>
        <w:p w:rsidR="00DC60E3" w:rsidRDefault="00053CCA">
          <w:pPr>
            <w:pStyle w:val="TDC2"/>
            <w:tabs>
              <w:tab w:val="right" w:leader="dot" w:pos="9070"/>
            </w:tabs>
          </w:pPr>
          <w:hyperlink w:anchor="_Toc11128" w:history="1">
            <w:r>
              <w:rPr>
                <w:lang w:val="es-ES"/>
              </w:rPr>
              <w:t xml:space="preserve">9. </w:t>
            </w:r>
            <w:r>
              <w:rPr>
                <w:lang w:val="es-ES"/>
              </w:rPr>
              <w:t>材料与设备</w:t>
            </w:r>
            <w:r>
              <w:tab/>
            </w:r>
            <w:r>
              <w:fldChar w:fldCharType="begin"/>
            </w:r>
            <w:r>
              <w:instrText xml:space="preserve"> PAGEREF _Toc11128 \h </w:instrText>
            </w:r>
            <w:r>
              <w:fldChar w:fldCharType="separate"/>
            </w:r>
            <w:r>
              <w:t>48</w:t>
            </w:r>
            <w:r>
              <w:fldChar w:fldCharType="end"/>
            </w:r>
          </w:hyperlink>
        </w:p>
        <w:p w:rsidR="00DC60E3" w:rsidRDefault="00053CCA">
          <w:pPr>
            <w:pStyle w:val="TDC2"/>
            <w:tabs>
              <w:tab w:val="right" w:leader="dot" w:pos="9070"/>
            </w:tabs>
          </w:pPr>
          <w:hyperlink w:anchor="_Toc27864" w:history="1">
            <w:r>
              <w:rPr>
                <w:rFonts w:eastAsia="Times New Roman"/>
                <w:lang w:val="es-ES"/>
              </w:rPr>
              <w:t>9. Materiales y equipos</w:t>
            </w:r>
            <w:r>
              <w:tab/>
            </w:r>
            <w:r>
              <w:fldChar w:fldCharType="begin"/>
            </w:r>
            <w:r>
              <w:instrText xml:space="preserve"> PAGEREF _Toc27864 \h </w:instrText>
            </w:r>
            <w:r>
              <w:fldChar w:fldCharType="separate"/>
            </w:r>
            <w:r>
              <w:t>48</w:t>
            </w:r>
            <w:r>
              <w:fldChar w:fldCharType="end"/>
            </w:r>
          </w:hyperlink>
        </w:p>
        <w:p w:rsidR="00DC60E3" w:rsidRDefault="00053CCA">
          <w:pPr>
            <w:pStyle w:val="TDC2"/>
            <w:tabs>
              <w:tab w:val="right" w:leader="dot" w:pos="9070"/>
            </w:tabs>
          </w:pPr>
          <w:hyperlink w:anchor="_Toc13358" w:history="1">
            <w:r>
              <w:rPr>
                <w:lang w:val="es-ES"/>
              </w:rPr>
              <w:t xml:space="preserve">10. </w:t>
            </w:r>
            <w:r>
              <w:rPr>
                <w:lang w:val="es-ES"/>
              </w:rPr>
              <w:t>试验和检验</w:t>
            </w:r>
            <w:r>
              <w:tab/>
            </w:r>
            <w:r>
              <w:fldChar w:fldCharType="begin"/>
            </w:r>
            <w:r>
              <w:instrText xml:space="preserve"> PAGEREF _Toc13358 \h </w:instrText>
            </w:r>
            <w:r>
              <w:fldChar w:fldCharType="separate"/>
            </w:r>
            <w:r>
              <w:t>54</w:t>
            </w:r>
            <w:r>
              <w:fldChar w:fldCharType="end"/>
            </w:r>
          </w:hyperlink>
        </w:p>
        <w:p w:rsidR="00DC60E3" w:rsidRDefault="00053CCA">
          <w:pPr>
            <w:pStyle w:val="TDC2"/>
            <w:tabs>
              <w:tab w:val="right" w:leader="dot" w:pos="9070"/>
            </w:tabs>
          </w:pPr>
          <w:hyperlink w:anchor="_Toc16442" w:history="1">
            <w:r>
              <w:rPr>
                <w:rFonts w:eastAsia="Times New Roman"/>
                <w:lang w:val="es-ES"/>
              </w:rPr>
              <w:t>10. Pruebas e inspecciones</w:t>
            </w:r>
            <w:r>
              <w:tab/>
            </w:r>
            <w:r>
              <w:fldChar w:fldCharType="begin"/>
            </w:r>
            <w:r>
              <w:instrText xml:space="preserve"> PAGEREF _Toc16442 \h </w:instrText>
            </w:r>
            <w:r>
              <w:fldChar w:fldCharType="separate"/>
            </w:r>
            <w:r>
              <w:t>54</w:t>
            </w:r>
            <w:r>
              <w:fldChar w:fldCharType="end"/>
            </w:r>
          </w:hyperlink>
        </w:p>
        <w:p w:rsidR="00DC60E3" w:rsidRDefault="00053CCA">
          <w:pPr>
            <w:pStyle w:val="TDC2"/>
            <w:tabs>
              <w:tab w:val="right" w:leader="dot" w:pos="9070"/>
            </w:tabs>
          </w:pPr>
          <w:hyperlink w:anchor="_Toc10397" w:history="1">
            <w:r>
              <w:rPr>
                <w:lang w:val="es-ES"/>
              </w:rPr>
              <w:t xml:space="preserve">11. </w:t>
            </w:r>
            <w:r>
              <w:rPr>
                <w:lang w:val="es-ES"/>
              </w:rPr>
              <w:t>分包合同变更</w:t>
            </w:r>
            <w:r>
              <w:tab/>
            </w:r>
            <w:r>
              <w:fldChar w:fldCharType="begin"/>
            </w:r>
            <w:r>
              <w:instrText xml:space="preserve"> PAGEREF _Toc10397 \h </w:instrText>
            </w:r>
            <w:r>
              <w:fldChar w:fldCharType="separate"/>
            </w:r>
            <w:r>
              <w:t>54</w:t>
            </w:r>
            <w:r>
              <w:fldChar w:fldCharType="end"/>
            </w:r>
          </w:hyperlink>
        </w:p>
        <w:p w:rsidR="00DC60E3" w:rsidRDefault="00053CCA">
          <w:pPr>
            <w:pStyle w:val="TDC2"/>
            <w:tabs>
              <w:tab w:val="right" w:leader="dot" w:pos="9070"/>
            </w:tabs>
          </w:pPr>
          <w:hyperlink w:anchor="_Toc29129" w:history="1">
            <w:r>
              <w:rPr>
                <w:rFonts w:eastAsia="Times New Roman"/>
                <w:lang w:val="es-ES"/>
              </w:rPr>
              <w:t>11. Modificación del subcontrato</w:t>
            </w:r>
            <w:r>
              <w:tab/>
            </w:r>
            <w:r>
              <w:fldChar w:fldCharType="begin"/>
            </w:r>
            <w:r>
              <w:instrText xml:space="preserve"> PAGEREF _Toc29129 \h </w:instrText>
            </w:r>
            <w:r>
              <w:fldChar w:fldCharType="separate"/>
            </w:r>
            <w:r>
              <w:t>54</w:t>
            </w:r>
            <w:r>
              <w:fldChar w:fldCharType="end"/>
            </w:r>
          </w:hyperlink>
        </w:p>
        <w:p w:rsidR="00DC60E3" w:rsidRDefault="00053CCA">
          <w:pPr>
            <w:pStyle w:val="TDC2"/>
            <w:tabs>
              <w:tab w:val="right" w:leader="dot" w:pos="9070"/>
            </w:tabs>
          </w:pPr>
          <w:hyperlink w:anchor="_Toc22394" w:history="1">
            <w:r>
              <w:rPr>
                <w:lang w:val="es-ES"/>
              </w:rPr>
              <w:t xml:space="preserve">12. </w:t>
            </w:r>
            <w:r>
              <w:rPr>
                <w:lang w:val="es-ES"/>
              </w:rPr>
              <w:t>合同价格</w:t>
            </w:r>
            <w:r>
              <w:tab/>
            </w:r>
            <w:r>
              <w:fldChar w:fldCharType="begin"/>
            </w:r>
            <w:r>
              <w:instrText xml:space="preserve"> PAGEREF _Toc22394 \h </w:instrText>
            </w:r>
            <w:r>
              <w:fldChar w:fldCharType="separate"/>
            </w:r>
            <w:r>
              <w:t>58</w:t>
            </w:r>
            <w:r>
              <w:fldChar w:fldCharType="end"/>
            </w:r>
          </w:hyperlink>
        </w:p>
        <w:p w:rsidR="00DC60E3" w:rsidRDefault="00053CCA">
          <w:pPr>
            <w:pStyle w:val="TDC2"/>
            <w:tabs>
              <w:tab w:val="right" w:leader="dot" w:pos="9070"/>
            </w:tabs>
          </w:pPr>
          <w:hyperlink w:anchor="_Toc19004" w:history="1">
            <w:r>
              <w:rPr>
                <w:rFonts w:eastAsia="Times New Roman"/>
                <w:lang w:val="es-ES"/>
              </w:rPr>
              <w:t>12 Precio del contrato</w:t>
            </w:r>
            <w:r>
              <w:tab/>
            </w:r>
            <w:r>
              <w:fldChar w:fldCharType="begin"/>
            </w:r>
            <w:r>
              <w:instrText xml:space="preserve"> PAGEREF _Toc19004 \h </w:instrText>
            </w:r>
            <w:r>
              <w:fldChar w:fldCharType="separate"/>
            </w:r>
            <w:r>
              <w:t>58</w:t>
            </w:r>
            <w:r>
              <w:fldChar w:fldCharType="end"/>
            </w:r>
          </w:hyperlink>
        </w:p>
        <w:p w:rsidR="00DC60E3" w:rsidRDefault="00053CCA">
          <w:pPr>
            <w:pStyle w:val="TDC2"/>
            <w:tabs>
              <w:tab w:val="right" w:leader="dot" w:pos="9070"/>
            </w:tabs>
          </w:pPr>
          <w:hyperlink w:anchor="_Toc4132" w:history="1">
            <w:r>
              <w:rPr>
                <w:rFonts w:eastAsia="Times New Roman"/>
                <w:lang w:val="es-ES"/>
              </w:rPr>
              <w:t xml:space="preserve">13. </w:t>
            </w:r>
            <w:r>
              <w:rPr>
                <w:rFonts w:hint="eastAsia"/>
                <w:lang w:val="es-ES"/>
              </w:rPr>
              <w:t>N</w:t>
            </w:r>
            <w:r>
              <w:rPr>
                <w:lang w:val="es-ES"/>
              </w:rPr>
              <w:t>/A</w:t>
            </w:r>
            <w:r>
              <w:tab/>
            </w:r>
            <w:r>
              <w:fldChar w:fldCharType="begin"/>
            </w:r>
            <w:r>
              <w:instrText xml:space="preserve"> PAGEREF _Toc4132 \h </w:instrText>
            </w:r>
            <w:r>
              <w:fldChar w:fldCharType="separate"/>
            </w:r>
            <w:r>
              <w:t>60</w:t>
            </w:r>
            <w:r>
              <w:fldChar w:fldCharType="end"/>
            </w:r>
          </w:hyperlink>
        </w:p>
        <w:p w:rsidR="00DC60E3" w:rsidRDefault="00053CCA">
          <w:pPr>
            <w:pStyle w:val="TDC2"/>
            <w:tabs>
              <w:tab w:val="right" w:leader="dot" w:pos="9070"/>
            </w:tabs>
          </w:pPr>
          <w:hyperlink w:anchor="_Toc1751" w:history="1">
            <w:r>
              <w:rPr>
                <w:lang w:val="es-ES"/>
              </w:rPr>
              <w:t xml:space="preserve">14. </w:t>
            </w:r>
            <w:r>
              <w:rPr>
                <w:lang w:val="es-ES"/>
              </w:rPr>
              <w:t>计量</w:t>
            </w:r>
            <w:r>
              <w:tab/>
            </w:r>
            <w:r>
              <w:fldChar w:fldCharType="begin"/>
            </w:r>
            <w:r>
              <w:instrText xml:space="preserve"> PAGEREF _Toc1751 \h </w:instrText>
            </w:r>
            <w:r>
              <w:fldChar w:fldCharType="separate"/>
            </w:r>
            <w:r>
              <w:t>60</w:t>
            </w:r>
            <w:r>
              <w:fldChar w:fldCharType="end"/>
            </w:r>
          </w:hyperlink>
        </w:p>
        <w:p w:rsidR="00DC60E3" w:rsidRDefault="00053CCA">
          <w:pPr>
            <w:pStyle w:val="TDC2"/>
            <w:tabs>
              <w:tab w:val="right" w:leader="dot" w:pos="9070"/>
            </w:tabs>
          </w:pPr>
          <w:hyperlink w:anchor="_Toc8361" w:history="1">
            <w:r>
              <w:rPr>
                <w:rFonts w:eastAsia="Times New Roman"/>
                <w:lang w:val="es-ES"/>
              </w:rPr>
              <w:t>14. Medición</w:t>
            </w:r>
            <w:r>
              <w:tab/>
            </w:r>
            <w:r>
              <w:fldChar w:fldCharType="begin"/>
            </w:r>
            <w:r>
              <w:instrText xml:space="preserve"> PAGEREF _Toc8361 \h </w:instrText>
            </w:r>
            <w:r>
              <w:fldChar w:fldCharType="separate"/>
            </w:r>
            <w:r>
              <w:t>60</w:t>
            </w:r>
            <w:r>
              <w:fldChar w:fldCharType="end"/>
            </w:r>
          </w:hyperlink>
        </w:p>
        <w:p w:rsidR="00DC60E3" w:rsidRDefault="00053CCA">
          <w:pPr>
            <w:pStyle w:val="TDC2"/>
            <w:tabs>
              <w:tab w:val="right" w:leader="dot" w:pos="9070"/>
            </w:tabs>
          </w:pPr>
          <w:hyperlink w:anchor="_Toc5089" w:history="1">
            <w:r>
              <w:rPr>
                <w:lang w:val="es-ES"/>
              </w:rPr>
              <w:t xml:space="preserve">15. </w:t>
            </w:r>
            <w:r>
              <w:rPr>
                <w:lang w:val="es-ES"/>
              </w:rPr>
              <w:t>工程款支付</w:t>
            </w:r>
            <w:r>
              <w:tab/>
            </w:r>
            <w:r>
              <w:fldChar w:fldCharType="begin"/>
            </w:r>
            <w:r>
              <w:instrText xml:space="preserve"> PAGEREF _Toc5089 \h </w:instrText>
            </w:r>
            <w:r>
              <w:fldChar w:fldCharType="separate"/>
            </w:r>
            <w:r>
              <w:t>61</w:t>
            </w:r>
            <w:r>
              <w:fldChar w:fldCharType="end"/>
            </w:r>
          </w:hyperlink>
        </w:p>
        <w:p w:rsidR="00DC60E3" w:rsidRDefault="00053CCA">
          <w:pPr>
            <w:pStyle w:val="TDC2"/>
            <w:tabs>
              <w:tab w:val="right" w:leader="dot" w:pos="9070"/>
            </w:tabs>
          </w:pPr>
          <w:hyperlink w:anchor="_Toc2276" w:history="1">
            <w:r>
              <w:rPr>
                <w:rFonts w:eastAsia="Times New Roman"/>
                <w:lang w:val="es-ES"/>
              </w:rPr>
              <w:t>15. Pago por obras</w:t>
            </w:r>
            <w:r>
              <w:tab/>
            </w:r>
            <w:r>
              <w:fldChar w:fldCharType="begin"/>
            </w:r>
            <w:r>
              <w:instrText xml:space="preserve"> PAGEREF _Toc2276 \h </w:instrText>
            </w:r>
            <w:r>
              <w:fldChar w:fldCharType="separate"/>
            </w:r>
            <w:r>
              <w:t>61</w:t>
            </w:r>
            <w:r>
              <w:fldChar w:fldCharType="end"/>
            </w:r>
          </w:hyperlink>
        </w:p>
        <w:p w:rsidR="00DC60E3" w:rsidRDefault="00053CCA">
          <w:pPr>
            <w:pStyle w:val="TDC2"/>
            <w:tabs>
              <w:tab w:val="right" w:leader="dot" w:pos="9070"/>
            </w:tabs>
          </w:pPr>
          <w:hyperlink w:anchor="_Toc19402" w:history="1">
            <w:r>
              <w:rPr>
                <w:lang w:val="es-ES"/>
              </w:rPr>
              <w:t xml:space="preserve">16. </w:t>
            </w:r>
            <w:r>
              <w:rPr>
                <w:lang w:val="es-ES"/>
              </w:rPr>
              <w:t>成品保护</w:t>
            </w:r>
            <w:r>
              <w:tab/>
            </w:r>
            <w:r>
              <w:fldChar w:fldCharType="begin"/>
            </w:r>
            <w:r>
              <w:instrText xml:space="preserve"> PAGEREF _Toc19402 \h </w:instrText>
            </w:r>
            <w:r>
              <w:fldChar w:fldCharType="separate"/>
            </w:r>
            <w:r>
              <w:t>66</w:t>
            </w:r>
            <w:r>
              <w:fldChar w:fldCharType="end"/>
            </w:r>
          </w:hyperlink>
        </w:p>
        <w:p w:rsidR="00DC60E3" w:rsidRDefault="00053CCA">
          <w:pPr>
            <w:pStyle w:val="TDC2"/>
            <w:tabs>
              <w:tab w:val="right" w:leader="dot" w:pos="9070"/>
            </w:tabs>
          </w:pPr>
          <w:hyperlink w:anchor="_Toc13176" w:history="1">
            <w:r>
              <w:rPr>
                <w:rFonts w:eastAsia="Times New Roman"/>
                <w:lang w:val="es-ES"/>
              </w:rPr>
              <w:t>16. Protección de productos terminados</w:t>
            </w:r>
            <w:r>
              <w:tab/>
            </w:r>
            <w:r>
              <w:fldChar w:fldCharType="begin"/>
            </w:r>
            <w:r>
              <w:instrText xml:space="preserve"> PAGEREF _Toc13176 \h </w:instrText>
            </w:r>
            <w:r>
              <w:fldChar w:fldCharType="separate"/>
            </w:r>
            <w:r>
              <w:t>66</w:t>
            </w:r>
            <w:r>
              <w:fldChar w:fldCharType="end"/>
            </w:r>
          </w:hyperlink>
        </w:p>
        <w:p w:rsidR="00DC60E3" w:rsidRDefault="00053CCA">
          <w:pPr>
            <w:pStyle w:val="TDC2"/>
            <w:tabs>
              <w:tab w:val="right" w:leader="dot" w:pos="9070"/>
            </w:tabs>
          </w:pPr>
          <w:hyperlink w:anchor="_Toc26811" w:history="1">
            <w:r>
              <w:rPr>
                <w:lang w:val="es-ES"/>
              </w:rPr>
              <w:t xml:space="preserve">17. </w:t>
            </w:r>
            <w:r>
              <w:rPr>
                <w:lang w:val="es-ES"/>
              </w:rPr>
              <w:t>试车</w:t>
            </w:r>
            <w:r>
              <w:tab/>
            </w:r>
            <w:r>
              <w:fldChar w:fldCharType="begin"/>
            </w:r>
            <w:r>
              <w:instrText xml:space="preserve"> PAGEREF _Toc26811 \h </w:instrText>
            </w:r>
            <w:r>
              <w:fldChar w:fldCharType="separate"/>
            </w:r>
            <w:r>
              <w:t>67</w:t>
            </w:r>
            <w:r>
              <w:fldChar w:fldCharType="end"/>
            </w:r>
          </w:hyperlink>
        </w:p>
        <w:p w:rsidR="00DC60E3" w:rsidRDefault="00053CCA">
          <w:pPr>
            <w:pStyle w:val="TDC2"/>
            <w:tabs>
              <w:tab w:val="right" w:leader="dot" w:pos="9070"/>
            </w:tabs>
          </w:pPr>
          <w:hyperlink w:anchor="_Toc19385" w:history="1">
            <w:r>
              <w:rPr>
                <w:rFonts w:eastAsia="Times New Roman"/>
                <w:lang w:val="es-ES"/>
              </w:rPr>
              <w:t>17. Puesta en marcha</w:t>
            </w:r>
            <w:r>
              <w:tab/>
            </w:r>
            <w:r>
              <w:fldChar w:fldCharType="begin"/>
            </w:r>
            <w:r>
              <w:instrText xml:space="preserve"> PAGEREF _Toc19385 \h </w:instrText>
            </w:r>
            <w:r>
              <w:fldChar w:fldCharType="separate"/>
            </w:r>
            <w:r>
              <w:t>67</w:t>
            </w:r>
            <w:r>
              <w:fldChar w:fldCharType="end"/>
            </w:r>
          </w:hyperlink>
        </w:p>
        <w:p w:rsidR="00DC60E3" w:rsidRDefault="00053CCA">
          <w:pPr>
            <w:pStyle w:val="TDC2"/>
            <w:tabs>
              <w:tab w:val="right" w:leader="dot" w:pos="9070"/>
            </w:tabs>
          </w:pPr>
          <w:hyperlink w:anchor="_Toc863" w:history="1">
            <w:r>
              <w:rPr>
                <w:lang w:val="es-ES"/>
              </w:rPr>
              <w:t xml:space="preserve">18. </w:t>
            </w:r>
            <w:r>
              <w:rPr>
                <w:lang w:val="es-ES"/>
              </w:rPr>
              <w:t>完工验收</w:t>
            </w:r>
            <w:r>
              <w:tab/>
            </w:r>
            <w:r>
              <w:fldChar w:fldCharType="begin"/>
            </w:r>
            <w:r>
              <w:instrText xml:space="preserve"> PAGEREF _Toc863 \h </w:instrText>
            </w:r>
            <w:r>
              <w:fldChar w:fldCharType="separate"/>
            </w:r>
            <w:r>
              <w:t>69</w:t>
            </w:r>
            <w:r>
              <w:fldChar w:fldCharType="end"/>
            </w:r>
          </w:hyperlink>
        </w:p>
        <w:p w:rsidR="00DC60E3" w:rsidRDefault="00053CCA">
          <w:pPr>
            <w:pStyle w:val="TDC2"/>
            <w:tabs>
              <w:tab w:val="right" w:leader="dot" w:pos="9070"/>
            </w:tabs>
          </w:pPr>
          <w:hyperlink w:anchor="_Toc16317" w:history="1">
            <w:r>
              <w:rPr>
                <w:rFonts w:eastAsia="Times New Roman"/>
                <w:lang w:val="es-ES"/>
              </w:rPr>
              <w:t>18. Aceptación de finalización</w:t>
            </w:r>
            <w:r>
              <w:tab/>
            </w:r>
            <w:r>
              <w:fldChar w:fldCharType="begin"/>
            </w:r>
            <w:r>
              <w:instrText xml:space="preserve"> PAGEREF _Toc16317 \h </w:instrText>
            </w:r>
            <w:r>
              <w:fldChar w:fldCharType="separate"/>
            </w:r>
            <w:r>
              <w:t>69</w:t>
            </w:r>
            <w:r>
              <w:fldChar w:fldCharType="end"/>
            </w:r>
          </w:hyperlink>
        </w:p>
        <w:p w:rsidR="00DC60E3" w:rsidRDefault="00053CCA">
          <w:pPr>
            <w:pStyle w:val="TDC2"/>
            <w:tabs>
              <w:tab w:val="right" w:leader="dot" w:pos="9070"/>
            </w:tabs>
          </w:pPr>
          <w:hyperlink w:anchor="_Toc4384" w:history="1">
            <w:r>
              <w:rPr>
                <w:lang w:val="es-ES"/>
              </w:rPr>
              <w:t xml:space="preserve">19. </w:t>
            </w:r>
            <w:r>
              <w:rPr>
                <w:lang w:val="es-ES"/>
              </w:rPr>
              <w:t>分包工程移交</w:t>
            </w:r>
            <w:r>
              <w:tab/>
            </w:r>
            <w:r>
              <w:fldChar w:fldCharType="begin"/>
            </w:r>
            <w:r>
              <w:instrText xml:space="preserve"> PAGEREF _Toc4384 \h </w:instrText>
            </w:r>
            <w:r>
              <w:fldChar w:fldCharType="separate"/>
            </w:r>
            <w:r>
              <w:t>72</w:t>
            </w:r>
            <w:r>
              <w:fldChar w:fldCharType="end"/>
            </w:r>
          </w:hyperlink>
        </w:p>
        <w:p w:rsidR="00DC60E3" w:rsidRDefault="00053CCA">
          <w:pPr>
            <w:pStyle w:val="TDC2"/>
            <w:tabs>
              <w:tab w:val="right" w:leader="dot" w:pos="9070"/>
            </w:tabs>
          </w:pPr>
          <w:hyperlink w:anchor="_Toc14388" w:history="1">
            <w:r>
              <w:rPr>
                <w:rFonts w:eastAsia="Times New Roman"/>
                <w:lang w:val="es-ES"/>
              </w:rPr>
              <w:t>19. Transferencia de obras subcontratadas</w:t>
            </w:r>
            <w:r>
              <w:tab/>
            </w:r>
            <w:r>
              <w:fldChar w:fldCharType="begin"/>
            </w:r>
            <w:r>
              <w:instrText xml:space="preserve"> PAGEREF _Toc14388 \h </w:instrText>
            </w:r>
            <w:r>
              <w:fldChar w:fldCharType="separate"/>
            </w:r>
            <w:r>
              <w:t>72</w:t>
            </w:r>
            <w:r>
              <w:fldChar w:fldCharType="end"/>
            </w:r>
          </w:hyperlink>
        </w:p>
        <w:p w:rsidR="00DC60E3" w:rsidRDefault="00053CCA">
          <w:pPr>
            <w:pStyle w:val="TDC2"/>
            <w:tabs>
              <w:tab w:val="right" w:leader="dot" w:pos="9070"/>
            </w:tabs>
          </w:pPr>
          <w:hyperlink w:anchor="_Toc9523" w:history="1">
            <w:r>
              <w:rPr>
                <w:lang w:val="es-ES"/>
              </w:rPr>
              <w:t xml:space="preserve">20. </w:t>
            </w:r>
            <w:r>
              <w:rPr>
                <w:lang w:val="es-ES"/>
              </w:rPr>
              <w:t>结算</w:t>
            </w:r>
            <w:r>
              <w:tab/>
            </w:r>
            <w:r>
              <w:fldChar w:fldCharType="begin"/>
            </w:r>
            <w:r>
              <w:instrText xml:space="preserve"> PAGEREF _Toc9523 \h </w:instrText>
            </w:r>
            <w:r>
              <w:fldChar w:fldCharType="separate"/>
            </w:r>
            <w:r>
              <w:t>73</w:t>
            </w:r>
            <w:r>
              <w:fldChar w:fldCharType="end"/>
            </w:r>
          </w:hyperlink>
        </w:p>
        <w:p w:rsidR="00DC60E3" w:rsidRDefault="00053CCA">
          <w:pPr>
            <w:pStyle w:val="TDC2"/>
            <w:tabs>
              <w:tab w:val="right" w:leader="dot" w:pos="9070"/>
            </w:tabs>
          </w:pPr>
          <w:hyperlink w:anchor="_Toc23474" w:history="1">
            <w:r>
              <w:rPr>
                <w:rFonts w:eastAsia="Times New Roman"/>
                <w:lang w:val="es-ES"/>
              </w:rPr>
              <w:t>20. Liquidación</w:t>
            </w:r>
            <w:r>
              <w:tab/>
            </w:r>
            <w:r>
              <w:fldChar w:fldCharType="begin"/>
            </w:r>
            <w:r>
              <w:instrText xml:space="preserve"> PAGEREF _Toc23474 \h </w:instrText>
            </w:r>
            <w:r>
              <w:fldChar w:fldCharType="separate"/>
            </w:r>
            <w:r>
              <w:t>73</w:t>
            </w:r>
            <w:r>
              <w:fldChar w:fldCharType="end"/>
            </w:r>
          </w:hyperlink>
        </w:p>
        <w:p w:rsidR="00DC60E3" w:rsidRDefault="00053CCA">
          <w:pPr>
            <w:pStyle w:val="TDC2"/>
            <w:tabs>
              <w:tab w:val="right" w:leader="dot" w:pos="9070"/>
            </w:tabs>
          </w:pPr>
          <w:hyperlink w:anchor="_Toc4907" w:history="1">
            <w:r>
              <w:rPr>
                <w:lang w:val="es-ES"/>
              </w:rPr>
              <w:t xml:space="preserve">21. </w:t>
            </w:r>
            <w:r>
              <w:rPr>
                <w:lang w:val="es-ES"/>
              </w:rPr>
              <w:t>缺陷责任期与保修期</w:t>
            </w:r>
            <w:r>
              <w:tab/>
            </w:r>
            <w:r>
              <w:fldChar w:fldCharType="begin"/>
            </w:r>
            <w:r>
              <w:instrText xml:space="preserve"> PAGEREF _Toc4907 \h </w:instrText>
            </w:r>
            <w:r>
              <w:fldChar w:fldCharType="separate"/>
            </w:r>
            <w:r>
              <w:t>75</w:t>
            </w:r>
            <w:r>
              <w:fldChar w:fldCharType="end"/>
            </w:r>
          </w:hyperlink>
        </w:p>
        <w:p w:rsidR="00DC60E3" w:rsidRDefault="00053CCA">
          <w:pPr>
            <w:pStyle w:val="TDC2"/>
            <w:tabs>
              <w:tab w:val="right" w:leader="dot" w:pos="9070"/>
            </w:tabs>
          </w:pPr>
          <w:hyperlink w:anchor="_Toc18147" w:history="1">
            <w:r>
              <w:rPr>
                <w:rFonts w:eastAsia="Times New Roman"/>
                <w:lang w:val="es-ES"/>
              </w:rPr>
              <w:t>21. Plazo de garantía por defectos y período de garantía</w:t>
            </w:r>
            <w:r>
              <w:tab/>
            </w:r>
            <w:r>
              <w:fldChar w:fldCharType="begin"/>
            </w:r>
            <w:r>
              <w:instrText xml:space="preserve"> PAGEREF _Toc18147 \h </w:instrText>
            </w:r>
            <w:r>
              <w:fldChar w:fldCharType="separate"/>
            </w:r>
            <w:r>
              <w:t>75</w:t>
            </w:r>
            <w:r>
              <w:fldChar w:fldCharType="end"/>
            </w:r>
          </w:hyperlink>
        </w:p>
        <w:p w:rsidR="00DC60E3" w:rsidRDefault="00053CCA">
          <w:pPr>
            <w:pStyle w:val="TDC2"/>
            <w:tabs>
              <w:tab w:val="right" w:leader="dot" w:pos="9070"/>
            </w:tabs>
          </w:pPr>
          <w:hyperlink w:anchor="_Toc22673" w:history="1">
            <w:r>
              <w:rPr>
                <w:lang w:val="es-ES"/>
              </w:rPr>
              <w:t xml:space="preserve">22. </w:t>
            </w:r>
            <w:r>
              <w:rPr>
                <w:lang w:val="es-ES"/>
              </w:rPr>
              <w:t>违约</w:t>
            </w:r>
            <w:r>
              <w:tab/>
            </w:r>
            <w:r>
              <w:fldChar w:fldCharType="begin"/>
            </w:r>
            <w:r>
              <w:instrText xml:space="preserve"> PAGEREF _Toc22673 \h </w:instrText>
            </w:r>
            <w:r>
              <w:fldChar w:fldCharType="separate"/>
            </w:r>
            <w:r>
              <w:t>79</w:t>
            </w:r>
            <w:r>
              <w:fldChar w:fldCharType="end"/>
            </w:r>
          </w:hyperlink>
        </w:p>
        <w:p w:rsidR="00DC60E3" w:rsidRDefault="00053CCA">
          <w:pPr>
            <w:pStyle w:val="TDC2"/>
            <w:tabs>
              <w:tab w:val="right" w:leader="dot" w:pos="9070"/>
            </w:tabs>
          </w:pPr>
          <w:hyperlink w:anchor="_Toc1284" w:history="1">
            <w:r>
              <w:rPr>
                <w:rFonts w:eastAsia="Times New Roman"/>
                <w:lang w:val="es-ES"/>
              </w:rPr>
              <w:t>22.Incumplimiento</w:t>
            </w:r>
            <w:r>
              <w:tab/>
            </w:r>
            <w:r>
              <w:fldChar w:fldCharType="begin"/>
            </w:r>
            <w:r>
              <w:instrText xml:space="preserve"> PAGEREF _Toc1284 \h </w:instrText>
            </w:r>
            <w:r>
              <w:fldChar w:fldCharType="separate"/>
            </w:r>
            <w:r>
              <w:t>79</w:t>
            </w:r>
            <w:r>
              <w:fldChar w:fldCharType="end"/>
            </w:r>
          </w:hyperlink>
        </w:p>
        <w:p w:rsidR="00DC60E3" w:rsidRDefault="00053CCA">
          <w:pPr>
            <w:pStyle w:val="TDC2"/>
            <w:tabs>
              <w:tab w:val="right" w:leader="dot" w:pos="9070"/>
            </w:tabs>
          </w:pPr>
          <w:hyperlink w:anchor="_Toc26600" w:history="1">
            <w:r>
              <w:rPr>
                <w:lang w:val="es-ES"/>
              </w:rPr>
              <w:t xml:space="preserve">23. </w:t>
            </w:r>
            <w:r>
              <w:rPr>
                <w:lang w:val="es-ES"/>
              </w:rPr>
              <w:t>不可抗力</w:t>
            </w:r>
            <w:r>
              <w:tab/>
            </w:r>
            <w:r>
              <w:fldChar w:fldCharType="begin"/>
            </w:r>
            <w:r>
              <w:instrText xml:space="preserve"> PAGEREF _Toc26600 \h </w:instrText>
            </w:r>
            <w:r>
              <w:fldChar w:fldCharType="separate"/>
            </w:r>
            <w:r>
              <w:t>84</w:t>
            </w:r>
            <w:r>
              <w:fldChar w:fldCharType="end"/>
            </w:r>
          </w:hyperlink>
        </w:p>
        <w:p w:rsidR="00DC60E3" w:rsidRDefault="00053CCA">
          <w:pPr>
            <w:pStyle w:val="TDC2"/>
            <w:tabs>
              <w:tab w:val="right" w:leader="dot" w:pos="9070"/>
            </w:tabs>
          </w:pPr>
          <w:hyperlink w:anchor="_Toc8306" w:history="1">
            <w:r>
              <w:rPr>
                <w:rFonts w:eastAsia="Times New Roman"/>
                <w:lang w:val="es-ES"/>
              </w:rPr>
              <w:t>23. Fuerza mayor</w:t>
            </w:r>
            <w:r>
              <w:tab/>
            </w:r>
            <w:r>
              <w:fldChar w:fldCharType="begin"/>
            </w:r>
            <w:r>
              <w:instrText xml:space="preserve"> PAGEREF _Toc8306 \h </w:instrText>
            </w:r>
            <w:r>
              <w:fldChar w:fldCharType="separate"/>
            </w:r>
            <w:r>
              <w:t>84</w:t>
            </w:r>
            <w:r>
              <w:fldChar w:fldCharType="end"/>
            </w:r>
          </w:hyperlink>
        </w:p>
        <w:p w:rsidR="00DC60E3" w:rsidRDefault="00053CCA">
          <w:pPr>
            <w:pStyle w:val="TDC2"/>
            <w:tabs>
              <w:tab w:val="right" w:leader="dot" w:pos="9070"/>
            </w:tabs>
          </w:pPr>
          <w:hyperlink w:anchor="_Toc17761" w:history="1">
            <w:r>
              <w:rPr>
                <w:lang w:val="es-ES"/>
              </w:rPr>
              <w:t xml:space="preserve">24. </w:t>
            </w:r>
            <w:r>
              <w:rPr>
                <w:lang w:val="es-ES"/>
              </w:rPr>
              <w:t>保险</w:t>
            </w:r>
            <w:r>
              <w:tab/>
            </w:r>
            <w:r>
              <w:fldChar w:fldCharType="begin"/>
            </w:r>
            <w:r>
              <w:instrText xml:space="preserve"> PAGEREF _Toc17761 \h </w:instrText>
            </w:r>
            <w:r>
              <w:fldChar w:fldCharType="separate"/>
            </w:r>
            <w:r>
              <w:t>87</w:t>
            </w:r>
            <w:r>
              <w:fldChar w:fldCharType="end"/>
            </w:r>
          </w:hyperlink>
        </w:p>
        <w:p w:rsidR="00DC60E3" w:rsidRDefault="00053CCA">
          <w:pPr>
            <w:pStyle w:val="TDC2"/>
            <w:tabs>
              <w:tab w:val="right" w:leader="dot" w:pos="9070"/>
            </w:tabs>
          </w:pPr>
          <w:hyperlink w:anchor="_Toc21601" w:history="1">
            <w:r>
              <w:rPr>
                <w:rFonts w:eastAsia="Times New Roman"/>
                <w:lang w:val="es-ES"/>
              </w:rPr>
              <w:t>24. Seguros</w:t>
            </w:r>
            <w:r>
              <w:tab/>
            </w:r>
            <w:r>
              <w:fldChar w:fldCharType="begin"/>
            </w:r>
            <w:r>
              <w:instrText xml:space="preserve"> PAGEREF _Toc21601 \h </w:instrText>
            </w:r>
            <w:r>
              <w:fldChar w:fldCharType="separate"/>
            </w:r>
            <w:r>
              <w:t>87</w:t>
            </w:r>
            <w:r>
              <w:fldChar w:fldCharType="end"/>
            </w:r>
          </w:hyperlink>
        </w:p>
        <w:p w:rsidR="00DC60E3" w:rsidRDefault="00053CCA">
          <w:pPr>
            <w:pStyle w:val="TDC2"/>
            <w:tabs>
              <w:tab w:val="right" w:leader="dot" w:pos="9070"/>
            </w:tabs>
          </w:pPr>
          <w:hyperlink w:anchor="_Toc12712" w:history="1">
            <w:r>
              <w:rPr>
                <w:lang w:val="es-ES"/>
              </w:rPr>
              <w:t xml:space="preserve">25. </w:t>
            </w:r>
            <w:r>
              <w:rPr>
                <w:lang w:val="es-ES"/>
              </w:rPr>
              <w:t>索赔</w:t>
            </w:r>
            <w:r>
              <w:tab/>
            </w:r>
            <w:r>
              <w:fldChar w:fldCharType="begin"/>
            </w:r>
            <w:r>
              <w:instrText xml:space="preserve"> PAGEREF _Toc12712 \h </w:instrText>
            </w:r>
            <w:r>
              <w:fldChar w:fldCharType="separate"/>
            </w:r>
            <w:r>
              <w:t>88</w:t>
            </w:r>
            <w:r>
              <w:fldChar w:fldCharType="end"/>
            </w:r>
          </w:hyperlink>
        </w:p>
        <w:p w:rsidR="00DC60E3" w:rsidRDefault="00053CCA">
          <w:pPr>
            <w:pStyle w:val="TDC2"/>
            <w:tabs>
              <w:tab w:val="right" w:leader="dot" w:pos="9070"/>
            </w:tabs>
          </w:pPr>
          <w:hyperlink w:anchor="_Toc12267" w:history="1">
            <w:r>
              <w:rPr>
                <w:rFonts w:eastAsia="Times New Roman"/>
                <w:lang w:val="es-ES"/>
              </w:rPr>
              <w:t>25. Reclamaciones</w:t>
            </w:r>
            <w:r>
              <w:tab/>
            </w:r>
            <w:r>
              <w:fldChar w:fldCharType="begin"/>
            </w:r>
            <w:r>
              <w:instrText xml:space="preserve"> PAGEREF _Toc12267 \h </w:instrText>
            </w:r>
            <w:r>
              <w:fldChar w:fldCharType="separate"/>
            </w:r>
            <w:r>
              <w:t>88</w:t>
            </w:r>
            <w:r>
              <w:fldChar w:fldCharType="end"/>
            </w:r>
          </w:hyperlink>
        </w:p>
        <w:p w:rsidR="00DC60E3" w:rsidRDefault="00053CCA">
          <w:pPr>
            <w:pStyle w:val="TDC2"/>
            <w:tabs>
              <w:tab w:val="right" w:leader="dot" w:pos="9070"/>
            </w:tabs>
          </w:pPr>
          <w:hyperlink w:anchor="_Toc5135" w:history="1">
            <w:r>
              <w:rPr>
                <w:lang w:val="es-ES"/>
              </w:rPr>
              <w:t xml:space="preserve">26. </w:t>
            </w:r>
            <w:r>
              <w:rPr>
                <w:rFonts w:hint="eastAsia"/>
                <w:lang w:val="es-ES"/>
              </w:rPr>
              <w:t>管辖法律和</w:t>
            </w:r>
            <w:r>
              <w:rPr>
                <w:lang w:val="es-ES"/>
              </w:rPr>
              <w:t>争议解决</w:t>
            </w:r>
            <w:r>
              <w:tab/>
            </w:r>
            <w:r>
              <w:fldChar w:fldCharType="begin"/>
            </w:r>
            <w:r>
              <w:instrText xml:space="preserve"> PAGEREF _Toc5135 \h </w:instrText>
            </w:r>
            <w:r>
              <w:fldChar w:fldCharType="separate"/>
            </w:r>
            <w:r>
              <w:t>91</w:t>
            </w:r>
            <w:r>
              <w:fldChar w:fldCharType="end"/>
            </w:r>
          </w:hyperlink>
        </w:p>
        <w:p w:rsidR="00DC60E3" w:rsidRDefault="00053CCA">
          <w:pPr>
            <w:pStyle w:val="TDC2"/>
            <w:tabs>
              <w:tab w:val="right" w:leader="dot" w:pos="9070"/>
            </w:tabs>
          </w:pPr>
          <w:hyperlink w:anchor="_Toc10061" w:history="1">
            <w:r>
              <w:rPr>
                <w:rFonts w:eastAsia="Times New Roman"/>
                <w:lang w:val="es-ES"/>
              </w:rPr>
              <w:t>26. Ley aplicable y resolución de disputas</w:t>
            </w:r>
            <w:r>
              <w:tab/>
            </w:r>
            <w:r>
              <w:fldChar w:fldCharType="begin"/>
            </w:r>
            <w:r>
              <w:instrText xml:space="preserve"> PAGEREF _Toc10061 \h </w:instrText>
            </w:r>
            <w:r>
              <w:fldChar w:fldCharType="separate"/>
            </w:r>
            <w:r>
              <w:t>91</w:t>
            </w:r>
            <w:r>
              <w:fldChar w:fldCharType="end"/>
            </w:r>
          </w:hyperlink>
        </w:p>
        <w:p w:rsidR="00DC60E3" w:rsidRDefault="00053CCA">
          <w:pPr>
            <w:pStyle w:val="TDC2"/>
            <w:tabs>
              <w:tab w:val="right" w:leader="dot" w:pos="9070"/>
            </w:tabs>
          </w:pPr>
          <w:hyperlink w:anchor="_Toc22850" w:history="1">
            <w:r>
              <w:rPr>
                <w:lang w:val="es-ES"/>
              </w:rPr>
              <w:t xml:space="preserve">27. </w:t>
            </w:r>
            <w:r>
              <w:rPr>
                <w:lang w:val="es-ES"/>
              </w:rPr>
              <w:t>权利义务转移限制</w:t>
            </w:r>
            <w:r>
              <w:tab/>
            </w:r>
            <w:r>
              <w:fldChar w:fldCharType="begin"/>
            </w:r>
            <w:r>
              <w:instrText xml:space="preserve"> PAGEREF _Toc22850 \h </w:instrText>
            </w:r>
            <w:r>
              <w:fldChar w:fldCharType="separate"/>
            </w:r>
            <w:r>
              <w:t>93</w:t>
            </w:r>
            <w:r>
              <w:fldChar w:fldCharType="end"/>
            </w:r>
          </w:hyperlink>
        </w:p>
        <w:p w:rsidR="00DC60E3" w:rsidRDefault="00053CCA">
          <w:pPr>
            <w:pStyle w:val="TDC2"/>
            <w:tabs>
              <w:tab w:val="right" w:leader="dot" w:pos="9070"/>
            </w:tabs>
          </w:pPr>
          <w:hyperlink w:anchor="_Toc16455" w:history="1">
            <w:r>
              <w:rPr>
                <w:rFonts w:eastAsia="Times New Roman"/>
                <w:lang w:val="es-ES"/>
              </w:rPr>
              <w:t>27. Limitaciones a la transferencia de derechos y obligaciones</w:t>
            </w:r>
            <w:r>
              <w:tab/>
            </w:r>
            <w:r>
              <w:fldChar w:fldCharType="begin"/>
            </w:r>
            <w:r>
              <w:instrText xml:space="preserve"> PAGEREF _Toc16455 \h </w:instrText>
            </w:r>
            <w:r>
              <w:fldChar w:fldCharType="separate"/>
            </w:r>
            <w:r>
              <w:t>93</w:t>
            </w:r>
            <w:r>
              <w:fldChar w:fldCharType="end"/>
            </w:r>
          </w:hyperlink>
        </w:p>
        <w:p w:rsidR="00DC60E3" w:rsidRDefault="00053CCA">
          <w:pPr>
            <w:pStyle w:val="TDC2"/>
            <w:tabs>
              <w:tab w:val="right" w:leader="dot" w:pos="9070"/>
            </w:tabs>
          </w:pPr>
          <w:hyperlink w:anchor="_Toc5312" w:history="1">
            <w:r>
              <w:rPr>
                <w:lang w:val="es-ES"/>
              </w:rPr>
              <w:t xml:space="preserve">28. </w:t>
            </w:r>
            <w:r>
              <w:rPr>
                <w:lang w:val="es-ES"/>
              </w:rPr>
              <w:t>合同生效及附件</w:t>
            </w:r>
            <w:r>
              <w:tab/>
            </w:r>
            <w:r>
              <w:fldChar w:fldCharType="begin"/>
            </w:r>
            <w:r>
              <w:instrText xml:space="preserve"> PAGEREF _Toc5312 \h </w:instrText>
            </w:r>
            <w:r>
              <w:fldChar w:fldCharType="separate"/>
            </w:r>
            <w:r>
              <w:t>93</w:t>
            </w:r>
            <w:r>
              <w:fldChar w:fldCharType="end"/>
            </w:r>
          </w:hyperlink>
        </w:p>
        <w:p w:rsidR="00DC60E3" w:rsidRDefault="00053CCA">
          <w:pPr>
            <w:pStyle w:val="TDC2"/>
            <w:tabs>
              <w:tab w:val="right" w:leader="dot" w:pos="9070"/>
            </w:tabs>
          </w:pPr>
          <w:hyperlink w:anchor="_Toc14889" w:history="1">
            <w:r>
              <w:rPr>
                <w:rFonts w:eastAsia="Times New Roman"/>
                <w:lang w:val="es-ES"/>
              </w:rPr>
              <w:t>28. Entrada en vigor del contrato y anexos</w:t>
            </w:r>
            <w:r>
              <w:tab/>
            </w:r>
            <w:r>
              <w:fldChar w:fldCharType="begin"/>
            </w:r>
            <w:r>
              <w:instrText xml:space="preserve"> PAGEREF _Toc14889 \h </w:instrText>
            </w:r>
            <w:r>
              <w:fldChar w:fldCharType="separate"/>
            </w:r>
            <w:r>
              <w:t>93</w:t>
            </w:r>
            <w:r>
              <w:fldChar w:fldCharType="end"/>
            </w:r>
          </w:hyperlink>
        </w:p>
        <w:p w:rsidR="00DC60E3" w:rsidRDefault="00053CCA">
          <w:pPr>
            <w:pStyle w:val="TDC1"/>
            <w:tabs>
              <w:tab w:val="right" w:leader="dot" w:pos="9070"/>
            </w:tabs>
          </w:pPr>
          <w:hyperlink w:anchor="_Toc25378" w:history="1">
            <w:r>
              <w:rPr>
                <w:lang w:val="es-ES"/>
              </w:rPr>
              <w:t>第</w:t>
            </w:r>
            <w:r>
              <w:rPr>
                <w:rFonts w:hint="eastAsia"/>
                <w:lang w:val="es-ES"/>
              </w:rPr>
              <w:t>三</w:t>
            </w:r>
            <w:r>
              <w:rPr>
                <w:rFonts w:hint="eastAsia"/>
              </w:rPr>
              <w:t>部分</w:t>
            </w:r>
            <w:r>
              <w:rPr>
                <w:lang w:val="es-ES"/>
              </w:rPr>
              <w:t xml:space="preserve"> </w:t>
            </w:r>
            <w:r>
              <w:rPr>
                <w:lang w:val="es-ES"/>
              </w:rPr>
              <w:t>专用合同条款</w:t>
            </w:r>
            <w:r>
              <w:tab/>
            </w:r>
            <w:r>
              <w:fldChar w:fldCharType="begin"/>
            </w:r>
            <w:r>
              <w:instrText xml:space="preserve"> PAGEREF _Toc25378 \h </w:instrText>
            </w:r>
            <w:r>
              <w:fldChar w:fldCharType="separate"/>
            </w:r>
            <w:r>
              <w:t>94</w:t>
            </w:r>
            <w:r>
              <w:fldChar w:fldCharType="end"/>
            </w:r>
          </w:hyperlink>
        </w:p>
        <w:p w:rsidR="00DC60E3" w:rsidRDefault="00053CCA">
          <w:pPr>
            <w:pStyle w:val="TDC1"/>
            <w:tabs>
              <w:tab w:val="right" w:leader="dot" w:pos="9070"/>
            </w:tabs>
          </w:pPr>
          <w:hyperlink w:anchor="_Toc22416" w:history="1">
            <w:r>
              <w:rPr>
                <w:rFonts w:eastAsia="Times New Roman"/>
                <w:lang w:val="es-ES"/>
              </w:rPr>
              <w:t xml:space="preserve">Capítulo </w:t>
            </w:r>
            <w:r>
              <w:rPr>
                <w:lang w:val="es-MX"/>
              </w:rPr>
              <w:t>III</w:t>
            </w:r>
            <w:r>
              <w:rPr>
                <w:rFonts w:eastAsia="Times New Roman"/>
                <w:lang w:val="es-ES"/>
              </w:rPr>
              <w:t xml:space="preserve"> Condiciones especiales del contrato;</w:t>
            </w:r>
            <w:r>
              <w:tab/>
            </w:r>
            <w:r>
              <w:fldChar w:fldCharType="begin"/>
            </w:r>
            <w:r>
              <w:instrText xml:space="preserve"> PAGEREF _Toc22416 \h </w:instrText>
            </w:r>
            <w:r>
              <w:fldChar w:fldCharType="separate"/>
            </w:r>
            <w:r>
              <w:t>94</w:t>
            </w:r>
            <w:r>
              <w:fldChar w:fldCharType="end"/>
            </w:r>
          </w:hyperlink>
        </w:p>
        <w:p w:rsidR="00DC60E3" w:rsidRDefault="00053CCA">
          <w:pPr>
            <w:pStyle w:val="TDC2"/>
            <w:tabs>
              <w:tab w:val="right" w:leader="dot" w:pos="9070"/>
            </w:tabs>
          </w:pPr>
          <w:hyperlink w:anchor="_Toc15206" w:history="1">
            <w:r>
              <w:rPr>
                <w:lang w:val="es-ES"/>
              </w:rPr>
              <w:t xml:space="preserve">1. </w:t>
            </w:r>
            <w:r>
              <w:rPr>
                <w:lang w:val="es-ES"/>
              </w:rPr>
              <w:t>一般约定</w:t>
            </w:r>
            <w:r>
              <w:tab/>
            </w:r>
            <w:r>
              <w:fldChar w:fldCharType="begin"/>
            </w:r>
            <w:r>
              <w:instrText xml:space="preserve"> PAGEREF _Toc15206 \h </w:instrText>
            </w:r>
            <w:r>
              <w:fldChar w:fldCharType="separate"/>
            </w:r>
            <w:r>
              <w:t>94</w:t>
            </w:r>
            <w:r>
              <w:fldChar w:fldCharType="end"/>
            </w:r>
          </w:hyperlink>
        </w:p>
        <w:p w:rsidR="00DC60E3" w:rsidRDefault="00053CCA">
          <w:pPr>
            <w:pStyle w:val="TDC2"/>
            <w:tabs>
              <w:tab w:val="right" w:leader="dot" w:pos="9070"/>
            </w:tabs>
          </w:pPr>
          <w:hyperlink w:anchor="_Toc24304" w:history="1">
            <w:r>
              <w:rPr>
                <w:rFonts w:eastAsia="Times New Roman"/>
                <w:lang w:val="es-ES"/>
              </w:rPr>
              <w:t>1. Disposición general</w:t>
            </w:r>
            <w:r>
              <w:tab/>
            </w:r>
            <w:r>
              <w:fldChar w:fldCharType="begin"/>
            </w:r>
            <w:r>
              <w:instrText xml:space="preserve"> PAGEREF _Toc24304 \h </w:instrText>
            </w:r>
            <w:r>
              <w:fldChar w:fldCharType="separate"/>
            </w:r>
            <w:r>
              <w:t>94</w:t>
            </w:r>
            <w:r>
              <w:fldChar w:fldCharType="end"/>
            </w:r>
          </w:hyperlink>
        </w:p>
        <w:p w:rsidR="00DC60E3" w:rsidRDefault="00053CCA">
          <w:pPr>
            <w:pStyle w:val="TDC2"/>
            <w:tabs>
              <w:tab w:val="right" w:leader="dot" w:pos="9070"/>
            </w:tabs>
          </w:pPr>
          <w:hyperlink w:anchor="_Toc4067" w:history="1">
            <w:r>
              <w:rPr>
                <w:lang w:val="es-ES"/>
              </w:rPr>
              <w:t xml:space="preserve">2. </w:t>
            </w:r>
            <w:r>
              <w:rPr>
                <w:lang w:val="es-ES"/>
              </w:rPr>
              <w:t>甲方</w:t>
            </w:r>
            <w:r>
              <w:tab/>
            </w:r>
            <w:r>
              <w:fldChar w:fldCharType="begin"/>
            </w:r>
            <w:r>
              <w:instrText xml:space="preserve"> PAGEREF _Toc4067 \h </w:instrText>
            </w:r>
            <w:r>
              <w:fldChar w:fldCharType="separate"/>
            </w:r>
            <w:r>
              <w:t>96</w:t>
            </w:r>
            <w:r>
              <w:fldChar w:fldCharType="end"/>
            </w:r>
          </w:hyperlink>
        </w:p>
        <w:p w:rsidR="00DC60E3" w:rsidRDefault="00053CCA">
          <w:pPr>
            <w:pStyle w:val="TDC2"/>
            <w:tabs>
              <w:tab w:val="right" w:leader="dot" w:pos="9070"/>
            </w:tabs>
          </w:pPr>
          <w:hyperlink w:anchor="_Toc20551" w:history="1">
            <w:r>
              <w:rPr>
                <w:rFonts w:eastAsia="Times New Roman"/>
                <w:lang w:val="es-ES"/>
              </w:rPr>
              <w:t xml:space="preserve">2. </w:t>
            </w:r>
            <w:r>
              <w:rPr>
                <w:rFonts w:hint="eastAsia"/>
                <w:lang w:val="es-ES"/>
              </w:rPr>
              <w:t>Parte</w:t>
            </w:r>
            <w:r>
              <w:rPr>
                <w:rFonts w:eastAsia="Times New Roman"/>
                <w:lang w:val="es-ES"/>
              </w:rPr>
              <w:t xml:space="preserve"> A</w:t>
            </w:r>
            <w:r>
              <w:tab/>
            </w:r>
            <w:r>
              <w:fldChar w:fldCharType="begin"/>
            </w:r>
            <w:r>
              <w:instrText xml:space="preserve"> PAGEREF _Toc20551 \h </w:instrText>
            </w:r>
            <w:r>
              <w:fldChar w:fldCharType="separate"/>
            </w:r>
            <w:r>
              <w:t>96</w:t>
            </w:r>
            <w:r>
              <w:fldChar w:fldCharType="end"/>
            </w:r>
          </w:hyperlink>
        </w:p>
        <w:p w:rsidR="00DC60E3" w:rsidRDefault="00053CCA">
          <w:pPr>
            <w:pStyle w:val="TDC2"/>
            <w:tabs>
              <w:tab w:val="right" w:leader="dot" w:pos="9070"/>
            </w:tabs>
          </w:pPr>
          <w:hyperlink w:anchor="_Toc25489" w:history="1">
            <w:r>
              <w:rPr>
                <w:lang w:val="es-ES"/>
              </w:rPr>
              <w:t xml:space="preserve">3. </w:t>
            </w:r>
            <w:r>
              <w:rPr>
                <w:lang w:val="es-ES"/>
              </w:rPr>
              <w:t>乙方</w:t>
            </w:r>
            <w:r>
              <w:tab/>
            </w:r>
            <w:r>
              <w:fldChar w:fldCharType="begin"/>
            </w:r>
            <w:r>
              <w:instrText xml:space="preserve"> PAGEREF _Toc25489 \h </w:instrText>
            </w:r>
            <w:r>
              <w:fldChar w:fldCharType="separate"/>
            </w:r>
            <w:r>
              <w:t>97</w:t>
            </w:r>
            <w:r>
              <w:fldChar w:fldCharType="end"/>
            </w:r>
          </w:hyperlink>
        </w:p>
        <w:p w:rsidR="00DC60E3" w:rsidRDefault="00053CCA">
          <w:pPr>
            <w:pStyle w:val="TDC2"/>
            <w:tabs>
              <w:tab w:val="right" w:leader="dot" w:pos="9070"/>
            </w:tabs>
          </w:pPr>
          <w:hyperlink w:anchor="_Toc447" w:history="1">
            <w:r>
              <w:rPr>
                <w:rFonts w:eastAsia="Times New Roman"/>
                <w:lang w:val="es-ES"/>
              </w:rPr>
              <w:t xml:space="preserve">3. </w:t>
            </w:r>
            <w:r>
              <w:rPr>
                <w:rFonts w:hint="eastAsia"/>
                <w:lang w:val="es-ES"/>
              </w:rPr>
              <w:t>Parte</w:t>
            </w:r>
            <w:r>
              <w:rPr>
                <w:rFonts w:eastAsia="Times New Roman"/>
                <w:lang w:val="es-ES"/>
              </w:rPr>
              <w:t xml:space="preserve"> B</w:t>
            </w:r>
            <w:r>
              <w:tab/>
            </w:r>
            <w:r>
              <w:fldChar w:fldCharType="begin"/>
            </w:r>
            <w:r>
              <w:instrText xml:space="preserve"> PAGEREF _Toc447 \h </w:instrText>
            </w:r>
            <w:r>
              <w:fldChar w:fldCharType="separate"/>
            </w:r>
            <w:r>
              <w:t>97</w:t>
            </w:r>
            <w:r>
              <w:fldChar w:fldCharType="end"/>
            </w:r>
          </w:hyperlink>
        </w:p>
        <w:p w:rsidR="00DC60E3" w:rsidRDefault="00053CCA">
          <w:pPr>
            <w:pStyle w:val="TDC2"/>
            <w:tabs>
              <w:tab w:val="right" w:leader="dot" w:pos="9070"/>
            </w:tabs>
          </w:pPr>
          <w:hyperlink w:anchor="_Toc24259" w:history="1">
            <w:r>
              <w:rPr>
                <w:lang w:val="es-ES"/>
              </w:rPr>
              <w:t xml:space="preserve">4. </w:t>
            </w:r>
            <w:r>
              <w:rPr>
                <w:lang w:val="es-ES"/>
              </w:rPr>
              <w:t>履约担保</w:t>
            </w:r>
            <w:r>
              <w:tab/>
            </w:r>
            <w:r>
              <w:fldChar w:fldCharType="begin"/>
            </w:r>
            <w:r>
              <w:instrText xml:space="preserve"> PAGEREF _Toc24259 \h </w:instrText>
            </w:r>
            <w:r>
              <w:fldChar w:fldCharType="separate"/>
            </w:r>
            <w:r>
              <w:t>99</w:t>
            </w:r>
            <w:r>
              <w:fldChar w:fldCharType="end"/>
            </w:r>
          </w:hyperlink>
        </w:p>
        <w:p w:rsidR="00DC60E3" w:rsidRDefault="00053CCA">
          <w:pPr>
            <w:pStyle w:val="TDC2"/>
            <w:tabs>
              <w:tab w:val="right" w:leader="dot" w:pos="9070"/>
            </w:tabs>
          </w:pPr>
          <w:hyperlink w:anchor="_Toc8708" w:history="1">
            <w:r>
              <w:rPr>
                <w:rFonts w:eastAsia="Times New Roman"/>
                <w:lang w:val="es-ES"/>
              </w:rPr>
              <w:t>4 Garantía de cumplimiento</w:t>
            </w:r>
            <w:r>
              <w:tab/>
            </w:r>
            <w:r>
              <w:fldChar w:fldCharType="begin"/>
            </w:r>
            <w:r>
              <w:instrText xml:space="preserve"> PAGEREF _Toc8708 \h </w:instrText>
            </w:r>
            <w:r>
              <w:fldChar w:fldCharType="separate"/>
            </w:r>
            <w:r>
              <w:t>99</w:t>
            </w:r>
            <w:r>
              <w:fldChar w:fldCharType="end"/>
            </w:r>
          </w:hyperlink>
        </w:p>
        <w:p w:rsidR="00DC60E3" w:rsidRDefault="00053CCA">
          <w:pPr>
            <w:pStyle w:val="TDC2"/>
            <w:tabs>
              <w:tab w:val="right" w:leader="dot" w:pos="9070"/>
            </w:tabs>
          </w:pPr>
          <w:hyperlink w:anchor="_Toc1673" w:history="1">
            <w:r>
              <w:rPr>
                <w:lang w:val="es-ES"/>
              </w:rPr>
              <w:t xml:space="preserve">7. </w:t>
            </w:r>
            <w:r>
              <w:rPr>
                <w:lang w:val="es-ES"/>
              </w:rPr>
              <w:t>安全文明施工、环境保护与劳动用工管理</w:t>
            </w:r>
            <w:r>
              <w:tab/>
            </w:r>
            <w:r>
              <w:fldChar w:fldCharType="begin"/>
            </w:r>
            <w:r>
              <w:instrText xml:space="preserve"> PAGEREF _Toc1673 \h </w:instrText>
            </w:r>
            <w:r>
              <w:fldChar w:fldCharType="separate"/>
            </w:r>
            <w:r>
              <w:t>99</w:t>
            </w:r>
            <w:r>
              <w:fldChar w:fldCharType="end"/>
            </w:r>
          </w:hyperlink>
        </w:p>
        <w:p w:rsidR="00DC60E3" w:rsidRDefault="00053CCA">
          <w:pPr>
            <w:pStyle w:val="TDC2"/>
            <w:tabs>
              <w:tab w:val="right" w:leader="dot" w:pos="9070"/>
            </w:tabs>
          </w:pPr>
          <w:hyperlink w:anchor="_Toc22164" w:history="1">
            <w:r>
              <w:rPr>
                <w:rFonts w:eastAsia="Times New Roman"/>
                <w:lang w:val="es-ES"/>
              </w:rPr>
              <w:t>7. Construcción segura y civilizada, protección del medio ambiente y gestión laboral.</w:t>
            </w:r>
            <w:r>
              <w:tab/>
            </w:r>
            <w:r>
              <w:fldChar w:fldCharType="begin"/>
            </w:r>
            <w:r>
              <w:instrText xml:space="preserve"> PAGEREF _Toc22164 \h </w:instrText>
            </w:r>
            <w:r>
              <w:fldChar w:fldCharType="separate"/>
            </w:r>
            <w:r>
              <w:t>99</w:t>
            </w:r>
            <w:r>
              <w:fldChar w:fldCharType="end"/>
            </w:r>
          </w:hyperlink>
        </w:p>
        <w:p w:rsidR="00DC60E3" w:rsidRDefault="00053CCA">
          <w:pPr>
            <w:pStyle w:val="TDC2"/>
            <w:tabs>
              <w:tab w:val="right" w:leader="dot" w:pos="9070"/>
            </w:tabs>
          </w:pPr>
          <w:hyperlink w:anchor="_Toc5204" w:history="1">
            <w:r>
              <w:rPr>
                <w:lang w:val="es-ES"/>
              </w:rPr>
              <w:t xml:space="preserve">8. </w:t>
            </w:r>
            <w:r>
              <w:rPr>
                <w:lang w:val="es-ES"/>
              </w:rPr>
              <w:t>工期和进度</w:t>
            </w:r>
            <w:r>
              <w:tab/>
            </w:r>
            <w:r>
              <w:fldChar w:fldCharType="begin"/>
            </w:r>
            <w:r>
              <w:instrText xml:space="preserve"> PAGEREF _Toc5204 \h </w:instrText>
            </w:r>
            <w:r>
              <w:fldChar w:fldCharType="separate"/>
            </w:r>
            <w:r>
              <w:t>100</w:t>
            </w:r>
            <w:r>
              <w:fldChar w:fldCharType="end"/>
            </w:r>
          </w:hyperlink>
        </w:p>
        <w:p w:rsidR="00DC60E3" w:rsidRDefault="00053CCA">
          <w:pPr>
            <w:pStyle w:val="TDC2"/>
            <w:tabs>
              <w:tab w:val="right" w:leader="dot" w:pos="9070"/>
            </w:tabs>
          </w:pPr>
          <w:hyperlink w:anchor="_Toc7516" w:history="1">
            <w:r>
              <w:rPr>
                <w:rFonts w:eastAsia="Times New Roman"/>
                <w:lang w:val="es-ES"/>
              </w:rPr>
              <w:t>8. Plazo de construcción y progreso</w:t>
            </w:r>
            <w:r>
              <w:tab/>
            </w:r>
            <w:r>
              <w:fldChar w:fldCharType="begin"/>
            </w:r>
            <w:r>
              <w:instrText xml:space="preserve"> PAGEREF _Toc7516 \h </w:instrText>
            </w:r>
            <w:r>
              <w:fldChar w:fldCharType="separate"/>
            </w:r>
            <w:r>
              <w:t>100</w:t>
            </w:r>
            <w:r>
              <w:fldChar w:fldCharType="end"/>
            </w:r>
          </w:hyperlink>
        </w:p>
        <w:p w:rsidR="00DC60E3" w:rsidRDefault="00053CCA">
          <w:pPr>
            <w:pStyle w:val="TDC2"/>
            <w:tabs>
              <w:tab w:val="right" w:leader="dot" w:pos="9070"/>
            </w:tabs>
          </w:pPr>
          <w:hyperlink w:anchor="_Toc6041" w:history="1">
            <w:r>
              <w:rPr>
                <w:lang w:val="es-ES"/>
              </w:rPr>
              <w:t xml:space="preserve">9. </w:t>
            </w:r>
            <w:r>
              <w:rPr>
                <w:lang w:val="es-ES"/>
              </w:rPr>
              <w:t>材料与设备</w:t>
            </w:r>
            <w:r>
              <w:tab/>
            </w:r>
            <w:r>
              <w:fldChar w:fldCharType="begin"/>
            </w:r>
            <w:r>
              <w:instrText xml:space="preserve"> PAGEREF _Toc6041 \h </w:instrText>
            </w:r>
            <w:r>
              <w:fldChar w:fldCharType="separate"/>
            </w:r>
            <w:r>
              <w:t>102</w:t>
            </w:r>
            <w:r>
              <w:fldChar w:fldCharType="end"/>
            </w:r>
          </w:hyperlink>
        </w:p>
        <w:p w:rsidR="00DC60E3" w:rsidRDefault="00053CCA">
          <w:pPr>
            <w:pStyle w:val="TDC2"/>
            <w:tabs>
              <w:tab w:val="right" w:leader="dot" w:pos="9070"/>
            </w:tabs>
          </w:pPr>
          <w:hyperlink w:anchor="_Toc5205" w:history="1">
            <w:r>
              <w:rPr>
                <w:rFonts w:eastAsia="Times New Roman"/>
                <w:lang w:val="es-ES"/>
              </w:rPr>
              <w:t>9. Materiales y equipos</w:t>
            </w:r>
            <w:r>
              <w:tab/>
            </w:r>
            <w:r>
              <w:fldChar w:fldCharType="begin"/>
            </w:r>
            <w:r>
              <w:instrText xml:space="preserve"> PAGEREF _Toc5205 \h </w:instrText>
            </w:r>
            <w:r>
              <w:fldChar w:fldCharType="separate"/>
            </w:r>
            <w:r>
              <w:t>102</w:t>
            </w:r>
            <w:r>
              <w:fldChar w:fldCharType="end"/>
            </w:r>
          </w:hyperlink>
        </w:p>
        <w:p w:rsidR="00DC60E3" w:rsidRDefault="00053CCA">
          <w:pPr>
            <w:pStyle w:val="TDC2"/>
            <w:tabs>
              <w:tab w:val="right" w:leader="dot" w:pos="9070"/>
            </w:tabs>
          </w:pPr>
          <w:hyperlink w:anchor="_Toc6517" w:history="1">
            <w:r>
              <w:rPr>
                <w:lang w:val="es-ES"/>
              </w:rPr>
              <w:t xml:space="preserve">10. </w:t>
            </w:r>
            <w:r>
              <w:rPr>
                <w:lang w:val="es-ES"/>
              </w:rPr>
              <w:t>试验和检验</w:t>
            </w:r>
            <w:r>
              <w:tab/>
            </w:r>
            <w:r>
              <w:fldChar w:fldCharType="begin"/>
            </w:r>
            <w:r>
              <w:instrText xml:space="preserve"> PAGEREF _Toc6517 \h </w:instrText>
            </w:r>
            <w:r>
              <w:fldChar w:fldCharType="separate"/>
            </w:r>
            <w:r>
              <w:t>103</w:t>
            </w:r>
            <w:r>
              <w:fldChar w:fldCharType="end"/>
            </w:r>
          </w:hyperlink>
        </w:p>
        <w:p w:rsidR="00DC60E3" w:rsidRDefault="00053CCA">
          <w:pPr>
            <w:pStyle w:val="TDC2"/>
            <w:tabs>
              <w:tab w:val="right" w:leader="dot" w:pos="9070"/>
            </w:tabs>
          </w:pPr>
          <w:hyperlink w:anchor="_Toc7943" w:history="1">
            <w:r>
              <w:rPr>
                <w:rFonts w:eastAsia="Times New Roman"/>
                <w:lang w:val="es-ES"/>
              </w:rPr>
              <w:t>10. Pruebas e inspecciones</w:t>
            </w:r>
            <w:r>
              <w:tab/>
            </w:r>
            <w:r>
              <w:fldChar w:fldCharType="begin"/>
            </w:r>
            <w:r>
              <w:instrText xml:space="preserve"> PAGEREF _Toc7943 \h </w:instrText>
            </w:r>
            <w:r>
              <w:fldChar w:fldCharType="separate"/>
            </w:r>
            <w:r>
              <w:t>103</w:t>
            </w:r>
            <w:r>
              <w:fldChar w:fldCharType="end"/>
            </w:r>
          </w:hyperlink>
        </w:p>
        <w:p w:rsidR="00DC60E3" w:rsidRDefault="00053CCA">
          <w:pPr>
            <w:pStyle w:val="TDC2"/>
            <w:tabs>
              <w:tab w:val="right" w:leader="dot" w:pos="9070"/>
            </w:tabs>
          </w:pPr>
          <w:hyperlink w:anchor="_Toc31405" w:history="1">
            <w:r>
              <w:rPr>
                <w:lang w:val="es-ES"/>
              </w:rPr>
              <w:t xml:space="preserve">11. </w:t>
            </w:r>
            <w:r>
              <w:rPr>
                <w:lang w:val="es-ES"/>
              </w:rPr>
              <w:t>分包合同变更</w:t>
            </w:r>
            <w:r>
              <w:tab/>
            </w:r>
            <w:r>
              <w:fldChar w:fldCharType="begin"/>
            </w:r>
            <w:r>
              <w:instrText xml:space="preserve"> PAGEREF _Toc31405 \h </w:instrText>
            </w:r>
            <w:r>
              <w:fldChar w:fldCharType="separate"/>
            </w:r>
            <w:r>
              <w:t>103</w:t>
            </w:r>
            <w:r>
              <w:fldChar w:fldCharType="end"/>
            </w:r>
          </w:hyperlink>
        </w:p>
        <w:p w:rsidR="00DC60E3" w:rsidRDefault="00053CCA">
          <w:pPr>
            <w:pStyle w:val="TDC2"/>
            <w:tabs>
              <w:tab w:val="right" w:leader="dot" w:pos="9070"/>
            </w:tabs>
          </w:pPr>
          <w:hyperlink w:anchor="_Toc24853" w:history="1">
            <w:r>
              <w:rPr>
                <w:rFonts w:eastAsia="Times New Roman"/>
                <w:lang w:val="es-ES"/>
              </w:rPr>
              <w:t>11. Modificación del subcontrato</w:t>
            </w:r>
            <w:r>
              <w:tab/>
            </w:r>
            <w:r>
              <w:fldChar w:fldCharType="begin"/>
            </w:r>
            <w:r>
              <w:instrText xml:space="preserve"> PAGEREF _Toc24853 \h </w:instrText>
            </w:r>
            <w:r>
              <w:fldChar w:fldCharType="separate"/>
            </w:r>
            <w:r>
              <w:t>103</w:t>
            </w:r>
            <w:r>
              <w:fldChar w:fldCharType="end"/>
            </w:r>
          </w:hyperlink>
        </w:p>
        <w:p w:rsidR="00DC60E3" w:rsidRDefault="00053CCA">
          <w:pPr>
            <w:pStyle w:val="TDC2"/>
            <w:tabs>
              <w:tab w:val="right" w:leader="dot" w:pos="9070"/>
            </w:tabs>
          </w:pPr>
          <w:hyperlink w:anchor="_Toc18049" w:history="1">
            <w:r>
              <w:rPr>
                <w:lang w:val="es-ES"/>
              </w:rPr>
              <w:t xml:space="preserve">12. </w:t>
            </w:r>
            <w:r>
              <w:rPr>
                <w:lang w:val="es-ES"/>
              </w:rPr>
              <w:t>合同价格</w:t>
            </w:r>
            <w:r>
              <w:tab/>
            </w:r>
            <w:r>
              <w:fldChar w:fldCharType="begin"/>
            </w:r>
            <w:r>
              <w:instrText xml:space="preserve"> PAGEREF _Toc18049 \h </w:instrText>
            </w:r>
            <w:r>
              <w:fldChar w:fldCharType="separate"/>
            </w:r>
            <w:r>
              <w:t>104</w:t>
            </w:r>
            <w:r>
              <w:fldChar w:fldCharType="end"/>
            </w:r>
          </w:hyperlink>
        </w:p>
        <w:p w:rsidR="00DC60E3" w:rsidRDefault="00053CCA">
          <w:pPr>
            <w:pStyle w:val="TDC2"/>
            <w:tabs>
              <w:tab w:val="right" w:leader="dot" w:pos="9070"/>
            </w:tabs>
          </w:pPr>
          <w:hyperlink w:anchor="_Toc32322" w:history="1">
            <w:r>
              <w:rPr>
                <w:rFonts w:eastAsia="Times New Roman"/>
                <w:lang w:val="es-ES"/>
              </w:rPr>
              <w:t>12 Precio del contrato</w:t>
            </w:r>
            <w:r>
              <w:tab/>
            </w:r>
            <w:r>
              <w:fldChar w:fldCharType="begin"/>
            </w:r>
            <w:r>
              <w:instrText xml:space="preserve"> PAGEREF _Toc32322 \h </w:instrText>
            </w:r>
            <w:r>
              <w:fldChar w:fldCharType="separate"/>
            </w:r>
            <w:r>
              <w:t>104</w:t>
            </w:r>
            <w:r>
              <w:fldChar w:fldCharType="end"/>
            </w:r>
          </w:hyperlink>
        </w:p>
        <w:p w:rsidR="00DC60E3" w:rsidRDefault="00053CCA">
          <w:pPr>
            <w:pStyle w:val="TDC2"/>
            <w:tabs>
              <w:tab w:val="right" w:leader="dot" w:pos="9070"/>
            </w:tabs>
          </w:pPr>
          <w:hyperlink w:anchor="_Toc18720" w:history="1">
            <w:r>
              <w:rPr>
                <w:lang w:val="es-ES"/>
              </w:rPr>
              <w:t xml:space="preserve">14. </w:t>
            </w:r>
            <w:r>
              <w:rPr>
                <w:lang w:val="es-ES"/>
              </w:rPr>
              <w:t>计量</w:t>
            </w:r>
            <w:r>
              <w:tab/>
            </w:r>
            <w:r>
              <w:fldChar w:fldCharType="begin"/>
            </w:r>
            <w:r>
              <w:instrText xml:space="preserve"> PAGEREF _Toc18720 \h </w:instrText>
            </w:r>
            <w:r>
              <w:fldChar w:fldCharType="separate"/>
            </w:r>
            <w:r>
              <w:t>105</w:t>
            </w:r>
            <w:r>
              <w:fldChar w:fldCharType="end"/>
            </w:r>
          </w:hyperlink>
        </w:p>
        <w:p w:rsidR="00DC60E3" w:rsidRDefault="00053CCA">
          <w:pPr>
            <w:pStyle w:val="TDC2"/>
            <w:tabs>
              <w:tab w:val="right" w:leader="dot" w:pos="9070"/>
            </w:tabs>
          </w:pPr>
          <w:hyperlink w:anchor="_Toc21396" w:history="1">
            <w:r>
              <w:rPr>
                <w:rFonts w:eastAsia="Times New Roman"/>
                <w:lang w:val="es-ES"/>
              </w:rPr>
              <w:t>14. Medición</w:t>
            </w:r>
            <w:r>
              <w:tab/>
            </w:r>
            <w:r>
              <w:fldChar w:fldCharType="begin"/>
            </w:r>
            <w:r>
              <w:instrText xml:space="preserve"> PAGEREF _Toc21396 \h </w:instrText>
            </w:r>
            <w:r>
              <w:fldChar w:fldCharType="separate"/>
            </w:r>
            <w:r>
              <w:t>105</w:t>
            </w:r>
            <w:r>
              <w:fldChar w:fldCharType="end"/>
            </w:r>
          </w:hyperlink>
        </w:p>
        <w:p w:rsidR="00DC60E3" w:rsidRDefault="00053CCA">
          <w:pPr>
            <w:pStyle w:val="TDC2"/>
            <w:tabs>
              <w:tab w:val="right" w:leader="dot" w:pos="9070"/>
            </w:tabs>
          </w:pPr>
          <w:hyperlink w:anchor="_Toc28358" w:history="1">
            <w:r>
              <w:rPr>
                <w:lang w:val="es-ES"/>
              </w:rPr>
              <w:t xml:space="preserve">15. </w:t>
            </w:r>
            <w:r>
              <w:rPr>
                <w:lang w:val="es-ES"/>
              </w:rPr>
              <w:t>工程款支付</w:t>
            </w:r>
            <w:r>
              <w:tab/>
            </w:r>
            <w:r>
              <w:fldChar w:fldCharType="begin"/>
            </w:r>
            <w:r>
              <w:instrText xml:space="preserve"> PAGEREF _Toc28358 \h </w:instrText>
            </w:r>
            <w:r>
              <w:fldChar w:fldCharType="separate"/>
            </w:r>
            <w:r>
              <w:t>105</w:t>
            </w:r>
            <w:r>
              <w:fldChar w:fldCharType="end"/>
            </w:r>
          </w:hyperlink>
        </w:p>
        <w:p w:rsidR="00DC60E3" w:rsidRDefault="00053CCA">
          <w:pPr>
            <w:pStyle w:val="TDC2"/>
            <w:tabs>
              <w:tab w:val="right" w:leader="dot" w:pos="9070"/>
            </w:tabs>
          </w:pPr>
          <w:hyperlink w:anchor="_Toc14963" w:history="1">
            <w:r>
              <w:rPr>
                <w:rFonts w:eastAsia="Times New Roman"/>
                <w:lang w:val="es-ES"/>
              </w:rPr>
              <w:t>15. Pago por obras</w:t>
            </w:r>
            <w:r>
              <w:tab/>
            </w:r>
            <w:r>
              <w:fldChar w:fldCharType="begin"/>
            </w:r>
            <w:r>
              <w:instrText xml:space="preserve"> PAGEREF _Toc14963 \h </w:instrText>
            </w:r>
            <w:r>
              <w:fldChar w:fldCharType="separate"/>
            </w:r>
            <w:r>
              <w:t>105</w:t>
            </w:r>
            <w:r>
              <w:fldChar w:fldCharType="end"/>
            </w:r>
          </w:hyperlink>
        </w:p>
        <w:p w:rsidR="00DC60E3" w:rsidRDefault="00053CCA">
          <w:pPr>
            <w:pStyle w:val="TDC2"/>
            <w:tabs>
              <w:tab w:val="right" w:leader="dot" w:pos="9070"/>
            </w:tabs>
          </w:pPr>
          <w:hyperlink w:anchor="_Toc22735" w:history="1">
            <w:r>
              <w:rPr>
                <w:lang w:val="es-ES"/>
              </w:rPr>
              <w:t xml:space="preserve">18. </w:t>
            </w:r>
            <w:r>
              <w:rPr>
                <w:lang w:val="es-ES"/>
              </w:rPr>
              <w:t>完工验收</w:t>
            </w:r>
            <w:r>
              <w:tab/>
            </w:r>
            <w:r>
              <w:fldChar w:fldCharType="begin"/>
            </w:r>
            <w:r>
              <w:instrText xml:space="preserve"> PAGEREF _Toc22735 \h </w:instrText>
            </w:r>
            <w:r>
              <w:fldChar w:fldCharType="separate"/>
            </w:r>
            <w:r>
              <w:t>107</w:t>
            </w:r>
            <w:r>
              <w:fldChar w:fldCharType="end"/>
            </w:r>
          </w:hyperlink>
        </w:p>
        <w:p w:rsidR="00DC60E3" w:rsidRDefault="00053CCA">
          <w:pPr>
            <w:pStyle w:val="TDC2"/>
            <w:tabs>
              <w:tab w:val="right" w:leader="dot" w:pos="9070"/>
            </w:tabs>
          </w:pPr>
          <w:hyperlink w:anchor="_Toc11780" w:history="1">
            <w:r>
              <w:rPr>
                <w:rFonts w:eastAsia="Times New Roman"/>
                <w:lang w:val="es-ES"/>
              </w:rPr>
              <w:t>18. Aceptación de finalización</w:t>
            </w:r>
            <w:r>
              <w:tab/>
            </w:r>
            <w:r>
              <w:fldChar w:fldCharType="begin"/>
            </w:r>
            <w:r>
              <w:instrText xml:space="preserve"> PAGEREF _Toc11780 \h </w:instrText>
            </w:r>
            <w:r>
              <w:fldChar w:fldCharType="separate"/>
            </w:r>
            <w:r>
              <w:t>107</w:t>
            </w:r>
            <w:r>
              <w:fldChar w:fldCharType="end"/>
            </w:r>
          </w:hyperlink>
        </w:p>
        <w:p w:rsidR="00DC60E3" w:rsidRDefault="00053CCA">
          <w:pPr>
            <w:pStyle w:val="TDC2"/>
            <w:tabs>
              <w:tab w:val="right" w:leader="dot" w:pos="9070"/>
            </w:tabs>
          </w:pPr>
          <w:hyperlink w:anchor="_Toc16441" w:history="1">
            <w:r>
              <w:rPr>
                <w:lang w:val="es-ES"/>
              </w:rPr>
              <w:t xml:space="preserve">19. </w:t>
            </w:r>
            <w:r>
              <w:rPr>
                <w:lang w:val="es-ES"/>
              </w:rPr>
              <w:t>分包工程移交</w:t>
            </w:r>
            <w:r>
              <w:tab/>
            </w:r>
            <w:r>
              <w:fldChar w:fldCharType="begin"/>
            </w:r>
            <w:r>
              <w:instrText xml:space="preserve"> PAGEREF _Toc16441 \h </w:instrText>
            </w:r>
            <w:r>
              <w:fldChar w:fldCharType="separate"/>
            </w:r>
            <w:r>
              <w:t>107</w:t>
            </w:r>
            <w:r>
              <w:fldChar w:fldCharType="end"/>
            </w:r>
          </w:hyperlink>
        </w:p>
        <w:p w:rsidR="00DC60E3" w:rsidRDefault="00053CCA">
          <w:pPr>
            <w:pStyle w:val="TDC2"/>
            <w:tabs>
              <w:tab w:val="right" w:leader="dot" w:pos="9070"/>
            </w:tabs>
          </w:pPr>
          <w:hyperlink w:anchor="_Toc11276" w:history="1">
            <w:r>
              <w:rPr>
                <w:rFonts w:eastAsia="Times New Roman"/>
                <w:lang w:val="es-ES"/>
              </w:rPr>
              <w:t>19. Transferencia de obras subcontratadas</w:t>
            </w:r>
            <w:r>
              <w:tab/>
            </w:r>
            <w:r>
              <w:fldChar w:fldCharType="begin"/>
            </w:r>
            <w:r>
              <w:instrText xml:space="preserve"> PAGEREF _Toc11276 \h </w:instrText>
            </w:r>
            <w:r>
              <w:fldChar w:fldCharType="separate"/>
            </w:r>
            <w:r>
              <w:t>107</w:t>
            </w:r>
            <w:r>
              <w:fldChar w:fldCharType="end"/>
            </w:r>
          </w:hyperlink>
        </w:p>
        <w:p w:rsidR="00DC60E3" w:rsidRDefault="00053CCA">
          <w:pPr>
            <w:pStyle w:val="TDC2"/>
            <w:tabs>
              <w:tab w:val="right" w:leader="dot" w:pos="9070"/>
            </w:tabs>
          </w:pPr>
          <w:hyperlink w:anchor="_Toc14706" w:history="1">
            <w:r>
              <w:rPr>
                <w:lang w:val="es-ES"/>
              </w:rPr>
              <w:t xml:space="preserve">20. </w:t>
            </w:r>
            <w:r>
              <w:rPr>
                <w:lang w:val="es-ES"/>
              </w:rPr>
              <w:t>结算</w:t>
            </w:r>
            <w:r>
              <w:tab/>
            </w:r>
            <w:r>
              <w:fldChar w:fldCharType="begin"/>
            </w:r>
            <w:r>
              <w:instrText xml:space="preserve"> PAGEREF _Toc14706 \h </w:instrText>
            </w:r>
            <w:r>
              <w:fldChar w:fldCharType="separate"/>
            </w:r>
            <w:r>
              <w:t>107</w:t>
            </w:r>
            <w:r>
              <w:fldChar w:fldCharType="end"/>
            </w:r>
          </w:hyperlink>
        </w:p>
        <w:p w:rsidR="00DC60E3" w:rsidRDefault="00053CCA">
          <w:pPr>
            <w:pStyle w:val="TDC2"/>
            <w:tabs>
              <w:tab w:val="right" w:leader="dot" w:pos="9070"/>
            </w:tabs>
          </w:pPr>
          <w:hyperlink w:anchor="_Toc13843" w:history="1">
            <w:r>
              <w:rPr>
                <w:rFonts w:eastAsia="Times New Roman"/>
                <w:lang w:val="es-ES"/>
              </w:rPr>
              <w:t>20. Liquidación</w:t>
            </w:r>
            <w:r>
              <w:tab/>
            </w:r>
            <w:r>
              <w:fldChar w:fldCharType="begin"/>
            </w:r>
            <w:r>
              <w:instrText xml:space="preserve"> PAGEREF _Toc13843 \h </w:instrText>
            </w:r>
            <w:r>
              <w:fldChar w:fldCharType="separate"/>
            </w:r>
            <w:r>
              <w:t>107</w:t>
            </w:r>
            <w:r>
              <w:fldChar w:fldCharType="end"/>
            </w:r>
          </w:hyperlink>
        </w:p>
        <w:p w:rsidR="00DC60E3" w:rsidRDefault="00053CCA">
          <w:pPr>
            <w:pStyle w:val="TDC2"/>
            <w:tabs>
              <w:tab w:val="right" w:leader="dot" w:pos="9070"/>
            </w:tabs>
          </w:pPr>
          <w:hyperlink w:anchor="_Toc19303" w:history="1">
            <w:r>
              <w:rPr>
                <w:lang w:val="es-ES"/>
              </w:rPr>
              <w:t xml:space="preserve">21. </w:t>
            </w:r>
            <w:r>
              <w:rPr>
                <w:lang w:val="es-ES"/>
              </w:rPr>
              <w:t>缺陷责任期与保修期</w:t>
            </w:r>
            <w:r>
              <w:tab/>
            </w:r>
            <w:r>
              <w:fldChar w:fldCharType="begin"/>
            </w:r>
            <w:r>
              <w:instrText xml:space="preserve"> PAGEREF _Toc19303 \h </w:instrText>
            </w:r>
            <w:r>
              <w:fldChar w:fldCharType="separate"/>
            </w:r>
            <w:r>
              <w:t>108</w:t>
            </w:r>
            <w:r>
              <w:fldChar w:fldCharType="end"/>
            </w:r>
          </w:hyperlink>
        </w:p>
        <w:p w:rsidR="00DC60E3" w:rsidRDefault="00053CCA">
          <w:pPr>
            <w:pStyle w:val="TDC2"/>
            <w:tabs>
              <w:tab w:val="right" w:leader="dot" w:pos="9070"/>
            </w:tabs>
          </w:pPr>
          <w:hyperlink w:anchor="_Toc15537" w:history="1">
            <w:r>
              <w:rPr>
                <w:rFonts w:eastAsia="Times New Roman"/>
                <w:lang w:val="es-ES"/>
              </w:rPr>
              <w:t>21. Plazo de garantía por defectos y período de garantía</w:t>
            </w:r>
            <w:r>
              <w:tab/>
            </w:r>
            <w:r>
              <w:fldChar w:fldCharType="begin"/>
            </w:r>
            <w:r>
              <w:instrText xml:space="preserve"> PAGEREF _Toc15537 \h </w:instrText>
            </w:r>
            <w:r>
              <w:fldChar w:fldCharType="separate"/>
            </w:r>
            <w:r>
              <w:t>108</w:t>
            </w:r>
            <w:r>
              <w:fldChar w:fldCharType="end"/>
            </w:r>
          </w:hyperlink>
        </w:p>
        <w:p w:rsidR="00DC60E3" w:rsidRDefault="00053CCA">
          <w:pPr>
            <w:pStyle w:val="TDC2"/>
            <w:tabs>
              <w:tab w:val="right" w:leader="dot" w:pos="9070"/>
            </w:tabs>
          </w:pPr>
          <w:hyperlink w:anchor="_Toc7212" w:history="1">
            <w:r>
              <w:rPr>
                <w:lang w:val="es-ES"/>
              </w:rPr>
              <w:t xml:space="preserve">23. </w:t>
            </w:r>
            <w:r>
              <w:rPr>
                <w:lang w:val="es-ES"/>
              </w:rPr>
              <w:t>不可抗力</w:t>
            </w:r>
            <w:r>
              <w:tab/>
            </w:r>
            <w:r>
              <w:fldChar w:fldCharType="begin"/>
            </w:r>
            <w:r>
              <w:instrText xml:space="preserve"> PAGEREF _Toc7212 \h </w:instrText>
            </w:r>
            <w:r>
              <w:fldChar w:fldCharType="separate"/>
            </w:r>
            <w:r>
              <w:t>109</w:t>
            </w:r>
            <w:r>
              <w:fldChar w:fldCharType="end"/>
            </w:r>
          </w:hyperlink>
        </w:p>
        <w:p w:rsidR="00DC60E3" w:rsidRDefault="00053CCA">
          <w:pPr>
            <w:pStyle w:val="TDC2"/>
            <w:tabs>
              <w:tab w:val="right" w:leader="dot" w:pos="9070"/>
            </w:tabs>
          </w:pPr>
          <w:hyperlink w:anchor="_Toc20005" w:history="1">
            <w:r>
              <w:rPr>
                <w:rFonts w:eastAsia="Times New Roman"/>
                <w:lang w:val="es-ES"/>
              </w:rPr>
              <w:t>23. Fuerza mayor</w:t>
            </w:r>
            <w:r>
              <w:tab/>
            </w:r>
            <w:r>
              <w:fldChar w:fldCharType="begin"/>
            </w:r>
            <w:r>
              <w:instrText xml:space="preserve"> PAGEREF _Toc20005 \h </w:instrText>
            </w:r>
            <w:r>
              <w:fldChar w:fldCharType="separate"/>
            </w:r>
            <w:r>
              <w:t>109</w:t>
            </w:r>
            <w:r>
              <w:fldChar w:fldCharType="end"/>
            </w:r>
          </w:hyperlink>
        </w:p>
        <w:p w:rsidR="00DC60E3" w:rsidRDefault="00053CCA">
          <w:pPr>
            <w:pStyle w:val="TDC2"/>
            <w:tabs>
              <w:tab w:val="right" w:leader="dot" w:pos="9070"/>
            </w:tabs>
          </w:pPr>
          <w:hyperlink w:anchor="_Toc18351" w:history="1">
            <w:r>
              <w:rPr>
                <w:lang w:val="es-ES"/>
              </w:rPr>
              <w:t xml:space="preserve">25. </w:t>
            </w:r>
            <w:r>
              <w:rPr>
                <w:lang w:val="es-ES"/>
              </w:rPr>
              <w:t>索赔</w:t>
            </w:r>
            <w:r>
              <w:tab/>
            </w:r>
            <w:r>
              <w:fldChar w:fldCharType="begin"/>
            </w:r>
            <w:r>
              <w:instrText xml:space="preserve"> PAGEREF _Toc18351 \h </w:instrText>
            </w:r>
            <w:r>
              <w:fldChar w:fldCharType="separate"/>
            </w:r>
            <w:r>
              <w:t>109</w:t>
            </w:r>
            <w:r>
              <w:fldChar w:fldCharType="end"/>
            </w:r>
          </w:hyperlink>
        </w:p>
        <w:p w:rsidR="00DC60E3" w:rsidRDefault="00053CCA">
          <w:pPr>
            <w:pStyle w:val="TDC2"/>
            <w:tabs>
              <w:tab w:val="right" w:leader="dot" w:pos="9070"/>
            </w:tabs>
          </w:pPr>
          <w:hyperlink w:anchor="_Toc27293" w:history="1">
            <w:r>
              <w:rPr>
                <w:rFonts w:eastAsia="Times New Roman"/>
                <w:lang w:val="es-ES"/>
              </w:rPr>
              <w:t>25. Reclamaciones</w:t>
            </w:r>
            <w:r>
              <w:tab/>
            </w:r>
            <w:r>
              <w:fldChar w:fldCharType="begin"/>
            </w:r>
            <w:r>
              <w:instrText xml:space="preserve"> PAGEREF _Toc27293 \h </w:instrText>
            </w:r>
            <w:r>
              <w:fldChar w:fldCharType="separate"/>
            </w:r>
            <w:r>
              <w:t>109</w:t>
            </w:r>
            <w:r>
              <w:fldChar w:fldCharType="end"/>
            </w:r>
          </w:hyperlink>
        </w:p>
        <w:p w:rsidR="00DC60E3" w:rsidRDefault="00053CCA">
          <w:pPr>
            <w:pStyle w:val="TDC2"/>
            <w:tabs>
              <w:tab w:val="right" w:leader="dot" w:pos="9070"/>
            </w:tabs>
          </w:pPr>
          <w:hyperlink w:anchor="_Toc22880" w:history="1">
            <w:r>
              <w:rPr>
                <w:lang w:val="es-ES"/>
              </w:rPr>
              <w:t xml:space="preserve">28. </w:t>
            </w:r>
            <w:r>
              <w:rPr>
                <w:lang w:val="es-ES"/>
              </w:rPr>
              <w:t>合同生效及附件</w:t>
            </w:r>
            <w:r>
              <w:tab/>
            </w:r>
            <w:r>
              <w:fldChar w:fldCharType="begin"/>
            </w:r>
            <w:r>
              <w:instrText xml:space="preserve"> PAGEREF _Toc22880 \h </w:instrText>
            </w:r>
            <w:r>
              <w:fldChar w:fldCharType="separate"/>
            </w:r>
            <w:r>
              <w:t>110</w:t>
            </w:r>
            <w:r>
              <w:fldChar w:fldCharType="end"/>
            </w:r>
          </w:hyperlink>
        </w:p>
        <w:p w:rsidR="00DC60E3" w:rsidRDefault="00053CCA">
          <w:pPr>
            <w:pStyle w:val="TDC2"/>
            <w:tabs>
              <w:tab w:val="right" w:leader="dot" w:pos="9070"/>
            </w:tabs>
          </w:pPr>
          <w:hyperlink w:anchor="_Toc13281" w:history="1">
            <w:r>
              <w:rPr>
                <w:rFonts w:eastAsia="Times New Roman"/>
                <w:lang w:val="es-ES"/>
              </w:rPr>
              <w:t>28. Entrada en vigor del contrato y anexos</w:t>
            </w:r>
            <w:r>
              <w:tab/>
            </w:r>
            <w:r>
              <w:fldChar w:fldCharType="begin"/>
            </w:r>
            <w:r>
              <w:instrText xml:space="preserve"> PAGEREF _Toc13281 \h </w:instrText>
            </w:r>
            <w:r>
              <w:fldChar w:fldCharType="separate"/>
            </w:r>
            <w:r>
              <w:t>110</w:t>
            </w:r>
            <w:r>
              <w:fldChar w:fldCharType="end"/>
            </w:r>
          </w:hyperlink>
        </w:p>
        <w:p w:rsidR="00DC60E3" w:rsidRDefault="00053CCA">
          <w:pPr>
            <w:pStyle w:val="TDC1"/>
            <w:tabs>
              <w:tab w:val="right" w:leader="dot" w:pos="9070"/>
            </w:tabs>
          </w:pPr>
          <w:hyperlink w:anchor="_Toc26543" w:history="1">
            <w:r>
              <w:rPr>
                <w:lang w:val="es-ES"/>
              </w:rPr>
              <w:t>第</w:t>
            </w:r>
            <w:r>
              <w:rPr>
                <w:rFonts w:hint="eastAsia"/>
                <w:lang w:val="es-ES"/>
              </w:rPr>
              <w:t>四部分</w:t>
            </w:r>
            <w:r>
              <w:rPr>
                <w:lang w:val="es-ES"/>
              </w:rPr>
              <w:t xml:space="preserve"> </w:t>
            </w:r>
            <w:r>
              <w:rPr>
                <w:lang w:val="es-ES"/>
              </w:rPr>
              <w:t>工程量清单</w:t>
            </w:r>
            <w:r>
              <w:tab/>
            </w:r>
            <w:r>
              <w:fldChar w:fldCharType="begin"/>
            </w:r>
            <w:r>
              <w:instrText xml:space="preserve"> PAGEREF _Toc26543 \h </w:instrText>
            </w:r>
            <w:r>
              <w:fldChar w:fldCharType="separate"/>
            </w:r>
            <w:r>
              <w:t>112</w:t>
            </w:r>
            <w:r>
              <w:fldChar w:fldCharType="end"/>
            </w:r>
          </w:hyperlink>
        </w:p>
        <w:p w:rsidR="00DC60E3" w:rsidRDefault="00053CCA">
          <w:pPr>
            <w:pStyle w:val="TDC1"/>
            <w:tabs>
              <w:tab w:val="right" w:leader="dot" w:pos="9070"/>
            </w:tabs>
          </w:pPr>
          <w:hyperlink w:anchor="_Toc6978" w:history="1">
            <w:r>
              <w:rPr>
                <w:rFonts w:eastAsia="Times New Roman"/>
                <w:lang w:val="es-ES"/>
              </w:rPr>
              <w:t xml:space="preserve">Capítulo </w:t>
            </w:r>
            <w:r>
              <w:rPr>
                <w:lang w:val="es-ES"/>
              </w:rPr>
              <w:t>I</w:t>
            </w:r>
            <w:r>
              <w:rPr>
                <w:rFonts w:eastAsia="Times New Roman"/>
                <w:lang w:val="es-ES"/>
              </w:rPr>
              <w:t>V Lista de cantidad de obras</w:t>
            </w:r>
            <w:r>
              <w:tab/>
            </w:r>
            <w:r>
              <w:fldChar w:fldCharType="begin"/>
            </w:r>
            <w:r>
              <w:instrText xml:space="preserve"> PAGEREF _Toc6978 \h </w:instrText>
            </w:r>
            <w:r>
              <w:fldChar w:fldCharType="separate"/>
            </w:r>
            <w:r>
              <w:t>112</w:t>
            </w:r>
            <w:r>
              <w:fldChar w:fldCharType="end"/>
            </w:r>
          </w:hyperlink>
        </w:p>
        <w:p w:rsidR="00DC60E3" w:rsidRDefault="00053CCA">
          <w:pPr>
            <w:pStyle w:val="TDC2"/>
            <w:tabs>
              <w:tab w:val="right" w:leader="dot" w:pos="9070"/>
            </w:tabs>
          </w:pPr>
          <w:hyperlink w:anchor="_Toc2247" w:history="1">
            <w:r>
              <w:rPr>
                <w:lang w:val="es-ES"/>
              </w:rPr>
              <w:t>1.</w:t>
            </w:r>
            <w:r>
              <w:rPr>
                <w:lang w:val="es-ES"/>
              </w:rPr>
              <w:t>工程量清单说明</w:t>
            </w:r>
            <w:r>
              <w:tab/>
            </w:r>
            <w:r>
              <w:fldChar w:fldCharType="begin"/>
            </w:r>
            <w:r>
              <w:instrText xml:space="preserve"> PAGEREF _Toc2247 \h </w:instrText>
            </w:r>
            <w:r>
              <w:fldChar w:fldCharType="separate"/>
            </w:r>
            <w:r>
              <w:t>112</w:t>
            </w:r>
            <w:r>
              <w:fldChar w:fldCharType="end"/>
            </w:r>
          </w:hyperlink>
        </w:p>
        <w:p w:rsidR="00DC60E3" w:rsidRDefault="00053CCA">
          <w:pPr>
            <w:pStyle w:val="TDC2"/>
            <w:tabs>
              <w:tab w:val="right" w:leader="dot" w:pos="9070"/>
            </w:tabs>
          </w:pPr>
          <w:hyperlink w:anchor="_Toc2032" w:history="1">
            <w:r>
              <w:rPr>
                <w:rFonts w:eastAsia="Times New Roman"/>
                <w:lang w:val="es-ES"/>
              </w:rPr>
              <w:t>1. Descripción de la lista de cantidad de obras</w:t>
            </w:r>
            <w:r>
              <w:tab/>
            </w:r>
            <w:r>
              <w:fldChar w:fldCharType="begin"/>
            </w:r>
            <w:r>
              <w:instrText xml:space="preserve"> PAGEREF _Toc2032 \h </w:instrText>
            </w:r>
            <w:r>
              <w:fldChar w:fldCharType="separate"/>
            </w:r>
            <w:r>
              <w:t>112</w:t>
            </w:r>
            <w:r>
              <w:fldChar w:fldCharType="end"/>
            </w:r>
          </w:hyperlink>
        </w:p>
        <w:p w:rsidR="00DC60E3" w:rsidRDefault="00053CCA">
          <w:pPr>
            <w:pStyle w:val="TDC2"/>
            <w:tabs>
              <w:tab w:val="right" w:leader="dot" w:pos="9070"/>
            </w:tabs>
          </w:pPr>
          <w:hyperlink w:anchor="_Toc20988" w:history="1">
            <w:r>
              <w:rPr>
                <w:lang w:val="es-ES"/>
              </w:rPr>
              <w:t>2.</w:t>
            </w:r>
            <w:r>
              <w:rPr>
                <w:rFonts w:hint="eastAsia"/>
                <w:lang w:val="es-ES"/>
              </w:rPr>
              <w:t>工程量清单计价</w:t>
            </w:r>
            <w:r>
              <w:rPr>
                <w:lang w:val="es-ES"/>
              </w:rPr>
              <w:t>说明</w:t>
            </w:r>
            <w:r>
              <w:tab/>
            </w:r>
            <w:r>
              <w:fldChar w:fldCharType="begin"/>
            </w:r>
            <w:r>
              <w:instrText xml:space="preserve"> PAGEREF _Toc20988 \h </w:instrText>
            </w:r>
            <w:r>
              <w:fldChar w:fldCharType="separate"/>
            </w:r>
            <w:r>
              <w:t>113</w:t>
            </w:r>
            <w:r>
              <w:fldChar w:fldCharType="end"/>
            </w:r>
          </w:hyperlink>
        </w:p>
        <w:p w:rsidR="00DC60E3" w:rsidRDefault="00053CCA">
          <w:pPr>
            <w:pStyle w:val="TDC2"/>
            <w:tabs>
              <w:tab w:val="right" w:leader="dot" w:pos="9070"/>
            </w:tabs>
          </w:pPr>
          <w:hyperlink w:anchor="_Toc303" w:history="1">
            <w:r>
              <w:rPr>
                <w:rFonts w:eastAsia="Times New Roman"/>
                <w:lang w:val="es-ES"/>
              </w:rPr>
              <w:t>2. Descripción de cotización de la oferta</w:t>
            </w:r>
            <w:r>
              <w:tab/>
            </w:r>
            <w:r>
              <w:fldChar w:fldCharType="begin"/>
            </w:r>
            <w:r>
              <w:instrText xml:space="preserve"> PAGEREF _Toc303 \h </w:instrText>
            </w:r>
            <w:r>
              <w:fldChar w:fldCharType="separate"/>
            </w:r>
            <w:r>
              <w:t>113</w:t>
            </w:r>
            <w:r>
              <w:fldChar w:fldCharType="end"/>
            </w:r>
          </w:hyperlink>
        </w:p>
        <w:p w:rsidR="00DC60E3" w:rsidRDefault="00053CCA">
          <w:pPr>
            <w:pStyle w:val="TDC2"/>
            <w:tabs>
              <w:tab w:val="right" w:leader="dot" w:pos="9070"/>
            </w:tabs>
          </w:pPr>
          <w:hyperlink w:anchor="_Toc24511" w:history="1">
            <w:r>
              <w:rPr>
                <w:lang w:val="es-ES"/>
              </w:rPr>
              <w:t>3.</w:t>
            </w:r>
            <w:r>
              <w:rPr>
                <w:rFonts w:hint="eastAsia"/>
                <w:lang w:val="es-ES"/>
              </w:rPr>
              <w:t>其他说明</w:t>
            </w:r>
            <w:r>
              <w:tab/>
            </w:r>
            <w:r>
              <w:fldChar w:fldCharType="begin"/>
            </w:r>
            <w:r>
              <w:instrText xml:space="preserve"> PAGEREF _Toc24511 \h </w:instrText>
            </w:r>
            <w:r>
              <w:fldChar w:fldCharType="separate"/>
            </w:r>
            <w:r>
              <w:t>113</w:t>
            </w:r>
            <w:r>
              <w:fldChar w:fldCharType="end"/>
            </w:r>
          </w:hyperlink>
        </w:p>
        <w:p w:rsidR="00DC60E3" w:rsidRDefault="00053CCA">
          <w:pPr>
            <w:pStyle w:val="TDC2"/>
            <w:tabs>
              <w:tab w:val="right" w:leader="dot" w:pos="9070"/>
            </w:tabs>
          </w:pPr>
          <w:hyperlink w:anchor="_Toc769" w:history="1">
            <w:r>
              <w:rPr>
                <w:rFonts w:eastAsia="Times New Roman"/>
                <w:lang w:val="es-ES"/>
              </w:rPr>
              <w:t>3. Otras notas</w:t>
            </w:r>
            <w:r>
              <w:tab/>
            </w:r>
            <w:r>
              <w:fldChar w:fldCharType="begin"/>
            </w:r>
            <w:r>
              <w:instrText xml:space="preserve"> PAGEREF _Toc769 \h </w:instrText>
            </w:r>
            <w:r>
              <w:fldChar w:fldCharType="separate"/>
            </w:r>
            <w:r>
              <w:t>113</w:t>
            </w:r>
            <w:r>
              <w:fldChar w:fldCharType="end"/>
            </w:r>
          </w:hyperlink>
        </w:p>
        <w:p w:rsidR="00DC60E3" w:rsidRDefault="00053CCA">
          <w:pPr>
            <w:pStyle w:val="TDC2"/>
            <w:tabs>
              <w:tab w:val="right" w:leader="dot" w:pos="9070"/>
            </w:tabs>
          </w:pPr>
          <w:hyperlink w:anchor="_Toc4630" w:history="1">
            <w:r>
              <w:rPr>
                <w:bCs/>
              </w:rPr>
              <w:t xml:space="preserve">4. </w:t>
            </w:r>
            <w:r>
              <w:rPr>
                <w:rFonts w:hint="eastAsia"/>
                <w:bCs/>
              </w:rPr>
              <w:t>工程量清单</w:t>
            </w:r>
            <w:r>
              <w:tab/>
            </w:r>
            <w:r>
              <w:fldChar w:fldCharType="begin"/>
            </w:r>
            <w:r>
              <w:instrText xml:space="preserve"> PAGEREF _Toc4630 \h </w:instrText>
            </w:r>
            <w:r>
              <w:fldChar w:fldCharType="separate"/>
            </w:r>
            <w:r>
              <w:t>115</w:t>
            </w:r>
            <w:r>
              <w:fldChar w:fldCharType="end"/>
            </w:r>
          </w:hyperlink>
        </w:p>
        <w:p w:rsidR="00DC60E3" w:rsidRDefault="00053CCA">
          <w:pPr>
            <w:pStyle w:val="TDC2"/>
            <w:tabs>
              <w:tab w:val="right" w:leader="dot" w:pos="9070"/>
            </w:tabs>
          </w:pPr>
          <w:hyperlink w:anchor="_Toc6455" w:history="1">
            <w:r>
              <w:rPr>
                <w:rFonts w:hint="eastAsia"/>
              </w:rPr>
              <w:t>4.</w:t>
            </w:r>
            <w:r>
              <w:rPr>
                <w:rFonts w:eastAsia="Times New Roman"/>
                <w:lang w:val="es-ES"/>
              </w:rPr>
              <w:t>Lista de cantidades de obra</w:t>
            </w:r>
            <w:r>
              <w:tab/>
            </w:r>
            <w:r>
              <w:fldChar w:fldCharType="begin"/>
            </w:r>
            <w:r>
              <w:instrText xml:space="preserve"> PAGEREF _Toc6455 \h </w:instrText>
            </w:r>
            <w:r>
              <w:fldChar w:fldCharType="separate"/>
            </w:r>
            <w:r>
              <w:t>115</w:t>
            </w:r>
            <w:r>
              <w:fldChar w:fldCharType="end"/>
            </w:r>
          </w:hyperlink>
        </w:p>
        <w:p w:rsidR="00DC60E3" w:rsidRDefault="00053CCA">
          <w:pPr>
            <w:rPr>
              <w:lang w:val="es-ES"/>
            </w:rPr>
          </w:pPr>
          <w:r>
            <w:rPr>
              <w:lang w:val="es-ES"/>
            </w:rPr>
            <w:fldChar w:fldCharType="end"/>
          </w:r>
        </w:p>
      </w:sdtContent>
    </w:sdt>
    <w:p w:rsidR="00DC60E3" w:rsidRDefault="00053CCA">
      <w:pPr>
        <w:pStyle w:val="Ttulo1"/>
        <w:tabs>
          <w:tab w:val="left" w:pos="240"/>
          <w:tab w:val="center" w:pos="4535"/>
        </w:tabs>
        <w:rPr>
          <w:lang w:val="es-ES"/>
        </w:rPr>
      </w:pPr>
      <w:bookmarkStart w:id="5" w:name="_Toc20433"/>
      <w:r>
        <w:rPr>
          <w:lang w:val="es-ES"/>
        </w:rPr>
        <w:t>第</w:t>
      </w:r>
      <w:r>
        <w:rPr>
          <w:rFonts w:hint="eastAsia"/>
          <w:lang w:val="es-ES"/>
        </w:rPr>
        <w:t>一部分</w:t>
      </w:r>
      <w:r>
        <w:rPr>
          <w:lang w:val="es-ES"/>
        </w:rPr>
        <w:t xml:space="preserve"> </w:t>
      </w:r>
      <w:r>
        <w:rPr>
          <w:rFonts w:hint="eastAsia"/>
          <w:lang w:val="es-ES"/>
        </w:rPr>
        <w:t>合同协议书</w:t>
      </w:r>
      <w:bookmarkEnd w:id="3"/>
      <w:bookmarkEnd w:id="4"/>
      <w:bookmarkEnd w:id="5"/>
    </w:p>
    <w:p w:rsidR="00DC60E3" w:rsidRDefault="00053CCA">
      <w:pPr>
        <w:pStyle w:val="Ttulo1"/>
        <w:tabs>
          <w:tab w:val="left" w:pos="240"/>
          <w:tab w:val="center" w:pos="4535"/>
        </w:tabs>
        <w:rPr>
          <w:lang w:val="es-ES"/>
        </w:rPr>
      </w:pPr>
      <w:bookmarkStart w:id="6" w:name="_Toc14578"/>
      <w:bookmarkStart w:id="7" w:name="_Toc12123"/>
      <w:bookmarkStart w:id="8" w:name="_Toc25876"/>
      <w:bookmarkStart w:id="9" w:name="_Toc4840"/>
      <w:r>
        <w:rPr>
          <w:lang w:val="es-ES"/>
        </w:rPr>
        <w:t>Capítulo I Acurdo del Contrato</w:t>
      </w:r>
      <w:bookmarkEnd w:id="6"/>
      <w:bookmarkEnd w:id="7"/>
      <w:bookmarkEnd w:id="8"/>
      <w:bookmarkEnd w:id="9"/>
    </w:p>
    <w:p w:rsidR="00DC60E3" w:rsidRDefault="00DC60E3">
      <w:pPr>
        <w:rPr>
          <w:lang w:val="es-ES"/>
        </w:rPr>
      </w:pPr>
    </w:p>
    <w:p w:rsidR="00DC60E3" w:rsidRDefault="00053CCA">
      <w:pPr>
        <w:spacing w:line="400" w:lineRule="exact"/>
        <w:ind w:firstLine="0"/>
        <w:rPr>
          <w:rFonts w:ascii="SimSun" w:hAnsi="SimSun"/>
          <w:b/>
          <w:color w:val="000000"/>
          <w:u w:val="single"/>
          <w:lang w:val="es-ES"/>
        </w:rPr>
      </w:pPr>
      <w:r>
        <w:rPr>
          <w:rFonts w:ascii="SimSun" w:hAnsi="SimSun" w:hint="eastAsia"/>
          <w:b/>
          <w:color w:val="000000"/>
        </w:rPr>
        <w:t>甲方</w:t>
      </w:r>
      <w:r>
        <w:rPr>
          <w:rFonts w:ascii="SimSun" w:hAnsi="SimSun"/>
          <w:b/>
          <w:color w:val="000000"/>
          <w:lang w:val="es-ES"/>
        </w:rPr>
        <w:t>（</w:t>
      </w:r>
      <w:r>
        <w:rPr>
          <w:rFonts w:ascii="SimSun" w:hAnsi="SimSun"/>
          <w:b/>
          <w:color w:val="000000"/>
        </w:rPr>
        <w:t>全称</w:t>
      </w:r>
      <w:r>
        <w:rPr>
          <w:rFonts w:ascii="SimSun" w:hAnsi="SimSun"/>
          <w:b/>
          <w:color w:val="000000"/>
          <w:lang w:val="es-ES"/>
        </w:rPr>
        <w:t>）：</w:t>
      </w:r>
      <w:r>
        <w:rPr>
          <w:rFonts w:ascii="SimSun" w:hAnsi="SimSun"/>
          <w:b/>
          <w:color w:val="000000"/>
          <w:u w:val="single"/>
        </w:rPr>
        <w:t></w:t>
      </w:r>
      <w:r>
        <w:rPr>
          <w:rFonts w:ascii="SimSun" w:hAnsi="SimSun"/>
          <w:b/>
          <w:color w:val="000000"/>
          <w:u w:val="single"/>
          <w:lang w:val="es-ES"/>
        </w:rPr>
        <w:t xml:space="preserve">      </w:t>
      </w:r>
      <w:r>
        <w:rPr>
          <w:rFonts w:ascii="SimSun" w:hAnsi="SimSun" w:hint="eastAsia"/>
          <w:b/>
          <w:color w:val="000000"/>
          <w:u w:val="single"/>
          <w:lang w:val="es-ES"/>
        </w:rPr>
        <w:t xml:space="preserve"> </w:t>
      </w:r>
      <w:r>
        <w:rPr>
          <w:rFonts w:ascii="SimSun" w:hAnsi="SimSun"/>
          <w:b/>
          <w:color w:val="000000"/>
          <w:u w:val="single"/>
          <w:lang w:val="es-ES"/>
        </w:rPr>
        <w:t xml:space="preserve">    </w:t>
      </w:r>
      <w:r>
        <w:rPr>
          <w:rFonts w:ascii="SimSun" w:hAnsi="SimSun" w:hint="eastAsia"/>
          <w:b/>
          <w:color w:val="000000"/>
          <w:u w:val="single"/>
          <w:lang w:val="es-ES"/>
        </w:rPr>
        <w:t xml:space="preserve"> </w:t>
      </w:r>
      <w:r>
        <w:rPr>
          <w:rFonts w:ascii="SimSun" w:hAnsi="SimSun"/>
          <w:b/>
          <w:color w:val="000000"/>
          <w:u w:val="single"/>
          <w:lang w:val="es-ES"/>
        </w:rPr>
        <w:t xml:space="preserve">   </w:t>
      </w:r>
      <w:r>
        <w:rPr>
          <w:rFonts w:ascii="SimSun" w:hAnsi="SimSun"/>
          <w:b/>
          <w:color w:val="000000"/>
          <w:u w:val="single"/>
        </w:rPr>
        <w:t></w:t>
      </w:r>
      <w:r>
        <w:rPr>
          <w:rFonts w:ascii="SimSun" w:hAnsi="SimSun" w:hint="eastAsia"/>
          <w:b/>
          <w:color w:val="000000"/>
          <w:u w:val="single"/>
          <w:lang w:val="es-ES"/>
        </w:rPr>
        <w:t xml:space="preserve">      </w:t>
      </w:r>
      <w:r>
        <w:rPr>
          <w:rFonts w:ascii="SimSun" w:hAnsi="SimSun"/>
          <w:b/>
          <w:color w:val="000000"/>
          <w:u w:val="single"/>
        </w:rPr>
        <w:t></w:t>
      </w:r>
      <w:r>
        <w:rPr>
          <w:rFonts w:ascii="SimSun" w:hAnsi="SimSun" w:hint="eastAsia"/>
          <w:b/>
          <w:color w:val="000000"/>
          <w:u w:val="single"/>
          <w:lang w:val="es-ES"/>
        </w:rPr>
        <w:t xml:space="preserve"> </w:t>
      </w:r>
      <w:r>
        <w:rPr>
          <w:rFonts w:ascii="SimSun" w:hAnsi="SimSun"/>
          <w:b/>
          <w:color w:val="000000"/>
          <w:u w:val="single"/>
        </w:rPr>
        <w:t></w:t>
      </w:r>
      <w:r>
        <w:rPr>
          <w:rFonts w:ascii="SimSun" w:hAnsi="SimSun" w:hint="eastAsia"/>
          <w:b/>
          <w:color w:val="000000"/>
          <w:u w:val="single"/>
          <w:lang w:val="es-ES"/>
        </w:rPr>
        <w:t xml:space="preserve"> </w:t>
      </w:r>
      <w:r>
        <w:rPr>
          <w:rFonts w:ascii="SimSun" w:hAnsi="SimSun"/>
          <w:b/>
          <w:color w:val="000000"/>
          <w:u w:val="single"/>
        </w:rPr>
        <w:t></w:t>
      </w:r>
    </w:p>
    <w:p w:rsidR="00DC60E3" w:rsidRDefault="00053CCA">
      <w:pPr>
        <w:spacing w:line="400" w:lineRule="exact"/>
        <w:ind w:firstLine="0"/>
        <w:rPr>
          <w:rFonts w:ascii="SimSun" w:hAnsi="SimSun"/>
          <w:b/>
          <w:color w:val="000000"/>
          <w:u w:val="single"/>
          <w:lang w:val="es-ES"/>
        </w:rPr>
      </w:pPr>
      <w:r>
        <w:rPr>
          <w:rFonts w:ascii="SimSun" w:hAnsi="SimSun" w:hint="eastAsia"/>
          <w:b/>
          <w:color w:val="000000"/>
          <w:lang w:val="es-MX"/>
        </w:rPr>
        <w:t>Parte</w:t>
      </w:r>
      <w:r>
        <w:rPr>
          <w:rFonts w:ascii="SimSun" w:hAnsi="SimSun"/>
          <w:b/>
          <w:color w:val="000000"/>
          <w:lang w:val="es-MX"/>
        </w:rPr>
        <w:t xml:space="preserve"> A (Nombre complete)</w:t>
      </w:r>
      <w:r>
        <w:rPr>
          <w:rFonts w:ascii="SimSun" w:hAnsi="SimSun"/>
          <w:b/>
          <w:color w:val="000000"/>
          <w:lang w:val="es-ES"/>
        </w:rPr>
        <w:t>：</w:t>
      </w:r>
      <w:r>
        <w:rPr>
          <w:rFonts w:ascii="SimSun" w:hAnsi="SimSun"/>
          <w:b/>
          <w:color w:val="000000"/>
          <w:u w:val="single"/>
        </w:rPr>
        <w:t></w:t>
      </w:r>
      <w:r>
        <w:rPr>
          <w:rFonts w:ascii="SimSun" w:hAnsi="SimSun"/>
          <w:b/>
          <w:color w:val="000000"/>
          <w:u w:val="single"/>
          <w:lang w:val="es-ES"/>
        </w:rPr>
        <w:t xml:space="preserve">      </w:t>
      </w:r>
      <w:r>
        <w:rPr>
          <w:rFonts w:ascii="SimSun" w:hAnsi="SimSun" w:hint="eastAsia"/>
          <w:b/>
          <w:color w:val="000000"/>
          <w:u w:val="single"/>
          <w:lang w:val="es-ES"/>
        </w:rPr>
        <w:t xml:space="preserve"> </w:t>
      </w:r>
      <w:r>
        <w:rPr>
          <w:rFonts w:ascii="SimSun" w:hAnsi="SimSun"/>
          <w:b/>
          <w:color w:val="000000"/>
          <w:u w:val="single"/>
          <w:lang w:val="es-ES"/>
        </w:rPr>
        <w:t xml:space="preserve">    </w:t>
      </w:r>
      <w:r>
        <w:rPr>
          <w:rFonts w:ascii="SimSun" w:hAnsi="SimSun" w:hint="eastAsia"/>
          <w:b/>
          <w:color w:val="000000"/>
          <w:u w:val="single"/>
          <w:lang w:val="es-ES"/>
        </w:rPr>
        <w:t xml:space="preserve"> </w:t>
      </w:r>
      <w:r>
        <w:rPr>
          <w:rFonts w:ascii="SimSun" w:hAnsi="SimSun"/>
          <w:b/>
          <w:color w:val="000000"/>
          <w:u w:val="single"/>
          <w:lang w:val="es-ES"/>
        </w:rPr>
        <w:t xml:space="preserve">   </w:t>
      </w:r>
      <w:r>
        <w:rPr>
          <w:rFonts w:ascii="SimSun" w:hAnsi="SimSun"/>
          <w:b/>
          <w:color w:val="000000"/>
          <w:u w:val="single"/>
        </w:rPr>
        <w:t></w:t>
      </w:r>
      <w:r>
        <w:rPr>
          <w:rFonts w:ascii="SimSun" w:hAnsi="SimSun" w:hint="eastAsia"/>
          <w:b/>
          <w:color w:val="000000"/>
          <w:u w:val="single"/>
          <w:lang w:val="es-ES"/>
        </w:rPr>
        <w:t xml:space="preserve">      </w:t>
      </w:r>
      <w:r>
        <w:rPr>
          <w:rFonts w:ascii="SimSun" w:hAnsi="SimSun"/>
          <w:b/>
          <w:color w:val="000000"/>
          <w:u w:val="single"/>
        </w:rPr>
        <w:t></w:t>
      </w:r>
      <w:r>
        <w:rPr>
          <w:rFonts w:ascii="SimSun" w:hAnsi="SimSun" w:hint="eastAsia"/>
          <w:b/>
          <w:color w:val="000000"/>
          <w:u w:val="single"/>
          <w:lang w:val="es-ES"/>
        </w:rPr>
        <w:t xml:space="preserve"> </w:t>
      </w:r>
      <w:r>
        <w:rPr>
          <w:rFonts w:ascii="SimSun" w:hAnsi="SimSun"/>
          <w:b/>
          <w:color w:val="000000"/>
          <w:u w:val="single"/>
        </w:rPr>
        <w:t></w:t>
      </w:r>
      <w:r>
        <w:rPr>
          <w:rFonts w:ascii="SimSun" w:hAnsi="SimSun" w:hint="eastAsia"/>
          <w:b/>
          <w:color w:val="000000"/>
          <w:u w:val="single"/>
          <w:lang w:val="es-ES"/>
        </w:rPr>
        <w:t xml:space="preserve"> </w:t>
      </w:r>
      <w:r>
        <w:rPr>
          <w:rFonts w:ascii="SimSun" w:hAnsi="SimSun"/>
          <w:b/>
          <w:color w:val="000000"/>
          <w:u w:val="single"/>
        </w:rPr>
        <w:t></w:t>
      </w:r>
    </w:p>
    <w:p w:rsidR="00DC60E3" w:rsidRDefault="00DC60E3">
      <w:pPr>
        <w:pStyle w:val="Sangranormal"/>
        <w:ind w:firstLine="402"/>
        <w:rPr>
          <w:rFonts w:ascii="SimSun" w:hAnsi="SimSun"/>
          <w:b/>
          <w:color w:val="000000"/>
          <w:u w:val="single"/>
          <w:lang w:val="es-ES"/>
        </w:rPr>
      </w:pPr>
    </w:p>
    <w:p w:rsidR="00DC60E3" w:rsidRPr="00053CCA" w:rsidRDefault="00053CCA">
      <w:pPr>
        <w:spacing w:line="400" w:lineRule="exact"/>
        <w:ind w:firstLine="0"/>
        <w:rPr>
          <w:rFonts w:ascii="SimSun" w:hAnsi="SimSun"/>
          <w:b/>
          <w:color w:val="000000"/>
          <w:u w:val="single"/>
          <w:lang w:val="es-ES"/>
        </w:rPr>
      </w:pPr>
      <w:r>
        <w:rPr>
          <w:rFonts w:ascii="SimSun" w:hAnsi="SimSun" w:hint="eastAsia"/>
          <w:b/>
          <w:color w:val="000000"/>
        </w:rPr>
        <w:t>乙方</w:t>
      </w:r>
      <w:r w:rsidRPr="00053CCA">
        <w:rPr>
          <w:rFonts w:ascii="SimSun" w:hAnsi="SimSun"/>
          <w:b/>
          <w:color w:val="000000"/>
          <w:lang w:val="es-ES"/>
        </w:rPr>
        <w:t>（</w:t>
      </w:r>
      <w:r>
        <w:rPr>
          <w:rFonts w:ascii="SimSun" w:hAnsi="SimSun"/>
          <w:b/>
          <w:color w:val="000000"/>
        </w:rPr>
        <w:t>全称</w:t>
      </w:r>
      <w:r w:rsidRPr="00053CCA">
        <w:rPr>
          <w:rFonts w:ascii="SimSun" w:hAnsi="SimSun"/>
          <w:b/>
          <w:color w:val="000000"/>
          <w:lang w:val="es-ES"/>
        </w:rPr>
        <w:t>）：</w:t>
      </w:r>
      <w:r>
        <w:rPr>
          <w:rFonts w:ascii="SimSun" w:hAnsi="SimSun"/>
          <w:b/>
          <w:color w:val="000000"/>
          <w:u w:val="single"/>
        </w:rPr>
        <w:t></w:t>
      </w:r>
      <w:r w:rsidRPr="00053CCA">
        <w:rPr>
          <w:rFonts w:ascii="SimSun" w:hAnsi="SimSun"/>
          <w:b/>
          <w:color w:val="000000"/>
          <w:u w:val="single"/>
          <w:lang w:val="es-ES"/>
        </w:rPr>
        <w:t xml:space="preserve">  </w:t>
      </w:r>
      <w:r w:rsidRPr="00053CCA">
        <w:rPr>
          <w:rFonts w:ascii="SimSun" w:hAnsi="SimSun" w:hint="eastAsia"/>
          <w:b/>
          <w:color w:val="000000"/>
          <w:u w:val="single"/>
          <w:lang w:val="es-ES"/>
        </w:rPr>
        <w:t xml:space="preserve"> </w:t>
      </w:r>
      <w:r w:rsidRPr="00053CCA">
        <w:rPr>
          <w:rFonts w:ascii="SimSun" w:hAnsi="SimSun"/>
          <w:b/>
          <w:color w:val="000000"/>
          <w:u w:val="single"/>
          <w:lang w:val="es-ES"/>
        </w:rPr>
        <w:t xml:space="preserve">       </w:t>
      </w:r>
      <w:r w:rsidRPr="00053CCA">
        <w:rPr>
          <w:rFonts w:ascii="SimSun" w:hAnsi="SimSun" w:hint="eastAsia"/>
          <w:b/>
          <w:color w:val="000000"/>
          <w:u w:val="single"/>
          <w:lang w:val="es-ES"/>
        </w:rPr>
        <w:t xml:space="preserve"> </w:t>
      </w:r>
      <w:r w:rsidRPr="00053CCA">
        <w:rPr>
          <w:rFonts w:ascii="SimSun" w:hAnsi="SimSun"/>
          <w:b/>
          <w:color w:val="000000"/>
          <w:u w:val="single"/>
          <w:lang w:val="es-ES"/>
        </w:rPr>
        <w:t xml:space="preserve">   </w:t>
      </w:r>
      <w:r>
        <w:rPr>
          <w:rFonts w:ascii="SimSun" w:hAnsi="SimSun"/>
          <w:b/>
          <w:color w:val="000000"/>
          <w:u w:val="single"/>
        </w:rPr>
        <w:t></w:t>
      </w:r>
      <w:r w:rsidRPr="00053CCA">
        <w:rPr>
          <w:rFonts w:ascii="SimSun" w:hAnsi="SimSun" w:hint="eastAsia"/>
          <w:b/>
          <w:color w:val="000000"/>
          <w:u w:val="single"/>
          <w:lang w:val="es-ES"/>
        </w:rPr>
        <w:t xml:space="preserve">   </w:t>
      </w:r>
      <w:r w:rsidRPr="00053CCA">
        <w:rPr>
          <w:rFonts w:ascii="SimSun" w:hAnsi="SimSun"/>
          <w:b/>
          <w:color w:val="000000"/>
          <w:u w:val="single"/>
          <w:lang w:val="es-ES"/>
        </w:rPr>
        <w:t xml:space="preserve"> </w:t>
      </w:r>
      <w:r w:rsidRPr="00053CCA">
        <w:rPr>
          <w:rFonts w:ascii="SimSun" w:hAnsi="SimSun" w:hint="eastAsia"/>
          <w:b/>
          <w:color w:val="000000"/>
          <w:u w:val="single"/>
          <w:lang w:val="es-ES"/>
        </w:rPr>
        <w:t xml:space="preserve">  </w:t>
      </w:r>
      <w:r>
        <w:rPr>
          <w:rFonts w:ascii="SimSun" w:hAnsi="SimSun"/>
          <w:b/>
          <w:color w:val="000000"/>
          <w:u w:val="single"/>
        </w:rPr>
        <w:t></w:t>
      </w:r>
      <w:r w:rsidRPr="00053CCA">
        <w:rPr>
          <w:rFonts w:ascii="SimSun" w:hAnsi="SimSun" w:hint="eastAsia"/>
          <w:b/>
          <w:color w:val="000000"/>
          <w:u w:val="single"/>
          <w:lang w:val="es-ES"/>
        </w:rPr>
        <w:t xml:space="preserve">  </w:t>
      </w:r>
      <w:r>
        <w:rPr>
          <w:rFonts w:ascii="SimSun" w:hAnsi="SimSun"/>
          <w:b/>
          <w:color w:val="000000"/>
          <w:u w:val="single"/>
        </w:rPr>
        <w:t></w:t>
      </w:r>
    </w:p>
    <w:p w:rsidR="00DC60E3" w:rsidRDefault="00053CCA">
      <w:pPr>
        <w:spacing w:line="400" w:lineRule="exact"/>
        <w:ind w:firstLine="0"/>
        <w:rPr>
          <w:rFonts w:ascii="SimSun" w:hAnsi="SimSun"/>
          <w:b/>
          <w:color w:val="000000"/>
          <w:u w:val="single"/>
          <w:lang w:val="es-MX"/>
        </w:rPr>
      </w:pPr>
      <w:r>
        <w:rPr>
          <w:rFonts w:ascii="SimSun" w:hAnsi="SimSun" w:hint="eastAsia"/>
          <w:b/>
          <w:color w:val="000000"/>
          <w:lang w:val="es-MX"/>
        </w:rPr>
        <w:t>Parte</w:t>
      </w:r>
      <w:r>
        <w:rPr>
          <w:rFonts w:ascii="SimSun" w:hAnsi="SimSun"/>
          <w:b/>
          <w:color w:val="000000"/>
          <w:lang w:val="es-MX"/>
        </w:rPr>
        <w:t xml:space="preserve"> B(Nombre complete)_: </w:t>
      </w:r>
      <w:r>
        <w:rPr>
          <w:rFonts w:ascii="SimSun" w:hAnsi="SimSun"/>
          <w:b/>
          <w:color w:val="000000"/>
          <w:u w:val="single"/>
        </w:rPr>
        <w:t></w:t>
      </w:r>
      <w:r>
        <w:rPr>
          <w:rFonts w:ascii="SimSun" w:hAnsi="SimSun"/>
          <w:b/>
          <w:color w:val="000000"/>
          <w:u w:val="single"/>
          <w:lang w:val="es-MX"/>
        </w:rPr>
        <w:t xml:space="preserve">              </w:t>
      </w:r>
      <w:r>
        <w:rPr>
          <w:rFonts w:ascii="SimSun" w:hAnsi="SimSun"/>
          <w:b/>
          <w:color w:val="000000"/>
          <w:u w:val="single"/>
        </w:rPr>
        <w:t></w:t>
      </w:r>
      <w:r>
        <w:rPr>
          <w:rFonts w:ascii="SimSun" w:hAnsi="SimSun"/>
          <w:b/>
          <w:color w:val="000000"/>
          <w:u w:val="single"/>
          <w:lang w:val="es-MX"/>
        </w:rPr>
        <w:t xml:space="preserve">      </w:t>
      </w:r>
      <w:r>
        <w:rPr>
          <w:rFonts w:ascii="SimSun" w:hAnsi="SimSun"/>
          <w:b/>
          <w:color w:val="000000"/>
          <w:u w:val="single"/>
        </w:rPr>
        <w:t></w:t>
      </w:r>
      <w:r>
        <w:rPr>
          <w:rFonts w:ascii="SimSun" w:hAnsi="SimSun"/>
          <w:b/>
          <w:color w:val="000000"/>
          <w:u w:val="single"/>
          <w:lang w:val="es-MX"/>
        </w:rPr>
        <w:t xml:space="preserve">  </w:t>
      </w:r>
      <w:r>
        <w:rPr>
          <w:rFonts w:ascii="SimSun" w:hAnsi="SimSun"/>
          <w:b/>
          <w:color w:val="000000"/>
          <w:u w:val="single"/>
        </w:rPr>
        <w:t></w:t>
      </w:r>
    </w:p>
    <w:p w:rsidR="00DC60E3" w:rsidRDefault="00DC60E3">
      <w:pPr>
        <w:pStyle w:val="Sangranormal"/>
        <w:ind w:firstLine="402"/>
        <w:rPr>
          <w:rFonts w:ascii="SimSun" w:hAnsi="SimSun"/>
          <w:b/>
          <w:color w:val="000000"/>
          <w:u w:val="single"/>
          <w:lang w:val="es-MX"/>
        </w:rPr>
      </w:pPr>
    </w:p>
    <w:p w:rsidR="00DC60E3" w:rsidRPr="00053CCA" w:rsidRDefault="00053CCA">
      <w:pPr>
        <w:spacing w:line="400" w:lineRule="exact"/>
        <w:ind w:firstLineChars="200" w:firstLine="480"/>
        <w:rPr>
          <w:rFonts w:ascii="SimSun" w:hAnsi="SimSun"/>
          <w:color w:val="000000"/>
          <w:lang w:val="es-MX"/>
        </w:rPr>
      </w:pPr>
      <w:r>
        <w:rPr>
          <w:rFonts w:ascii="SimSun" w:hAnsi="SimSun"/>
          <w:color w:val="000000"/>
        </w:rPr>
        <w:t>根据</w:t>
      </w:r>
      <w:r w:rsidRPr="00053CCA">
        <w:rPr>
          <w:rFonts w:ascii="SimSun" w:hAnsi="SimSun" w:hint="eastAsia"/>
          <w:color w:val="000000"/>
          <w:lang w:val="es-MX"/>
        </w:rPr>
        <w:t>[</w:t>
      </w:r>
      <w:r w:rsidRPr="00053CCA">
        <w:rPr>
          <w:rFonts w:ascii="SimSun" w:hAnsi="SimSun"/>
          <w:color w:val="000000"/>
          <w:lang w:val="es-MX"/>
        </w:rPr>
        <w:t xml:space="preserve">         ]</w:t>
      </w:r>
      <w:r>
        <w:rPr>
          <w:rFonts w:ascii="SimSun" w:hAnsi="SimSun"/>
          <w:color w:val="000000"/>
        </w:rPr>
        <w:t>有关法律规定</w:t>
      </w:r>
      <w:r w:rsidRPr="00053CCA">
        <w:rPr>
          <w:rFonts w:ascii="SimSun" w:hAnsi="SimSun"/>
          <w:color w:val="000000"/>
          <w:lang w:val="es-MX"/>
        </w:rPr>
        <w:t>，</w:t>
      </w:r>
      <w:r>
        <w:rPr>
          <w:rFonts w:ascii="SimSun" w:hAnsi="SimSun"/>
          <w:color w:val="000000"/>
        </w:rPr>
        <w:t>遵循平等、自愿、公平和诚实信用的原则</w:t>
      </w:r>
      <w:r w:rsidRPr="00053CCA">
        <w:rPr>
          <w:rFonts w:ascii="SimSun" w:hAnsi="SimSun"/>
          <w:color w:val="000000"/>
          <w:lang w:val="es-MX"/>
        </w:rPr>
        <w:t>，</w:t>
      </w:r>
      <w:r>
        <w:rPr>
          <w:rFonts w:ascii="SimSun" w:hAnsi="SimSun"/>
          <w:color w:val="000000"/>
        </w:rPr>
        <w:t>双方就</w:t>
      </w:r>
      <w:r w:rsidRPr="00053CCA">
        <w:rPr>
          <w:rFonts w:ascii="SimSun" w:hAnsi="SimSun"/>
          <w:color w:val="000000"/>
          <w:u w:val="single"/>
          <w:lang w:val="es-MX"/>
        </w:rPr>
        <w:t xml:space="preserve">                          </w:t>
      </w:r>
      <w:r>
        <w:rPr>
          <w:rFonts w:ascii="SimSun" w:hAnsi="SimSun"/>
          <w:color w:val="000000"/>
        </w:rPr>
        <w:t>工程施工及有关事项协商一致</w:t>
      </w:r>
      <w:r w:rsidRPr="00053CCA">
        <w:rPr>
          <w:rFonts w:ascii="SimSun" w:hAnsi="SimSun" w:hint="eastAsia"/>
          <w:color w:val="000000"/>
          <w:lang w:val="es-MX"/>
        </w:rPr>
        <w:t>，</w:t>
      </w:r>
      <w:r>
        <w:rPr>
          <w:rFonts w:ascii="SimSun" w:hAnsi="SimSun"/>
          <w:color w:val="000000"/>
        </w:rPr>
        <w:t>共同达成如下协议</w:t>
      </w:r>
      <w:r w:rsidRPr="00053CCA">
        <w:rPr>
          <w:rFonts w:ascii="SimSun" w:hAnsi="SimSun"/>
          <w:color w:val="000000"/>
          <w:lang w:val="es-MX"/>
        </w:rPr>
        <w:t>：</w:t>
      </w:r>
    </w:p>
    <w:p w:rsidR="00DC60E3" w:rsidRDefault="00053CCA">
      <w:pPr>
        <w:pStyle w:val="Sangranormal"/>
        <w:ind w:firstLine="400"/>
        <w:rPr>
          <w:rFonts w:ascii="SimSun" w:hAnsi="SimSun"/>
          <w:color w:val="000000"/>
          <w:lang w:val="es-MX"/>
        </w:rPr>
      </w:pPr>
      <w:r>
        <w:rPr>
          <w:rFonts w:ascii="SimSun" w:hAnsi="SimSun"/>
          <w:color w:val="000000"/>
          <w:lang w:val="es-MX"/>
        </w:rPr>
        <w:t xml:space="preserve">De acuerdo con las leyes y reglamentos pertinentes de [ ], siguiendo los principios de igualdad, voluntariedad, equidad y buena fe, las </w:t>
      </w:r>
      <w:r>
        <w:rPr>
          <w:rFonts w:hint="eastAsia"/>
          <w:lang w:val="es-MX"/>
        </w:rPr>
        <w:t>Parte</w:t>
      </w:r>
      <w:r>
        <w:rPr>
          <w:lang w:val="es-MX"/>
        </w:rPr>
        <w:t xml:space="preserve">s </w:t>
      </w:r>
      <w:r>
        <w:rPr>
          <w:rFonts w:ascii="SimSun" w:hAnsi="SimSun"/>
          <w:color w:val="000000"/>
          <w:lang w:val="es-MX"/>
        </w:rPr>
        <w:t>llegaron</w:t>
      </w:r>
      <w:r>
        <w:rPr>
          <w:lang w:val="es-MX"/>
        </w:rPr>
        <w:t xml:space="preserve"> de consenso a la ejecución de la obra</w:t>
      </w:r>
      <w:r>
        <w:rPr>
          <w:rFonts w:ascii="SimSun" w:hAnsi="SimSun"/>
          <w:color w:val="000000"/>
          <w:lang w:val="es-MX"/>
        </w:rPr>
        <w:t xml:space="preserve">                      </w:t>
      </w:r>
      <w:r>
        <w:rPr>
          <w:lang w:val="es-MX"/>
        </w:rPr>
        <w:t>y los asuntos relacionados al mismo</w:t>
      </w:r>
      <w:r>
        <w:rPr>
          <w:rFonts w:ascii="SimSun" w:hAnsi="SimSun"/>
          <w:color w:val="000000"/>
          <w:lang w:val="es-MX"/>
        </w:rPr>
        <w:t>, y conjuntamente llegaron al siguiente acuerdo:</w:t>
      </w:r>
    </w:p>
    <w:p w:rsidR="00DC60E3" w:rsidRDefault="00053CCA">
      <w:pPr>
        <w:keepNext/>
        <w:keepLines/>
        <w:spacing w:before="120" w:after="120" w:line="400" w:lineRule="exact"/>
        <w:ind w:firstLine="0"/>
        <w:outlineLvl w:val="1"/>
        <w:rPr>
          <w:b/>
          <w:szCs w:val="21"/>
          <w:lang w:val="es-ES"/>
        </w:rPr>
      </w:pPr>
      <w:bookmarkStart w:id="10" w:name="_Toc1207"/>
      <w:bookmarkStart w:id="11" w:name="_Toc21358"/>
      <w:bookmarkStart w:id="12" w:name="_Toc26934"/>
      <w:bookmarkStart w:id="13" w:name="_Toc11459"/>
      <w:r>
        <w:rPr>
          <w:rFonts w:hint="eastAsia"/>
          <w:b/>
          <w:szCs w:val="21"/>
          <w:lang w:val="es-ES"/>
        </w:rPr>
        <w:t>1</w:t>
      </w:r>
      <w:r>
        <w:rPr>
          <w:b/>
          <w:szCs w:val="21"/>
          <w:lang w:val="es-ES"/>
        </w:rPr>
        <w:t xml:space="preserve">. </w:t>
      </w:r>
      <w:r>
        <w:rPr>
          <w:b/>
          <w:szCs w:val="21"/>
          <w:lang w:val="es-ES"/>
        </w:rPr>
        <w:t>工程概况</w:t>
      </w:r>
      <w:bookmarkEnd w:id="10"/>
      <w:bookmarkEnd w:id="11"/>
      <w:bookmarkEnd w:id="12"/>
      <w:bookmarkEnd w:id="13"/>
      <w:r>
        <w:rPr>
          <w:rFonts w:hint="eastAsia"/>
          <w:b/>
          <w:szCs w:val="21"/>
          <w:lang w:val="es-ES"/>
        </w:rPr>
        <w:t xml:space="preserve"> </w:t>
      </w:r>
    </w:p>
    <w:p w:rsidR="00DC60E3" w:rsidRDefault="00053CCA">
      <w:pPr>
        <w:keepNext/>
        <w:keepLines/>
        <w:spacing w:before="120" w:after="120" w:line="400" w:lineRule="exact"/>
        <w:ind w:firstLine="0"/>
        <w:outlineLvl w:val="1"/>
        <w:rPr>
          <w:b/>
          <w:szCs w:val="21"/>
          <w:lang w:val="es-ES"/>
        </w:rPr>
      </w:pPr>
      <w:bookmarkStart w:id="14" w:name="_Toc8037"/>
      <w:bookmarkStart w:id="15" w:name="_Toc17562"/>
      <w:bookmarkStart w:id="16" w:name="_Toc26833"/>
      <w:bookmarkStart w:id="17" w:name="_Toc27140"/>
      <w:r>
        <w:rPr>
          <w:b/>
          <w:szCs w:val="21"/>
          <w:lang w:val="es-ES"/>
        </w:rPr>
        <w:t>1. D</w:t>
      </w:r>
      <w:r>
        <w:rPr>
          <w:rFonts w:hint="eastAsia"/>
          <w:b/>
          <w:szCs w:val="21"/>
          <w:lang w:val="es-ES"/>
        </w:rPr>
        <w:t>e</w:t>
      </w:r>
      <w:r>
        <w:rPr>
          <w:b/>
          <w:szCs w:val="21"/>
          <w:lang w:val="es-ES"/>
        </w:rPr>
        <w:t>scripci</w:t>
      </w:r>
      <w:r>
        <w:rPr>
          <w:b/>
          <w:szCs w:val="21"/>
          <w:lang w:val="es-MX"/>
        </w:rPr>
        <w:t>ón del proyecto</w:t>
      </w:r>
      <w:bookmarkEnd w:id="14"/>
      <w:bookmarkEnd w:id="15"/>
      <w:bookmarkEnd w:id="16"/>
      <w:bookmarkEnd w:id="17"/>
    </w:p>
    <w:p w:rsidR="00DC60E3" w:rsidRDefault="00053CCA">
      <w:pPr>
        <w:spacing w:line="400" w:lineRule="exact"/>
        <w:ind w:firstLineChars="196" w:firstLine="470"/>
        <w:rPr>
          <w:rFonts w:ascii="SimSun" w:hAnsi="SimSun"/>
          <w:color w:val="000000"/>
          <w:lang w:val="es-MX"/>
        </w:rPr>
      </w:pPr>
      <w:r>
        <w:rPr>
          <w:rFonts w:ascii="SimSun" w:hAnsi="SimSun"/>
          <w:bCs/>
          <w:color w:val="000000"/>
          <w:lang w:val="es-MX"/>
        </w:rPr>
        <w:t>1.1</w:t>
      </w:r>
      <w:r>
        <w:rPr>
          <w:rFonts w:ascii="SimSun" w:hAnsi="SimSun"/>
          <w:bCs/>
          <w:color w:val="000000"/>
        </w:rPr>
        <w:t>工程名称</w:t>
      </w:r>
      <w:r>
        <w:rPr>
          <w:rFonts w:ascii="SimSun" w:hAnsi="SimSun"/>
          <w:color w:val="000000"/>
          <w:lang w:val="es-MX"/>
        </w:rPr>
        <w:t>：</w:t>
      </w:r>
      <w:r>
        <w:rPr>
          <w:rFonts w:ascii="SimSun" w:hAnsi="SimSun"/>
          <w:color w:val="000000"/>
          <w:u w:val="single"/>
        </w:rPr>
        <w:t></w:t>
      </w:r>
      <w:r>
        <w:rPr>
          <w:rFonts w:ascii="SimSun" w:hAnsi="SimSun"/>
          <w:color w:val="000000"/>
          <w:u w:val="single"/>
          <w:lang w:val="es-MX"/>
        </w:rPr>
        <w:t xml:space="preserve">      </w:t>
      </w:r>
      <w:r>
        <w:rPr>
          <w:rFonts w:ascii="SimSun" w:hAnsi="SimSun"/>
          <w:color w:val="000000"/>
          <w:u w:val="single"/>
        </w:rPr>
        <w:t></w:t>
      </w:r>
      <w:r>
        <w:rPr>
          <w:rFonts w:ascii="SimSun" w:hAnsi="SimSun"/>
          <w:color w:val="000000"/>
          <w:u w:val="single"/>
          <w:lang w:val="es-MX"/>
        </w:rPr>
        <w:t xml:space="preserve"> </w:t>
      </w:r>
      <w:r>
        <w:rPr>
          <w:rFonts w:ascii="SimSun" w:hAnsi="SimSun"/>
          <w:color w:val="000000"/>
        </w:rPr>
        <w:t>。</w:t>
      </w:r>
    </w:p>
    <w:p w:rsidR="00DC60E3" w:rsidRDefault="00053CCA">
      <w:pPr>
        <w:spacing w:line="400" w:lineRule="exact"/>
        <w:ind w:firstLineChars="196" w:firstLine="392"/>
        <w:rPr>
          <w:kern w:val="0"/>
          <w:sz w:val="20"/>
          <w:szCs w:val="20"/>
          <w:lang w:val="es-MX"/>
        </w:rPr>
      </w:pPr>
      <w:r>
        <w:rPr>
          <w:kern w:val="0"/>
          <w:sz w:val="20"/>
          <w:szCs w:val="20"/>
          <w:lang w:val="es-MX"/>
        </w:rPr>
        <w:t>1.1Nombre del proyecto</w:t>
      </w:r>
      <w:r>
        <w:rPr>
          <w:kern w:val="0"/>
          <w:sz w:val="20"/>
          <w:szCs w:val="20"/>
          <w:u w:val="single"/>
          <w:lang w:val="es-MX"/>
        </w:rPr>
        <w:t>：</w:t>
      </w:r>
      <w:r>
        <w:rPr>
          <w:kern w:val="0"/>
          <w:sz w:val="20"/>
          <w:szCs w:val="20"/>
          <w:u w:val="single"/>
          <w:lang w:val="es-MX"/>
        </w:rPr>
        <w:t xml:space="preserve">                                          </w:t>
      </w:r>
      <w:r>
        <w:rPr>
          <w:kern w:val="0"/>
          <w:sz w:val="20"/>
          <w:szCs w:val="20"/>
          <w:lang w:val="es-MX"/>
        </w:rPr>
        <w:t xml:space="preserve">   </w:t>
      </w:r>
      <w:r>
        <w:rPr>
          <w:kern w:val="0"/>
          <w:sz w:val="20"/>
          <w:szCs w:val="20"/>
          <w:lang w:val="es-MX"/>
        </w:rPr>
        <w:t>。</w:t>
      </w:r>
    </w:p>
    <w:p w:rsidR="00DC60E3" w:rsidRDefault="00053CCA">
      <w:pPr>
        <w:spacing w:line="400" w:lineRule="exact"/>
        <w:ind w:firstLineChars="196" w:firstLine="470"/>
        <w:rPr>
          <w:rFonts w:ascii="SimSun" w:hAnsi="SimSun"/>
          <w:color w:val="000000"/>
          <w:lang w:val="es-MX"/>
        </w:rPr>
      </w:pPr>
      <w:r>
        <w:rPr>
          <w:rFonts w:ascii="SimSun" w:hAnsi="SimSun"/>
          <w:bCs/>
          <w:color w:val="000000"/>
          <w:lang w:val="es-MX"/>
        </w:rPr>
        <w:t>1.2</w:t>
      </w:r>
      <w:r>
        <w:rPr>
          <w:rFonts w:ascii="SimSun" w:hAnsi="SimSun"/>
          <w:bCs/>
          <w:color w:val="000000"/>
        </w:rPr>
        <w:t>工程地点</w:t>
      </w:r>
      <w:r>
        <w:rPr>
          <w:rFonts w:ascii="SimSun" w:hAnsi="SimSun"/>
          <w:bCs/>
          <w:color w:val="000000"/>
          <w:lang w:val="es-MX"/>
        </w:rPr>
        <w:t>：</w:t>
      </w:r>
      <w:r>
        <w:rPr>
          <w:rFonts w:ascii="SimSun" w:hAnsi="SimSun"/>
          <w:color w:val="000000"/>
          <w:u w:val="single"/>
        </w:rPr>
        <w:t></w:t>
      </w:r>
      <w:r>
        <w:rPr>
          <w:rFonts w:ascii="SimSun" w:hAnsi="SimSun"/>
          <w:color w:val="000000"/>
          <w:u w:val="single"/>
          <w:lang w:val="es-MX"/>
        </w:rPr>
        <w:t xml:space="preserve">      </w:t>
      </w:r>
      <w:r>
        <w:rPr>
          <w:rFonts w:ascii="SimSun" w:hAnsi="SimSun"/>
          <w:color w:val="000000"/>
          <w:u w:val="single"/>
        </w:rPr>
        <w:t></w:t>
      </w:r>
      <w:r>
        <w:rPr>
          <w:rFonts w:ascii="SimSun" w:hAnsi="SimSun"/>
          <w:color w:val="000000"/>
          <w:u w:val="single"/>
          <w:lang w:val="es-MX"/>
        </w:rPr>
        <w:t xml:space="preserve"> </w:t>
      </w:r>
      <w:r>
        <w:rPr>
          <w:rFonts w:ascii="SimSun" w:hAnsi="SimSun"/>
          <w:color w:val="000000"/>
        </w:rPr>
        <w:t>。</w:t>
      </w:r>
    </w:p>
    <w:p w:rsidR="00DC60E3" w:rsidRDefault="00053CCA">
      <w:pPr>
        <w:spacing w:line="400" w:lineRule="exact"/>
        <w:ind w:firstLineChars="196" w:firstLine="392"/>
        <w:rPr>
          <w:kern w:val="0"/>
          <w:sz w:val="20"/>
          <w:szCs w:val="20"/>
          <w:lang w:val="es-MX"/>
        </w:rPr>
      </w:pPr>
      <w:r>
        <w:rPr>
          <w:kern w:val="0"/>
          <w:sz w:val="20"/>
          <w:szCs w:val="20"/>
          <w:lang w:val="es-MX"/>
        </w:rPr>
        <w:lastRenderedPageBreak/>
        <w:t>1.2 Ubicación del proyecto</w:t>
      </w:r>
      <w:r>
        <w:rPr>
          <w:kern w:val="0"/>
          <w:sz w:val="20"/>
          <w:szCs w:val="20"/>
          <w:lang w:val="es-MX"/>
        </w:rPr>
        <w:t>：</w:t>
      </w:r>
      <w:r>
        <w:rPr>
          <w:kern w:val="0"/>
          <w:sz w:val="20"/>
          <w:szCs w:val="20"/>
          <w:lang w:val="es-MX"/>
        </w:rPr>
        <w:t xml:space="preserve">                        </w:t>
      </w:r>
      <w:r>
        <w:rPr>
          <w:kern w:val="0"/>
          <w:sz w:val="20"/>
          <w:szCs w:val="20"/>
          <w:lang w:val="es-MX"/>
        </w:rPr>
        <w:t>。</w:t>
      </w:r>
    </w:p>
    <w:p w:rsidR="00DC60E3" w:rsidRPr="00053CCA" w:rsidRDefault="00053CCA">
      <w:pPr>
        <w:spacing w:line="400" w:lineRule="exact"/>
        <w:ind w:firstLineChars="196" w:firstLine="470"/>
        <w:rPr>
          <w:rFonts w:ascii="SimSun" w:hAnsi="SimSun"/>
          <w:bCs/>
          <w:color w:val="000000"/>
          <w:lang w:val="es-MX"/>
        </w:rPr>
      </w:pPr>
      <w:r w:rsidRPr="00053CCA">
        <w:rPr>
          <w:rFonts w:ascii="SimSun" w:hAnsi="SimSun"/>
          <w:bCs/>
          <w:color w:val="000000"/>
          <w:lang w:val="es-MX"/>
        </w:rPr>
        <w:t>1.3</w:t>
      </w:r>
      <w:r>
        <w:rPr>
          <w:rFonts w:ascii="SimSun" w:hAnsi="SimSun"/>
          <w:bCs/>
          <w:color w:val="000000"/>
        </w:rPr>
        <w:t>工程立项批准文号</w:t>
      </w:r>
      <w:r w:rsidRPr="00053CCA">
        <w:rPr>
          <w:rFonts w:ascii="SimSun" w:hAnsi="SimSun" w:hint="eastAsia"/>
          <w:bCs/>
          <w:color w:val="000000"/>
          <w:lang w:val="es-MX"/>
        </w:rPr>
        <w:t>（</w:t>
      </w:r>
      <w:r>
        <w:rPr>
          <w:rFonts w:ascii="SimSun" w:hAnsi="SimSun" w:hint="eastAsia"/>
          <w:bCs/>
          <w:color w:val="000000"/>
        </w:rPr>
        <w:t>如有</w:t>
      </w:r>
      <w:r w:rsidRPr="00053CCA">
        <w:rPr>
          <w:rFonts w:ascii="SimSun" w:hAnsi="SimSun" w:hint="eastAsia"/>
          <w:bCs/>
          <w:color w:val="000000"/>
          <w:lang w:val="es-MX"/>
        </w:rPr>
        <w:t>）</w:t>
      </w:r>
      <w:r w:rsidRPr="00053CCA">
        <w:rPr>
          <w:rFonts w:ascii="SimSun" w:hAnsi="SimSun"/>
          <w:bCs/>
          <w:color w:val="000000"/>
          <w:lang w:val="es-MX"/>
        </w:rPr>
        <w:t>：</w:t>
      </w:r>
      <w:r>
        <w:rPr>
          <w:rFonts w:ascii="SimSun" w:hAnsi="SimSun"/>
          <w:color w:val="000000"/>
          <w:u w:val="single"/>
        </w:rPr>
        <w:t></w:t>
      </w:r>
      <w:r w:rsidRPr="00053CCA">
        <w:rPr>
          <w:rFonts w:ascii="SimSun" w:hAnsi="SimSun" w:hint="eastAsia"/>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bCs/>
          <w:color w:val="000000"/>
        </w:rPr>
        <w:t>。</w:t>
      </w:r>
    </w:p>
    <w:p w:rsidR="00DC60E3" w:rsidRDefault="00053CCA">
      <w:pPr>
        <w:spacing w:line="400" w:lineRule="exact"/>
        <w:ind w:firstLineChars="196" w:firstLine="392"/>
        <w:rPr>
          <w:rFonts w:ascii="SimSun" w:hAnsi="SimSun"/>
          <w:bCs/>
          <w:color w:val="000000"/>
          <w:lang w:val="es-MX"/>
        </w:rPr>
      </w:pPr>
      <w:r>
        <w:rPr>
          <w:kern w:val="0"/>
          <w:sz w:val="20"/>
          <w:szCs w:val="20"/>
          <w:lang w:val="es-MX"/>
        </w:rPr>
        <w:t>1.3 Número de aprobación del Proyecto( si aplica)</w:t>
      </w:r>
      <w:r>
        <w:rPr>
          <w:kern w:val="0"/>
          <w:sz w:val="20"/>
          <w:szCs w:val="20"/>
          <w:lang w:val="es-MX"/>
        </w:rPr>
        <w:t>：</w:t>
      </w:r>
      <w:r>
        <w:rPr>
          <w:kern w:val="0"/>
          <w:sz w:val="20"/>
          <w:szCs w:val="20"/>
          <w:lang w:val="es-MX"/>
        </w:rPr>
        <w:t xml:space="preserve">   </w:t>
      </w:r>
      <w:r>
        <w:rPr>
          <w:rFonts w:ascii="SimSun" w:hAnsi="SimSun"/>
          <w:color w:val="000000"/>
          <w:u w:val="single"/>
          <w:lang w:val="es-MX"/>
        </w:rPr>
        <w:t xml:space="preserve">   </w:t>
      </w:r>
      <w:r>
        <w:rPr>
          <w:rFonts w:ascii="SimSun" w:hAnsi="SimSun"/>
          <w:color w:val="000000"/>
          <w:u w:val="single"/>
        </w:rPr>
        <w:t></w:t>
      </w:r>
      <w:r>
        <w:rPr>
          <w:rFonts w:ascii="SimSun" w:hAnsi="SimSun"/>
          <w:color w:val="000000"/>
          <w:u w:val="single"/>
          <w:lang w:val="es-MX"/>
        </w:rPr>
        <w:t xml:space="preserve"> </w:t>
      </w:r>
      <w:r>
        <w:rPr>
          <w:rFonts w:ascii="SimSun" w:hAnsi="SimSun"/>
          <w:bCs/>
          <w:color w:val="000000"/>
        </w:rPr>
        <w:t>。</w:t>
      </w:r>
    </w:p>
    <w:p w:rsidR="00DC60E3" w:rsidRPr="00053CCA" w:rsidRDefault="00053CCA">
      <w:pPr>
        <w:spacing w:line="400" w:lineRule="exact"/>
        <w:ind w:firstLineChars="196" w:firstLine="470"/>
        <w:rPr>
          <w:rFonts w:ascii="SimSun" w:hAnsi="SimSun"/>
          <w:bCs/>
          <w:color w:val="000000"/>
          <w:lang w:val="es-MX"/>
        </w:rPr>
      </w:pPr>
      <w:r w:rsidRPr="00053CCA">
        <w:rPr>
          <w:rFonts w:ascii="SimSun" w:hAnsi="SimSun"/>
          <w:bCs/>
          <w:color w:val="000000"/>
          <w:lang w:val="es-MX"/>
        </w:rPr>
        <w:t>1.4</w:t>
      </w:r>
      <w:r>
        <w:rPr>
          <w:rFonts w:ascii="SimSun" w:hAnsi="SimSun"/>
          <w:bCs/>
          <w:color w:val="000000"/>
        </w:rPr>
        <w:t>资金来源</w:t>
      </w:r>
      <w:r w:rsidRPr="00053CCA">
        <w:rPr>
          <w:rFonts w:ascii="SimSun" w:hAnsi="SimSun"/>
          <w:bCs/>
          <w:color w:val="000000"/>
          <w:lang w:val="es-MX"/>
        </w:rPr>
        <w:t>：</w:t>
      </w:r>
      <w:r>
        <w:rPr>
          <w:rFonts w:ascii="SimSun" w:hAnsi="SimSun"/>
          <w:color w:val="000000"/>
          <w:u w:val="single"/>
        </w:rPr>
        <w:t></w:t>
      </w:r>
      <w:r w:rsidRPr="00053CCA">
        <w:rPr>
          <w:rFonts w:ascii="SimSun" w:hAnsi="SimSun" w:hint="eastAsia"/>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bCs/>
          <w:color w:val="000000"/>
        </w:rPr>
        <w:t>。</w:t>
      </w:r>
    </w:p>
    <w:p w:rsidR="00DC60E3" w:rsidRPr="00053CCA" w:rsidRDefault="00053CCA">
      <w:pPr>
        <w:spacing w:line="400" w:lineRule="exact"/>
        <w:ind w:firstLineChars="196" w:firstLine="392"/>
        <w:rPr>
          <w:kern w:val="0"/>
          <w:sz w:val="20"/>
          <w:szCs w:val="20"/>
          <w:lang w:val="es-MX"/>
        </w:rPr>
      </w:pPr>
      <w:r w:rsidRPr="00053CCA">
        <w:rPr>
          <w:kern w:val="0"/>
          <w:sz w:val="20"/>
          <w:szCs w:val="20"/>
          <w:lang w:val="es-MX"/>
        </w:rPr>
        <w:t>1.4 Fuente de fondos</w:t>
      </w:r>
      <w:r w:rsidRPr="00053CCA">
        <w:rPr>
          <w:kern w:val="0"/>
          <w:sz w:val="20"/>
          <w:szCs w:val="20"/>
          <w:lang w:val="es-MX"/>
        </w:rPr>
        <w:t>：</w:t>
      </w:r>
      <w:r w:rsidRPr="00053CCA">
        <w:rPr>
          <w:kern w:val="0"/>
          <w:sz w:val="20"/>
          <w:szCs w:val="20"/>
          <w:lang w:val="es-MX"/>
        </w:rPr>
        <w:t xml:space="preserve">                                              </w:t>
      </w:r>
      <w:r>
        <w:rPr>
          <w:kern w:val="0"/>
          <w:sz w:val="20"/>
          <w:szCs w:val="20"/>
          <w:lang w:val="es-MX"/>
        </w:rPr>
        <w:t>。</w:t>
      </w:r>
    </w:p>
    <w:p w:rsidR="00DC60E3" w:rsidRPr="00053CCA" w:rsidRDefault="00053CCA">
      <w:pPr>
        <w:spacing w:line="400" w:lineRule="exact"/>
        <w:ind w:firstLineChars="196" w:firstLine="470"/>
        <w:rPr>
          <w:rFonts w:ascii="SimSun" w:hAnsi="SimSun"/>
          <w:bCs/>
          <w:color w:val="000000"/>
          <w:lang w:val="es-MX"/>
        </w:rPr>
      </w:pPr>
      <w:r w:rsidRPr="00053CCA">
        <w:rPr>
          <w:rFonts w:ascii="SimSun" w:hAnsi="SimSun"/>
          <w:bCs/>
          <w:color w:val="000000"/>
          <w:lang w:val="es-MX"/>
        </w:rPr>
        <w:t>1.</w:t>
      </w:r>
      <w:r w:rsidRPr="00053CCA">
        <w:rPr>
          <w:rFonts w:ascii="SimSun" w:hAnsi="SimSun" w:hint="eastAsia"/>
          <w:bCs/>
          <w:color w:val="000000"/>
          <w:lang w:val="es-MX"/>
        </w:rPr>
        <w:t>5</w:t>
      </w:r>
      <w:r>
        <w:rPr>
          <w:rFonts w:ascii="SimSun" w:hAnsi="SimSun" w:hint="eastAsia"/>
          <w:bCs/>
          <w:color w:val="000000"/>
        </w:rPr>
        <w:t>工程内容</w:t>
      </w:r>
      <w:r w:rsidRPr="00053CCA">
        <w:rPr>
          <w:rFonts w:ascii="SimSun" w:hAnsi="SimSun" w:hint="eastAsia"/>
          <w:bCs/>
          <w:color w:val="000000"/>
          <w:lang w:val="es-MX"/>
        </w:rPr>
        <w:t>：</w:t>
      </w:r>
      <w:r>
        <w:rPr>
          <w:rFonts w:ascii="SimSun" w:hAnsi="SimSun"/>
          <w:color w:val="000000"/>
          <w:u w:val="single"/>
        </w:rPr>
        <w:t></w:t>
      </w:r>
      <w:r w:rsidRPr="00053CCA">
        <w:rPr>
          <w:rFonts w:ascii="SimSun" w:hAnsi="SimSun" w:hint="eastAsia"/>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bCs/>
          <w:color w:val="000000"/>
        </w:rPr>
        <w:t>。</w:t>
      </w:r>
    </w:p>
    <w:p w:rsidR="00DC60E3" w:rsidRPr="00053CCA" w:rsidRDefault="00053CCA">
      <w:pPr>
        <w:spacing w:line="400" w:lineRule="exact"/>
        <w:ind w:firstLineChars="196" w:firstLine="392"/>
        <w:rPr>
          <w:kern w:val="0"/>
          <w:sz w:val="20"/>
          <w:szCs w:val="20"/>
          <w:lang w:val="es-MX"/>
        </w:rPr>
      </w:pPr>
      <w:r w:rsidRPr="00053CCA">
        <w:rPr>
          <w:kern w:val="0"/>
          <w:sz w:val="20"/>
          <w:szCs w:val="20"/>
          <w:lang w:val="es-MX"/>
        </w:rPr>
        <w:t>1.5Contenido del proyecto</w:t>
      </w:r>
      <w:r w:rsidRPr="00053CCA">
        <w:rPr>
          <w:rFonts w:hint="eastAsia"/>
          <w:kern w:val="0"/>
          <w:sz w:val="20"/>
          <w:szCs w:val="20"/>
          <w:lang w:val="es-MX"/>
        </w:rPr>
        <w:t>：</w:t>
      </w:r>
      <w:r w:rsidRPr="00053CCA">
        <w:rPr>
          <w:kern w:val="0"/>
          <w:sz w:val="20"/>
          <w:szCs w:val="20"/>
          <w:lang w:val="es-MX"/>
        </w:rPr>
        <w:t xml:space="preserve">                                              </w:t>
      </w:r>
      <w:r>
        <w:rPr>
          <w:kern w:val="0"/>
          <w:sz w:val="20"/>
          <w:szCs w:val="20"/>
          <w:lang w:val="es-MX"/>
        </w:rPr>
        <w:t>。</w:t>
      </w:r>
    </w:p>
    <w:p w:rsidR="00DC60E3" w:rsidRPr="00053CCA" w:rsidRDefault="00DC60E3">
      <w:pPr>
        <w:pStyle w:val="Sangranormal"/>
        <w:ind w:firstLine="400"/>
        <w:rPr>
          <w:rFonts w:ascii="SimSun" w:hAnsi="SimSun"/>
          <w:bCs/>
          <w:color w:val="000000"/>
          <w:lang w:val="es-MX"/>
        </w:rPr>
      </w:pPr>
    </w:p>
    <w:p w:rsidR="00DC60E3" w:rsidRPr="00053CCA" w:rsidRDefault="00053CCA">
      <w:pPr>
        <w:spacing w:line="400" w:lineRule="exact"/>
        <w:ind w:firstLineChars="196" w:firstLine="470"/>
        <w:rPr>
          <w:rFonts w:ascii="SimSun" w:hAnsi="SimSun"/>
          <w:bCs/>
          <w:color w:val="000000"/>
          <w:lang w:val="es-MX"/>
        </w:rPr>
      </w:pPr>
      <w:r w:rsidRPr="00053CCA">
        <w:rPr>
          <w:rFonts w:ascii="SimSun" w:hAnsi="SimSun"/>
          <w:bCs/>
          <w:color w:val="000000"/>
          <w:lang w:val="es-MX"/>
        </w:rPr>
        <w:t>1.6</w:t>
      </w:r>
      <w:r>
        <w:rPr>
          <w:rFonts w:ascii="SimSun" w:hAnsi="SimSun"/>
          <w:bCs/>
          <w:color w:val="000000"/>
        </w:rPr>
        <w:t>工程承包范围</w:t>
      </w:r>
      <w:r w:rsidRPr="00053CCA">
        <w:rPr>
          <w:rFonts w:ascii="SimSun" w:hAnsi="SimSun"/>
          <w:bCs/>
          <w:color w:val="000000"/>
          <w:lang w:val="es-MX"/>
        </w:rPr>
        <w:t>：</w:t>
      </w:r>
    </w:p>
    <w:p w:rsidR="00DC60E3" w:rsidRPr="00053CCA" w:rsidRDefault="00053CCA">
      <w:pPr>
        <w:spacing w:line="400" w:lineRule="exact"/>
        <w:ind w:firstLineChars="196" w:firstLine="392"/>
        <w:rPr>
          <w:kern w:val="0"/>
          <w:sz w:val="20"/>
          <w:szCs w:val="20"/>
          <w:lang w:val="es-MX"/>
        </w:rPr>
      </w:pPr>
      <w:r w:rsidRPr="00053CCA">
        <w:rPr>
          <w:kern w:val="0"/>
          <w:sz w:val="20"/>
          <w:szCs w:val="20"/>
          <w:lang w:val="es-MX"/>
        </w:rPr>
        <w:t>1.6 Alcance del proyecto</w:t>
      </w:r>
      <w:r w:rsidRPr="00053CCA">
        <w:rPr>
          <w:kern w:val="0"/>
          <w:sz w:val="20"/>
          <w:szCs w:val="20"/>
          <w:lang w:val="es-MX"/>
        </w:rPr>
        <w:t>：</w:t>
      </w:r>
    </w:p>
    <w:p w:rsidR="00DC60E3" w:rsidRPr="00053CCA" w:rsidRDefault="00DC60E3">
      <w:pPr>
        <w:pStyle w:val="Sangranormal"/>
        <w:ind w:firstLine="400"/>
        <w:rPr>
          <w:rFonts w:ascii="SimSun" w:hAnsi="SimSun"/>
          <w:bCs/>
          <w:color w:val="000000"/>
          <w:lang w:val="es-MX"/>
        </w:rPr>
      </w:pPr>
    </w:p>
    <w:p w:rsidR="00DC60E3" w:rsidRPr="00053CCA" w:rsidRDefault="00053CCA">
      <w:pPr>
        <w:spacing w:line="400" w:lineRule="exact"/>
        <w:ind w:firstLineChars="193" w:firstLine="463"/>
        <w:rPr>
          <w:rFonts w:ascii="SimSun" w:hAnsi="SimSun"/>
          <w:color w:val="000000"/>
          <w:lang w:val="es-MX"/>
        </w:rPr>
      </w:pP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p>
    <w:p w:rsidR="00DC60E3" w:rsidRPr="00053CCA" w:rsidRDefault="00053CCA">
      <w:pPr>
        <w:spacing w:line="400" w:lineRule="exact"/>
        <w:ind w:firstLineChars="200" w:firstLine="480"/>
        <w:rPr>
          <w:rFonts w:ascii="SimSun" w:hAnsi="SimSun"/>
          <w:color w:val="000000"/>
          <w:lang w:val="es-MX"/>
        </w:rPr>
      </w:pP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p>
    <w:p w:rsidR="00DC60E3" w:rsidRPr="00053CCA" w:rsidRDefault="00053CCA">
      <w:pPr>
        <w:spacing w:line="400" w:lineRule="exact"/>
        <w:ind w:firstLineChars="200" w:firstLine="480"/>
        <w:rPr>
          <w:rFonts w:ascii="SimSun" w:hAnsi="SimSun"/>
          <w:color w:val="000000"/>
          <w:lang w:val="es-MX"/>
        </w:rPr>
      </w:pP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p>
    <w:p w:rsidR="00DC60E3" w:rsidRPr="00053CCA" w:rsidRDefault="00053CCA">
      <w:pPr>
        <w:spacing w:line="400" w:lineRule="exact"/>
        <w:ind w:firstLineChars="200" w:firstLine="480"/>
        <w:rPr>
          <w:rFonts w:ascii="SimSun" w:hAnsi="SimSun"/>
          <w:color w:val="000000"/>
          <w:lang w:val="es-MX"/>
        </w:rPr>
      </w:pP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p>
    <w:p w:rsidR="00DC60E3" w:rsidRPr="00053CCA" w:rsidRDefault="00053CCA">
      <w:pPr>
        <w:spacing w:line="400" w:lineRule="exact"/>
        <w:ind w:firstLineChars="200" w:firstLine="480"/>
        <w:rPr>
          <w:rFonts w:ascii="SimSun" w:hAnsi="SimSun"/>
          <w:color w:val="000000"/>
          <w:lang w:val="es-MX"/>
        </w:rPr>
      </w:pP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p>
    <w:p w:rsidR="00DC60E3" w:rsidRPr="00053CCA" w:rsidRDefault="00053CCA">
      <w:pPr>
        <w:spacing w:line="400" w:lineRule="exact"/>
        <w:ind w:firstLineChars="200" w:firstLine="480"/>
        <w:rPr>
          <w:rFonts w:ascii="SimSun" w:hAnsi="SimSun"/>
          <w:color w:val="000000"/>
          <w:lang w:val="es-MX"/>
        </w:rPr>
      </w:pP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sidRPr="00053CCA">
        <w:rPr>
          <w:rFonts w:ascii="SimSun" w:hAnsi="SimSun"/>
          <w:color w:val="000000"/>
          <w:u w:val="single"/>
          <w:lang w:val="es-MX"/>
        </w:rPr>
        <w:t xml:space="preserve"> </w:t>
      </w:r>
      <w:r>
        <w:rPr>
          <w:rFonts w:ascii="SimSun" w:hAnsi="SimSun"/>
          <w:color w:val="000000"/>
          <w:u w:val="single"/>
        </w:rPr>
        <w:t></w:t>
      </w:r>
      <w:r>
        <w:rPr>
          <w:rFonts w:ascii="SimSun" w:hAnsi="SimSun"/>
          <w:color w:val="000000"/>
        </w:rPr>
        <w:t>。</w:t>
      </w:r>
    </w:p>
    <w:p w:rsidR="00DC60E3" w:rsidRPr="00053CCA" w:rsidRDefault="00053CCA">
      <w:pPr>
        <w:keepNext/>
        <w:keepLines/>
        <w:spacing w:before="120" w:after="120" w:line="400" w:lineRule="exact"/>
        <w:ind w:firstLine="0"/>
        <w:outlineLvl w:val="1"/>
        <w:rPr>
          <w:b/>
          <w:szCs w:val="21"/>
          <w:lang w:val="es-MX"/>
        </w:rPr>
      </w:pPr>
      <w:bookmarkStart w:id="18" w:name="_Toc15792"/>
      <w:bookmarkStart w:id="19" w:name="_Toc5249"/>
      <w:bookmarkStart w:id="20" w:name="_Toc8103"/>
      <w:bookmarkStart w:id="21" w:name="_Toc351203482"/>
      <w:bookmarkStart w:id="22" w:name="_Toc13626"/>
      <w:r w:rsidRPr="00053CCA">
        <w:rPr>
          <w:rFonts w:hint="eastAsia"/>
          <w:b/>
          <w:szCs w:val="21"/>
          <w:lang w:val="es-MX"/>
        </w:rPr>
        <w:t>2</w:t>
      </w:r>
      <w:r w:rsidRPr="00053CCA">
        <w:rPr>
          <w:b/>
          <w:szCs w:val="21"/>
          <w:lang w:val="es-MX"/>
        </w:rPr>
        <w:t xml:space="preserve">. </w:t>
      </w:r>
      <w:r>
        <w:rPr>
          <w:b/>
          <w:szCs w:val="21"/>
          <w:lang w:val="es-ES"/>
        </w:rPr>
        <w:t>合同工期</w:t>
      </w:r>
      <w:bookmarkEnd w:id="18"/>
      <w:bookmarkEnd w:id="19"/>
      <w:bookmarkEnd w:id="20"/>
      <w:bookmarkEnd w:id="21"/>
      <w:bookmarkEnd w:id="22"/>
      <w:r w:rsidRPr="00053CCA">
        <w:rPr>
          <w:rFonts w:hint="eastAsia"/>
          <w:b/>
          <w:szCs w:val="21"/>
          <w:lang w:val="es-MX"/>
        </w:rPr>
        <w:t xml:space="preserve"> </w:t>
      </w:r>
      <w:r w:rsidRPr="00053CCA">
        <w:rPr>
          <w:b/>
          <w:szCs w:val="21"/>
          <w:lang w:val="es-MX"/>
        </w:rPr>
        <w:t xml:space="preserve"> </w:t>
      </w:r>
    </w:p>
    <w:p w:rsidR="00DC60E3" w:rsidRPr="00053CCA" w:rsidRDefault="00053CCA">
      <w:pPr>
        <w:keepNext/>
        <w:keepLines/>
        <w:spacing w:before="120" w:after="120" w:line="400" w:lineRule="exact"/>
        <w:ind w:firstLine="0"/>
        <w:outlineLvl w:val="1"/>
        <w:rPr>
          <w:b/>
          <w:szCs w:val="21"/>
          <w:lang w:val="es-MX"/>
        </w:rPr>
      </w:pPr>
      <w:bookmarkStart w:id="23" w:name="_Toc25248"/>
      <w:bookmarkStart w:id="24" w:name="_Toc29255"/>
      <w:bookmarkStart w:id="25" w:name="_Toc7915"/>
      <w:bookmarkStart w:id="26" w:name="_Toc8283"/>
      <w:r w:rsidRPr="00053CCA">
        <w:rPr>
          <w:rFonts w:hint="eastAsia"/>
          <w:b/>
          <w:szCs w:val="21"/>
          <w:lang w:val="es-MX"/>
        </w:rPr>
        <w:t>2</w:t>
      </w:r>
      <w:r w:rsidRPr="00053CCA">
        <w:rPr>
          <w:b/>
          <w:szCs w:val="21"/>
          <w:lang w:val="es-MX"/>
        </w:rPr>
        <w:t>. Plazo del Contrato</w:t>
      </w:r>
      <w:bookmarkEnd w:id="23"/>
      <w:bookmarkEnd w:id="24"/>
      <w:bookmarkEnd w:id="25"/>
      <w:bookmarkEnd w:id="26"/>
      <w:r w:rsidRPr="00053CCA">
        <w:rPr>
          <w:rFonts w:hint="eastAsia"/>
          <w:b/>
          <w:szCs w:val="21"/>
          <w:lang w:val="es-MX"/>
        </w:rPr>
        <w:t xml:space="preserve"> </w:t>
      </w:r>
      <w:r w:rsidRPr="00053CCA">
        <w:rPr>
          <w:b/>
          <w:szCs w:val="21"/>
          <w:lang w:val="es-MX"/>
        </w:rPr>
        <w:t xml:space="preserve"> </w:t>
      </w:r>
    </w:p>
    <w:p w:rsidR="00DC60E3" w:rsidRPr="00053CCA" w:rsidRDefault="00053CCA">
      <w:pPr>
        <w:spacing w:line="400" w:lineRule="exact"/>
        <w:ind w:firstLine="459"/>
        <w:rPr>
          <w:rFonts w:ascii="SimSun" w:hAnsi="SimSun"/>
          <w:color w:val="000000"/>
          <w:lang w:val="es-MX"/>
        </w:rPr>
      </w:pPr>
      <w:r>
        <w:rPr>
          <w:rFonts w:ascii="SimSun" w:hAnsi="SimSun"/>
          <w:color w:val="000000"/>
        </w:rPr>
        <w:t>计划开工日期</w:t>
      </w:r>
      <w:r w:rsidRPr="00053CCA">
        <w:rPr>
          <w:rFonts w:ascii="SimSun" w:hAnsi="SimSun"/>
          <w:color w:val="000000"/>
          <w:lang w:val="es-MX"/>
        </w:rPr>
        <w:t>：</w:t>
      </w:r>
      <w:r>
        <w:rPr>
          <w:rFonts w:ascii="SimSun" w:hAnsi="SimSun"/>
          <w:color w:val="000000"/>
          <w:u w:val="single"/>
        </w:rPr>
        <w:t></w:t>
      </w:r>
      <w:r>
        <w:rPr>
          <w:rFonts w:ascii="SimSun" w:hAnsi="SimSun"/>
          <w:color w:val="000000"/>
        </w:rPr>
        <w:t>年</w:t>
      </w:r>
      <w:r>
        <w:rPr>
          <w:rFonts w:ascii="SimSun" w:hAnsi="SimSun"/>
          <w:color w:val="000000"/>
          <w:u w:val="single"/>
        </w:rPr>
        <w:t></w:t>
      </w:r>
      <w:r>
        <w:rPr>
          <w:rFonts w:ascii="SimSun" w:hAnsi="SimSun"/>
          <w:color w:val="000000"/>
        </w:rPr>
        <w:t>月</w:t>
      </w:r>
      <w:r>
        <w:rPr>
          <w:rFonts w:ascii="SimSun" w:hAnsi="SimSun"/>
          <w:color w:val="000000"/>
          <w:u w:val="single"/>
        </w:rPr>
        <w:t></w:t>
      </w:r>
      <w:r>
        <w:rPr>
          <w:rFonts w:ascii="SimSun" w:hAnsi="SimSun"/>
          <w:color w:val="000000"/>
        </w:rPr>
        <w:t>日。</w:t>
      </w:r>
    </w:p>
    <w:p w:rsidR="00DC60E3" w:rsidRPr="00053CCA" w:rsidRDefault="00053CCA">
      <w:pPr>
        <w:spacing w:line="400" w:lineRule="exact"/>
        <w:ind w:firstLine="459"/>
        <w:rPr>
          <w:rFonts w:ascii="SimSun" w:hAnsi="SimSun"/>
          <w:color w:val="000000"/>
          <w:lang w:val="es-MX"/>
        </w:rPr>
      </w:pPr>
      <w:r w:rsidRPr="00053CCA">
        <w:rPr>
          <w:kern w:val="0"/>
          <w:sz w:val="20"/>
          <w:szCs w:val="20"/>
          <w:lang w:val="es-MX"/>
        </w:rPr>
        <w:t>Fecha de Inicio prevista:</w:t>
      </w:r>
      <w:r>
        <w:rPr>
          <w:kern w:val="0"/>
          <w:sz w:val="20"/>
          <w:szCs w:val="20"/>
          <w:lang w:val="es-MX"/>
        </w:rPr>
        <w:t></w:t>
      </w:r>
      <w:r w:rsidRPr="00053CCA">
        <w:rPr>
          <w:kern w:val="0"/>
          <w:sz w:val="20"/>
          <w:szCs w:val="20"/>
          <w:lang w:val="es-MX"/>
        </w:rPr>
        <w:t>AA</w:t>
      </w:r>
      <w:r>
        <w:rPr>
          <w:kern w:val="0"/>
          <w:sz w:val="20"/>
          <w:szCs w:val="20"/>
          <w:lang w:val="es-MX"/>
        </w:rPr>
        <w:t></w:t>
      </w:r>
      <w:r w:rsidRPr="00053CCA">
        <w:rPr>
          <w:kern w:val="0"/>
          <w:sz w:val="20"/>
          <w:szCs w:val="20"/>
          <w:lang w:val="es-MX"/>
        </w:rPr>
        <w:t xml:space="preserve">  MM</w:t>
      </w:r>
      <w:r>
        <w:rPr>
          <w:kern w:val="0"/>
          <w:sz w:val="20"/>
          <w:szCs w:val="20"/>
          <w:lang w:val="es-MX"/>
        </w:rPr>
        <w:t></w:t>
      </w:r>
      <w:r w:rsidRPr="00053CCA">
        <w:rPr>
          <w:kern w:val="0"/>
          <w:sz w:val="20"/>
          <w:szCs w:val="20"/>
          <w:lang w:val="es-MX"/>
        </w:rPr>
        <w:t>DD.</w:t>
      </w:r>
    </w:p>
    <w:p w:rsidR="00DC60E3" w:rsidRPr="00053CCA" w:rsidRDefault="00053CCA">
      <w:pPr>
        <w:spacing w:line="400" w:lineRule="exact"/>
        <w:ind w:firstLine="459"/>
        <w:rPr>
          <w:rFonts w:ascii="SimSun" w:hAnsi="SimSun"/>
          <w:color w:val="000000"/>
          <w:lang w:val="es-MX"/>
        </w:rPr>
      </w:pPr>
      <w:r>
        <w:rPr>
          <w:rFonts w:ascii="SimSun" w:hAnsi="SimSun"/>
          <w:color w:val="000000"/>
        </w:rPr>
        <w:t>计划竣工日期</w:t>
      </w:r>
      <w:r w:rsidRPr="00053CCA">
        <w:rPr>
          <w:rFonts w:ascii="SimSun" w:hAnsi="SimSun"/>
          <w:color w:val="000000"/>
          <w:lang w:val="es-MX"/>
        </w:rPr>
        <w:t>：</w:t>
      </w:r>
      <w:r>
        <w:rPr>
          <w:rFonts w:ascii="SimSun" w:hAnsi="SimSun"/>
          <w:color w:val="000000"/>
          <w:u w:val="single"/>
        </w:rPr>
        <w:t></w:t>
      </w:r>
      <w:r>
        <w:rPr>
          <w:rFonts w:ascii="SimSun" w:hAnsi="SimSun"/>
          <w:color w:val="000000"/>
        </w:rPr>
        <w:t>年</w:t>
      </w:r>
      <w:r>
        <w:rPr>
          <w:rFonts w:ascii="SimSun" w:hAnsi="SimSun"/>
          <w:color w:val="000000"/>
          <w:u w:val="single"/>
        </w:rPr>
        <w:t></w:t>
      </w:r>
      <w:r>
        <w:rPr>
          <w:rFonts w:ascii="SimSun" w:hAnsi="SimSun"/>
          <w:color w:val="000000"/>
        </w:rPr>
        <w:t>月</w:t>
      </w:r>
      <w:r>
        <w:rPr>
          <w:rFonts w:ascii="SimSun" w:hAnsi="SimSun"/>
          <w:color w:val="000000"/>
          <w:u w:val="single"/>
        </w:rPr>
        <w:t></w:t>
      </w:r>
      <w:r>
        <w:rPr>
          <w:rFonts w:ascii="SimSun" w:hAnsi="SimSun"/>
          <w:color w:val="000000"/>
        </w:rPr>
        <w:t>日。</w:t>
      </w:r>
    </w:p>
    <w:p w:rsidR="00DC60E3" w:rsidRDefault="00053CCA">
      <w:pPr>
        <w:spacing w:line="400" w:lineRule="exact"/>
        <w:ind w:firstLine="459"/>
        <w:rPr>
          <w:rFonts w:ascii="SimSun" w:hAnsi="SimSun"/>
          <w:color w:val="000000"/>
          <w:lang w:val="es-MX"/>
        </w:rPr>
      </w:pPr>
      <w:r>
        <w:rPr>
          <w:kern w:val="0"/>
          <w:sz w:val="20"/>
          <w:szCs w:val="20"/>
          <w:lang w:val="es-MX"/>
        </w:rPr>
        <w:t>Fecha de Finalización prevista</w:t>
      </w:r>
      <w:r>
        <w:rPr>
          <w:kern w:val="0"/>
          <w:sz w:val="20"/>
          <w:szCs w:val="20"/>
          <w:lang w:val="es-MX"/>
        </w:rPr>
        <w:t>：</w:t>
      </w:r>
      <w:r>
        <w:rPr>
          <w:kern w:val="0"/>
          <w:sz w:val="20"/>
          <w:szCs w:val="20"/>
          <w:lang w:val="es-MX"/>
        </w:rPr>
        <w:t>AAMMDD</w:t>
      </w:r>
      <w:r>
        <w:rPr>
          <w:rFonts w:hint="eastAsia"/>
          <w:kern w:val="0"/>
          <w:sz w:val="20"/>
          <w:szCs w:val="20"/>
          <w:lang w:val="es-MX"/>
        </w:rPr>
        <w:t>.</w:t>
      </w:r>
    </w:p>
    <w:p w:rsidR="00DC60E3" w:rsidRPr="00053CCA" w:rsidRDefault="00053CCA">
      <w:pPr>
        <w:spacing w:line="400" w:lineRule="exact"/>
        <w:ind w:firstLine="459"/>
        <w:rPr>
          <w:rFonts w:ascii="SimSun" w:hAnsi="SimSun"/>
          <w:color w:val="000000"/>
          <w:lang w:val="es-MX"/>
        </w:rPr>
      </w:pPr>
      <w:r>
        <w:rPr>
          <w:rFonts w:ascii="SimSun" w:hAnsi="SimSun"/>
          <w:color w:val="000000"/>
        </w:rPr>
        <w:t>工期总日历天数</w:t>
      </w:r>
      <w:r w:rsidRPr="00053CCA">
        <w:rPr>
          <w:rFonts w:ascii="SimSun" w:hAnsi="SimSun"/>
          <w:color w:val="000000"/>
          <w:lang w:val="es-MX"/>
        </w:rPr>
        <w:t>：</w:t>
      </w:r>
      <w:r>
        <w:rPr>
          <w:rFonts w:ascii="SimSun" w:hAnsi="SimSun"/>
          <w:color w:val="000000"/>
          <w:u w:val="single"/>
        </w:rPr>
        <w:t></w:t>
      </w:r>
      <w:r>
        <w:rPr>
          <w:rFonts w:ascii="SimSun" w:hAnsi="SimSun"/>
          <w:color w:val="000000"/>
        </w:rPr>
        <w:t>天。工期总日历天数与根据前述计划开竣工日期计算的工期天数不一致的</w:t>
      </w:r>
      <w:r w:rsidRPr="00053CCA">
        <w:rPr>
          <w:rFonts w:ascii="SimSun" w:hAnsi="SimSun"/>
          <w:color w:val="000000"/>
          <w:lang w:val="es-MX"/>
        </w:rPr>
        <w:t>，</w:t>
      </w:r>
      <w:r>
        <w:rPr>
          <w:rFonts w:ascii="SimSun" w:hAnsi="SimSun"/>
          <w:color w:val="000000"/>
        </w:rPr>
        <w:t>以工期总日历天数为准。</w:t>
      </w:r>
    </w:p>
    <w:p w:rsidR="00DC60E3" w:rsidRDefault="00053CCA">
      <w:pPr>
        <w:pStyle w:val="Sangranormal"/>
        <w:ind w:firstLine="400"/>
        <w:rPr>
          <w:rFonts w:ascii="SimSun" w:hAnsi="SimSun"/>
          <w:color w:val="000000"/>
          <w:lang w:val="es-MX"/>
        </w:rPr>
      </w:pPr>
      <w:r>
        <w:rPr>
          <w:lang w:val="es-MX"/>
        </w:rPr>
        <w:t>El plazo total de construcción es            días naturales, Si el plazo total de construcción no coincide con la totalidad de dias calculado con base en las fechas de inicio y finalización planificadas antes mensionadas, prevalecerá el plazo total de construcción.</w:t>
      </w:r>
    </w:p>
    <w:p w:rsidR="00DC60E3" w:rsidRDefault="00053CCA">
      <w:pPr>
        <w:keepNext/>
        <w:keepLines/>
        <w:spacing w:before="120" w:after="120" w:line="400" w:lineRule="exact"/>
        <w:ind w:firstLine="0"/>
        <w:outlineLvl w:val="1"/>
        <w:rPr>
          <w:b/>
          <w:szCs w:val="21"/>
          <w:lang w:val="es-ES"/>
        </w:rPr>
      </w:pPr>
      <w:bookmarkStart w:id="27" w:name="_Toc351203483"/>
      <w:bookmarkStart w:id="28" w:name="_Toc16083"/>
      <w:bookmarkStart w:id="29" w:name="_Toc15346"/>
      <w:bookmarkStart w:id="30" w:name="_Toc2553"/>
      <w:bookmarkStart w:id="31" w:name="_Toc14239"/>
      <w:r>
        <w:rPr>
          <w:rFonts w:hint="eastAsia"/>
          <w:b/>
          <w:szCs w:val="21"/>
          <w:lang w:val="es-ES"/>
        </w:rPr>
        <w:t>3</w:t>
      </w:r>
      <w:r>
        <w:rPr>
          <w:b/>
          <w:szCs w:val="21"/>
          <w:lang w:val="es-ES"/>
        </w:rPr>
        <w:t xml:space="preserve">. </w:t>
      </w:r>
      <w:r>
        <w:rPr>
          <w:b/>
          <w:szCs w:val="21"/>
          <w:lang w:val="es-ES"/>
        </w:rPr>
        <w:t>质量标准</w:t>
      </w:r>
      <w:bookmarkEnd w:id="27"/>
      <w:bookmarkEnd w:id="28"/>
      <w:bookmarkEnd w:id="29"/>
      <w:bookmarkEnd w:id="30"/>
      <w:bookmarkEnd w:id="31"/>
      <w:r>
        <w:rPr>
          <w:rFonts w:hint="eastAsia"/>
          <w:b/>
          <w:szCs w:val="21"/>
          <w:lang w:val="es-ES"/>
        </w:rPr>
        <w:t xml:space="preserve"> </w:t>
      </w:r>
    </w:p>
    <w:p w:rsidR="00DC60E3" w:rsidRDefault="00053CCA">
      <w:pPr>
        <w:keepNext/>
        <w:keepLines/>
        <w:spacing w:before="120" w:after="120" w:line="400" w:lineRule="exact"/>
        <w:ind w:firstLine="0"/>
        <w:outlineLvl w:val="1"/>
        <w:rPr>
          <w:b/>
          <w:szCs w:val="21"/>
          <w:lang w:val="es-ES"/>
        </w:rPr>
      </w:pPr>
      <w:bookmarkStart w:id="32" w:name="_Toc27777"/>
      <w:bookmarkStart w:id="33" w:name="_Toc5036"/>
      <w:bookmarkStart w:id="34" w:name="_Toc3862"/>
      <w:bookmarkStart w:id="35" w:name="_Toc27406"/>
      <w:r>
        <w:rPr>
          <w:b/>
          <w:szCs w:val="21"/>
          <w:lang w:val="es-ES"/>
        </w:rPr>
        <w:t>3. Norma de Calidad</w:t>
      </w:r>
      <w:bookmarkEnd w:id="32"/>
      <w:bookmarkEnd w:id="33"/>
      <w:bookmarkEnd w:id="34"/>
      <w:bookmarkEnd w:id="35"/>
    </w:p>
    <w:p w:rsidR="00DC60E3" w:rsidRDefault="00053CCA">
      <w:pPr>
        <w:spacing w:line="400" w:lineRule="exact"/>
        <w:ind w:firstLine="459"/>
        <w:rPr>
          <w:rFonts w:ascii="SimSun" w:hAnsi="SimSun"/>
          <w:color w:val="000000"/>
          <w:lang w:val="es-MX"/>
        </w:rPr>
      </w:pPr>
      <w:r>
        <w:rPr>
          <w:rFonts w:ascii="SimSun" w:hAnsi="SimSun"/>
          <w:color w:val="000000"/>
        </w:rPr>
        <w:t>工程质量符合</w:t>
      </w:r>
      <w:r>
        <w:rPr>
          <w:rFonts w:ascii="SimSun" w:hAnsi="SimSun"/>
          <w:color w:val="000000"/>
          <w:u w:val="single"/>
        </w:rPr>
        <w:t></w:t>
      </w:r>
      <w:r>
        <w:rPr>
          <w:rFonts w:ascii="SimSun" w:hAnsi="SimSun" w:hint="eastAsia"/>
          <w:color w:val="000000"/>
          <w:u w:val="single"/>
        </w:rPr>
        <w:t>符合</w:t>
      </w:r>
      <w:r>
        <w:rPr>
          <w:rFonts w:ascii="SimSun" w:hAnsi="SimSun" w:hint="eastAsia"/>
          <w:color w:val="000000"/>
          <w:u w:val="single"/>
          <w:lang w:val="es-MX"/>
        </w:rPr>
        <w:t>CFE</w:t>
      </w:r>
      <w:r>
        <w:rPr>
          <w:rFonts w:ascii="SimSun" w:hAnsi="SimSun" w:hint="eastAsia"/>
          <w:color w:val="000000"/>
          <w:u w:val="single"/>
        </w:rPr>
        <w:t>质量相关的要求</w:t>
      </w:r>
      <w:r>
        <w:rPr>
          <w:rFonts w:ascii="SimSun" w:hAnsi="SimSun" w:hint="eastAsia"/>
          <w:color w:val="000000"/>
          <w:u w:val="single"/>
          <w:lang w:val="es-MX"/>
        </w:rPr>
        <w:t>，</w:t>
      </w:r>
      <w:r>
        <w:rPr>
          <w:rFonts w:ascii="SimSun" w:hAnsi="SimSun" w:hint="eastAsia"/>
          <w:color w:val="000000"/>
          <w:u w:val="single"/>
        </w:rPr>
        <w:t>符合</w:t>
      </w:r>
      <w:r>
        <w:rPr>
          <w:rFonts w:ascii="SimSun" w:hAnsi="SimSun" w:hint="eastAsia"/>
          <w:color w:val="000000"/>
          <w:u w:val="single"/>
          <w:lang w:val="es-MX"/>
        </w:rPr>
        <w:t>CFE</w:t>
      </w:r>
      <w:r>
        <w:rPr>
          <w:rFonts w:ascii="SimSun" w:hAnsi="SimSun" w:hint="eastAsia"/>
          <w:color w:val="000000"/>
          <w:u w:val="single"/>
        </w:rPr>
        <w:t>土建项目设计手册要求</w:t>
      </w:r>
      <w:r>
        <w:rPr>
          <w:rFonts w:ascii="SimSun" w:hAnsi="SimSun" w:hint="eastAsia"/>
          <w:color w:val="000000"/>
          <w:u w:val="single"/>
          <w:lang w:val="es-MX"/>
        </w:rPr>
        <w:t>（2014</w:t>
      </w:r>
      <w:r>
        <w:rPr>
          <w:rFonts w:ascii="SimSun" w:hAnsi="SimSun" w:hint="eastAsia"/>
          <w:color w:val="000000"/>
          <w:u w:val="single"/>
        </w:rPr>
        <w:t>版</w:t>
      </w:r>
      <w:r>
        <w:rPr>
          <w:rFonts w:ascii="SimSun" w:hAnsi="SimSun" w:hint="eastAsia"/>
          <w:color w:val="000000"/>
          <w:u w:val="single"/>
          <w:lang w:val="es-MX"/>
        </w:rPr>
        <w:t>），</w:t>
      </w:r>
      <w:r>
        <w:rPr>
          <w:rFonts w:ascii="SimSun" w:hAnsi="SimSun" w:hint="eastAsia"/>
          <w:color w:val="000000"/>
          <w:u w:val="single"/>
        </w:rPr>
        <w:t>符合当地相关质量</w:t>
      </w:r>
      <w:r>
        <w:rPr>
          <w:rFonts w:ascii="SimSun" w:hAnsi="SimSun"/>
          <w:color w:val="000000"/>
          <w:u w:val="single"/>
        </w:rPr>
        <w:t></w:t>
      </w:r>
      <w:r>
        <w:rPr>
          <w:rFonts w:ascii="SimSun" w:hAnsi="SimSun"/>
          <w:color w:val="000000"/>
        </w:rPr>
        <w:t>标准。</w:t>
      </w:r>
    </w:p>
    <w:p w:rsidR="00DC60E3" w:rsidRDefault="00053CCA">
      <w:pPr>
        <w:pStyle w:val="Sangranormal"/>
        <w:ind w:firstLine="400"/>
        <w:rPr>
          <w:rFonts w:ascii="SimSun" w:hAnsi="SimSun"/>
          <w:color w:val="000000"/>
          <w:lang w:val="es-MX"/>
        </w:rPr>
      </w:pPr>
      <w:r>
        <w:rPr>
          <w:lang w:val="es-MX"/>
        </w:rPr>
        <w:t xml:space="preserve">La calidad de la obra debe cumplir la norma: </w:t>
      </w:r>
      <w:r>
        <w:rPr>
          <w:rFonts w:ascii="SimSun" w:hAnsi="SimSun"/>
          <w:color w:val="000000"/>
          <w:u w:val="single"/>
        </w:rPr>
        <w:t></w:t>
      </w:r>
      <w:r>
        <w:rPr>
          <w:rFonts w:ascii="SimSun" w:hAnsi="SimSun"/>
          <w:color w:val="000000"/>
          <w:u w:val="single"/>
          <w:lang w:val="es-MX"/>
        </w:rPr>
        <w:t xml:space="preserve">   </w:t>
      </w:r>
    </w:p>
    <w:p w:rsidR="00DC60E3" w:rsidRDefault="00053CCA">
      <w:pPr>
        <w:keepNext/>
        <w:keepLines/>
        <w:spacing w:before="120" w:after="120" w:line="400" w:lineRule="exact"/>
        <w:ind w:firstLine="0"/>
        <w:outlineLvl w:val="1"/>
        <w:rPr>
          <w:b/>
          <w:szCs w:val="21"/>
          <w:lang w:val="es-ES"/>
        </w:rPr>
      </w:pPr>
      <w:bookmarkStart w:id="36" w:name="_Toc27250"/>
      <w:bookmarkStart w:id="37" w:name="_Toc5432"/>
      <w:bookmarkStart w:id="38" w:name="_Toc29363"/>
      <w:bookmarkStart w:id="39" w:name="_Toc351203484"/>
      <w:bookmarkStart w:id="40" w:name="_Toc7040"/>
      <w:r>
        <w:rPr>
          <w:rFonts w:hint="eastAsia"/>
          <w:b/>
          <w:szCs w:val="21"/>
          <w:lang w:val="es-ES"/>
        </w:rPr>
        <w:lastRenderedPageBreak/>
        <w:t>4</w:t>
      </w:r>
      <w:r>
        <w:rPr>
          <w:b/>
          <w:szCs w:val="21"/>
          <w:lang w:val="es-ES"/>
        </w:rPr>
        <w:t xml:space="preserve">. </w:t>
      </w:r>
      <w:r>
        <w:rPr>
          <w:b/>
          <w:szCs w:val="21"/>
          <w:lang w:val="es-ES"/>
        </w:rPr>
        <w:t>签约合同价与合同价格形式</w:t>
      </w:r>
      <w:bookmarkEnd w:id="36"/>
      <w:bookmarkEnd w:id="37"/>
      <w:bookmarkEnd w:id="38"/>
      <w:bookmarkEnd w:id="39"/>
      <w:bookmarkEnd w:id="40"/>
      <w:r>
        <w:rPr>
          <w:b/>
          <w:szCs w:val="21"/>
          <w:lang w:val="es-ES"/>
        </w:rPr>
        <w:tab/>
      </w:r>
    </w:p>
    <w:p w:rsidR="00DC60E3" w:rsidRDefault="00053CCA">
      <w:pPr>
        <w:keepNext/>
        <w:keepLines/>
        <w:spacing w:before="120" w:after="120" w:line="400" w:lineRule="exact"/>
        <w:ind w:firstLine="0"/>
        <w:outlineLvl w:val="1"/>
        <w:rPr>
          <w:b/>
          <w:szCs w:val="21"/>
          <w:lang w:val="es-ES"/>
        </w:rPr>
      </w:pPr>
      <w:bookmarkStart w:id="41" w:name="_Toc19483"/>
      <w:bookmarkStart w:id="42" w:name="_Toc16794"/>
      <w:bookmarkStart w:id="43" w:name="_Toc17331"/>
      <w:bookmarkStart w:id="44" w:name="_Toc18074"/>
      <w:r>
        <w:rPr>
          <w:b/>
          <w:szCs w:val="21"/>
          <w:lang w:val="es-ES"/>
        </w:rPr>
        <w:t>4. Importe de contrato y forma de precio del contrato</w:t>
      </w:r>
      <w:bookmarkEnd w:id="41"/>
      <w:bookmarkEnd w:id="42"/>
      <w:bookmarkEnd w:id="43"/>
      <w:bookmarkEnd w:id="44"/>
    </w:p>
    <w:p w:rsidR="00DC60E3" w:rsidRDefault="00053CCA">
      <w:pPr>
        <w:spacing w:line="400" w:lineRule="exact"/>
        <w:ind w:firstLineChars="200" w:firstLine="480"/>
        <w:rPr>
          <w:rFonts w:ascii="SimSun" w:hAnsi="SimSun"/>
          <w:color w:val="000000"/>
          <w:lang w:val="es-ES"/>
        </w:rPr>
      </w:pPr>
      <w:r>
        <w:rPr>
          <w:rFonts w:ascii="SimSun" w:hAnsi="SimSun"/>
          <w:color w:val="000000"/>
          <w:lang w:val="es-ES"/>
        </w:rPr>
        <w:t xml:space="preserve">4.1 </w:t>
      </w:r>
      <w:r>
        <w:rPr>
          <w:rFonts w:ascii="SimSun" w:hAnsi="SimSun"/>
          <w:color w:val="000000"/>
        </w:rPr>
        <w:t>签约合同价为</w:t>
      </w:r>
      <w:r>
        <w:rPr>
          <w:rFonts w:ascii="SimSun" w:hAnsi="SimSun"/>
          <w:color w:val="000000"/>
          <w:lang w:val="es-ES"/>
        </w:rPr>
        <w:t>：</w:t>
      </w:r>
    </w:p>
    <w:p w:rsidR="00DC60E3" w:rsidRDefault="00053CCA">
      <w:pPr>
        <w:spacing w:line="400" w:lineRule="exact"/>
        <w:ind w:firstLineChars="200" w:firstLine="400"/>
        <w:rPr>
          <w:rFonts w:ascii="SimSun" w:hAnsi="SimSun"/>
          <w:color w:val="000000"/>
          <w:lang w:val="es-MX"/>
        </w:rPr>
      </w:pPr>
      <w:r>
        <w:rPr>
          <w:kern w:val="0"/>
          <w:sz w:val="20"/>
          <w:szCs w:val="20"/>
          <w:lang w:val="es-MX"/>
        </w:rPr>
        <w:t xml:space="preserve">4.1 El monto total del contrato es: </w:t>
      </w:r>
    </w:p>
    <w:p w:rsidR="00DC60E3" w:rsidRDefault="00053CCA">
      <w:pPr>
        <w:spacing w:line="400" w:lineRule="exact"/>
        <w:ind w:firstLineChars="200" w:firstLine="480"/>
        <w:rPr>
          <w:rFonts w:ascii="SimSun" w:hAnsi="SimSun"/>
          <w:color w:val="000000"/>
          <w:lang w:val="es-ES"/>
        </w:rPr>
      </w:pPr>
      <w:r>
        <w:rPr>
          <w:rFonts w:ascii="SimSun" w:hAnsi="SimSun" w:hint="eastAsia"/>
          <w:color w:val="000000"/>
        </w:rPr>
        <w:t>含税总金额</w:t>
      </w:r>
      <w:r>
        <w:rPr>
          <w:rFonts w:ascii="SimSun" w:hAnsi="SimSun" w:hint="eastAsia"/>
          <w:color w:val="000000"/>
          <w:lang w:val="es-ES"/>
        </w:rPr>
        <w:t>：</w:t>
      </w:r>
      <w:r>
        <w:rPr>
          <w:rFonts w:ascii="SimSun" w:hAnsi="SimSun" w:hint="eastAsia"/>
          <w:color w:val="000000"/>
        </w:rPr>
        <w:t>美元</w:t>
      </w:r>
      <w:r>
        <w:rPr>
          <w:rFonts w:ascii="SimSun" w:hAnsi="SimSun" w:hint="eastAsia"/>
          <w:color w:val="000000"/>
          <w:lang w:val="es-ES"/>
        </w:rPr>
        <w:t>（</w:t>
      </w:r>
      <w:r>
        <w:rPr>
          <w:rFonts w:ascii="SimSun" w:hAnsi="SimSun" w:hint="eastAsia"/>
          <w:color w:val="000000"/>
        </w:rPr>
        <w:t>大写</w:t>
      </w:r>
      <w:r>
        <w:rPr>
          <w:rFonts w:ascii="SimSun" w:hAnsi="SimSun" w:hint="eastAsia"/>
          <w:color w:val="000000"/>
          <w:lang w:val="es-ES"/>
        </w:rPr>
        <w:t>）</w:t>
      </w:r>
      <w:r>
        <w:rPr>
          <w:rFonts w:ascii="SimSun" w:hAnsi="SimSun"/>
          <w:color w:val="000000"/>
          <w:u w:val="single"/>
          <w:lang w:val="es-ES"/>
        </w:rPr>
        <w:t xml:space="preserve">            </w:t>
      </w:r>
      <w:r>
        <w:rPr>
          <w:rFonts w:ascii="SimSun" w:hAnsi="SimSun"/>
          <w:color w:val="000000"/>
          <w:lang w:val="es-ES"/>
        </w:rPr>
        <w:t>(</w:t>
      </w:r>
      <w:r>
        <w:rPr>
          <w:rFonts w:ascii="SimSun" w:hAnsi="SimSun" w:hint="eastAsia"/>
          <w:color w:val="000000"/>
          <w:lang w:val="es-ES"/>
        </w:rPr>
        <w:t>USD</w:t>
      </w:r>
      <w:r>
        <w:rPr>
          <w:rFonts w:ascii="SimSun" w:hAnsi="SimSun"/>
          <w:color w:val="000000"/>
          <w:lang w:val="es-ES"/>
        </w:rPr>
        <w:t xml:space="preserve">         )</w:t>
      </w:r>
    </w:p>
    <w:p w:rsidR="00DC60E3" w:rsidRDefault="00053CCA">
      <w:pPr>
        <w:pStyle w:val="Sangranormal"/>
        <w:ind w:firstLine="400"/>
        <w:rPr>
          <w:rFonts w:ascii="SimSun" w:hAnsi="SimSun"/>
          <w:color w:val="000000"/>
          <w:lang w:val="es-MX"/>
        </w:rPr>
      </w:pPr>
      <w:r>
        <w:rPr>
          <w:lang w:val="es-MX"/>
        </w:rPr>
        <w:t xml:space="preserve">Monto con IVA incluida:               </w:t>
      </w:r>
      <w:r>
        <w:rPr>
          <w:rFonts w:hint="eastAsia"/>
          <w:lang w:val="es-MX"/>
        </w:rPr>
        <w:t>usd</w:t>
      </w:r>
      <w:r>
        <w:rPr>
          <w:lang w:val="es-MX"/>
        </w:rPr>
        <w:t xml:space="preserve"> Mexicanos (en</w:t>
      </w:r>
      <w:r>
        <w:rPr>
          <w:rFonts w:hint="eastAsia"/>
          <w:lang w:val="es-MX"/>
        </w:rPr>
        <w:t xml:space="preserve"> texto</w:t>
      </w:r>
      <w:r>
        <w:rPr>
          <w:lang w:val="es-MX"/>
        </w:rPr>
        <w:t>)</w:t>
      </w:r>
    </w:p>
    <w:p w:rsidR="00DC60E3" w:rsidRPr="00053CCA" w:rsidRDefault="00053CCA">
      <w:pPr>
        <w:spacing w:line="400" w:lineRule="exact"/>
        <w:ind w:firstLineChars="200" w:firstLine="480"/>
        <w:rPr>
          <w:rFonts w:ascii="SimSun" w:hAnsi="SimSun"/>
          <w:color w:val="000000"/>
          <w:lang w:val="es-MX"/>
        </w:rPr>
      </w:pPr>
      <w:r>
        <w:rPr>
          <w:rFonts w:ascii="SimSun" w:hAnsi="SimSun" w:hint="eastAsia"/>
          <w:color w:val="000000"/>
        </w:rPr>
        <w:t>不含税总金额</w:t>
      </w:r>
      <w:r w:rsidRPr="00053CCA">
        <w:rPr>
          <w:rFonts w:ascii="SimSun" w:hAnsi="SimSun" w:hint="eastAsia"/>
          <w:color w:val="000000"/>
          <w:lang w:val="es-MX"/>
        </w:rPr>
        <w:t>：</w:t>
      </w:r>
      <w:r>
        <w:rPr>
          <w:rFonts w:ascii="SimSun" w:hAnsi="SimSun" w:hint="eastAsia"/>
          <w:color w:val="000000"/>
        </w:rPr>
        <w:t>美元</w:t>
      </w:r>
      <w:r w:rsidRPr="00053CCA">
        <w:rPr>
          <w:rFonts w:ascii="SimSun" w:hAnsi="SimSun" w:hint="eastAsia"/>
          <w:color w:val="000000"/>
          <w:lang w:val="es-MX"/>
        </w:rPr>
        <w:t>（</w:t>
      </w:r>
      <w:r>
        <w:rPr>
          <w:rFonts w:ascii="SimSun" w:hAnsi="SimSun" w:hint="eastAsia"/>
          <w:color w:val="000000"/>
        </w:rPr>
        <w:t>大写</w:t>
      </w:r>
      <w:r w:rsidRPr="00053CCA">
        <w:rPr>
          <w:rFonts w:ascii="SimSun" w:hAnsi="SimSun" w:hint="eastAsia"/>
          <w:color w:val="000000"/>
          <w:lang w:val="es-MX"/>
        </w:rPr>
        <w:t>）</w:t>
      </w:r>
      <w:r w:rsidRPr="00053CCA">
        <w:rPr>
          <w:rFonts w:ascii="SimSun" w:hAnsi="SimSun" w:hint="eastAsia"/>
          <w:color w:val="000000"/>
          <w:u w:val="single"/>
          <w:lang w:val="es-MX"/>
        </w:rPr>
        <w:t xml:space="preserve">            </w:t>
      </w:r>
      <w:r w:rsidRPr="00053CCA">
        <w:rPr>
          <w:rFonts w:ascii="SimSun" w:hAnsi="SimSun" w:hint="eastAsia"/>
          <w:color w:val="000000"/>
          <w:lang w:val="es-MX"/>
        </w:rPr>
        <w:t>(USD         )</w:t>
      </w:r>
    </w:p>
    <w:p w:rsidR="00DC60E3" w:rsidRDefault="00053CCA">
      <w:pPr>
        <w:pStyle w:val="Sangranormal"/>
        <w:ind w:firstLine="400"/>
        <w:rPr>
          <w:rFonts w:ascii="SimSun" w:hAnsi="SimSun"/>
          <w:color w:val="000000"/>
          <w:lang w:val="es-MX"/>
        </w:rPr>
      </w:pPr>
      <w:r>
        <w:rPr>
          <w:rFonts w:hint="eastAsia"/>
          <w:lang w:val="es-MX"/>
        </w:rPr>
        <w:t>M</w:t>
      </w:r>
      <w:r>
        <w:rPr>
          <w:lang w:val="es-MX"/>
        </w:rPr>
        <w:t xml:space="preserve">onto sin IVA:               </w:t>
      </w:r>
      <w:r>
        <w:rPr>
          <w:rFonts w:hint="eastAsia"/>
          <w:lang w:val="es-MX"/>
        </w:rPr>
        <w:t>usd</w:t>
      </w:r>
      <w:r>
        <w:rPr>
          <w:lang w:val="es-MX"/>
        </w:rPr>
        <w:t xml:space="preserve"> Mexicanos (en </w:t>
      </w:r>
      <w:r>
        <w:rPr>
          <w:rFonts w:hint="eastAsia"/>
          <w:lang w:val="es-MX"/>
        </w:rPr>
        <w:t>texto</w:t>
      </w:r>
      <w:r>
        <w:rPr>
          <w:lang w:val="es-MX"/>
        </w:rPr>
        <w:t>)</w:t>
      </w:r>
    </w:p>
    <w:p w:rsidR="00DC60E3" w:rsidRDefault="00053CCA">
      <w:pPr>
        <w:spacing w:line="400" w:lineRule="exact"/>
        <w:ind w:firstLineChars="200" w:firstLine="480"/>
        <w:rPr>
          <w:rFonts w:ascii="SimSun" w:hAnsi="SimSun"/>
          <w:color w:val="000000"/>
          <w:lang w:val="es-MX"/>
        </w:rPr>
      </w:pPr>
      <w:r>
        <w:rPr>
          <w:rFonts w:ascii="SimSun" w:hAnsi="SimSun"/>
          <w:color w:val="000000"/>
        </w:rPr>
        <w:t>其中</w:t>
      </w:r>
      <w:r>
        <w:rPr>
          <w:rFonts w:ascii="SimSun" w:hAnsi="SimSun"/>
          <w:color w:val="000000"/>
          <w:lang w:val="es-MX"/>
        </w:rPr>
        <w:t>：</w:t>
      </w:r>
    </w:p>
    <w:p w:rsidR="00DC60E3" w:rsidRDefault="00053CCA">
      <w:pPr>
        <w:pStyle w:val="Sangranormal"/>
        <w:ind w:firstLine="400"/>
        <w:rPr>
          <w:rFonts w:ascii="SimSun" w:hAnsi="SimSun"/>
          <w:color w:val="000000"/>
          <w:lang w:val="es-MX"/>
        </w:rPr>
      </w:pPr>
      <w:r>
        <w:rPr>
          <w:lang w:val="es-MX"/>
        </w:rPr>
        <w:t xml:space="preserve">Del cual incluye: </w:t>
      </w:r>
    </w:p>
    <w:p w:rsidR="00DC60E3" w:rsidRDefault="00053CCA">
      <w:pPr>
        <w:spacing w:line="400" w:lineRule="exact"/>
        <w:ind w:firstLineChars="200" w:firstLine="480"/>
        <w:rPr>
          <w:rFonts w:ascii="SimSun" w:hAnsi="SimSun"/>
          <w:color w:val="000000"/>
          <w:lang w:val="es-MX"/>
        </w:rPr>
      </w:pPr>
      <w:r>
        <w:rPr>
          <w:rFonts w:ascii="SimSun" w:hAnsi="SimSun"/>
          <w:color w:val="000000"/>
          <w:lang w:val="es-MX"/>
        </w:rPr>
        <w:t>（1）</w:t>
      </w:r>
      <w:r>
        <w:rPr>
          <w:rFonts w:ascii="SimSun" w:hAnsi="SimSun"/>
          <w:color w:val="000000"/>
        </w:rPr>
        <w:t>安全文明施工费</w:t>
      </w:r>
      <w:r>
        <w:rPr>
          <w:rFonts w:ascii="SimSun" w:hAnsi="SimSun" w:hint="eastAsia"/>
          <w:color w:val="000000"/>
          <w:lang w:val="es-MX"/>
        </w:rPr>
        <w:t>（</w:t>
      </w:r>
      <w:r>
        <w:rPr>
          <w:rFonts w:ascii="SimSun" w:hAnsi="SimSun" w:hint="eastAsia"/>
          <w:color w:val="000000"/>
        </w:rPr>
        <w:t>如有</w:t>
      </w:r>
      <w:r>
        <w:rPr>
          <w:rFonts w:ascii="SimSun" w:hAnsi="SimSun" w:hint="eastAsia"/>
          <w:color w:val="000000"/>
          <w:lang w:val="es-MX"/>
        </w:rPr>
        <w:t>）</w:t>
      </w:r>
      <w:r>
        <w:rPr>
          <w:rFonts w:ascii="SimSun" w:hAnsi="SimSun"/>
          <w:color w:val="000000"/>
          <w:lang w:val="es-MX"/>
        </w:rPr>
        <w:t>：</w:t>
      </w:r>
    </w:p>
    <w:p w:rsidR="00DC60E3" w:rsidRDefault="00053CCA">
      <w:pPr>
        <w:spacing w:line="400" w:lineRule="exact"/>
        <w:ind w:firstLineChars="200" w:firstLine="400"/>
        <w:rPr>
          <w:kern w:val="0"/>
          <w:sz w:val="20"/>
          <w:szCs w:val="20"/>
          <w:lang w:val="es-MX"/>
        </w:rPr>
      </w:pPr>
      <w:r>
        <w:rPr>
          <w:kern w:val="0"/>
          <w:sz w:val="20"/>
          <w:szCs w:val="20"/>
          <w:lang w:val="es-MX"/>
        </w:rPr>
        <w:t xml:space="preserve">(1) Importe de construcción segura y civilizada (si aplica) </w:t>
      </w:r>
    </w:p>
    <w:p w:rsidR="00DC60E3" w:rsidRDefault="00053CCA">
      <w:pPr>
        <w:spacing w:line="400" w:lineRule="exact"/>
        <w:ind w:firstLineChars="450" w:firstLine="1080"/>
        <w:rPr>
          <w:rFonts w:ascii="SimSun" w:hAnsi="SimSun"/>
          <w:color w:val="000000"/>
          <w:lang w:val="es-MX"/>
        </w:rPr>
      </w:pPr>
      <w:r>
        <w:rPr>
          <w:rFonts w:ascii="SimSun" w:hAnsi="SimSun" w:hint="eastAsia"/>
          <w:color w:val="000000"/>
        </w:rPr>
        <w:t>美元</w:t>
      </w:r>
      <w:r>
        <w:rPr>
          <w:rFonts w:ascii="SimSun" w:hAnsi="SimSun"/>
          <w:color w:val="000000"/>
          <w:lang w:val="es-MX"/>
        </w:rPr>
        <w:t>（</w:t>
      </w:r>
      <w:r>
        <w:rPr>
          <w:rFonts w:ascii="SimSun" w:hAnsi="SimSun"/>
          <w:color w:val="000000"/>
        </w:rPr>
        <w:t>大写</w:t>
      </w:r>
      <w:r>
        <w:rPr>
          <w:rFonts w:ascii="SimSun" w:hAnsi="SimSun"/>
          <w:color w:val="000000"/>
          <w:lang w:val="es-MX"/>
        </w:rPr>
        <w:t>）</w:t>
      </w:r>
      <w:r>
        <w:rPr>
          <w:rFonts w:ascii="SimSun" w:hAnsi="SimSun"/>
          <w:color w:val="000000"/>
          <w:u w:val="single"/>
          <w:lang w:val="es-MX"/>
        </w:rPr>
        <w:t xml:space="preserve">              </w:t>
      </w:r>
      <w:r>
        <w:rPr>
          <w:rFonts w:ascii="SimSun" w:hAnsi="SimSun"/>
          <w:color w:val="000000"/>
          <w:lang w:val="es-MX"/>
        </w:rPr>
        <w:t xml:space="preserve"> (</w:t>
      </w:r>
      <w:r>
        <w:rPr>
          <w:rFonts w:ascii="SimSun" w:hAnsi="SimSun" w:hint="eastAsia"/>
          <w:color w:val="000000"/>
          <w:lang w:val="es-MX"/>
        </w:rPr>
        <w:t>USD</w:t>
      </w:r>
      <w:r>
        <w:rPr>
          <w:rFonts w:ascii="SimSun" w:hAnsi="SimSun"/>
          <w:color w:val="000000"/>
          <w:u w:val="single"/>
          <w:lang w:val="es-MX"/>
        </w:rPr>
        <w:t xml:space="preserve">          </w:t>
      </w:r>
      <w:r>
        <w:rPr>
          <w:rFonts w:ascii="SimSun" w:hAnsi="SimSun"/>
          <w:color w:val="000000"/>
          <w:lang w:val="es-MX"/>
        </w:rPr>
        <w:t>)；</w:t>
      </w:r>
    </w:p>
    <w:p w:rsidR="00DC60E3" w:rsidRDefault="00053CCA">
      <w:pPr>
        <w:spacing w:line="400" w:lineRule="exact"/>
        <w:ind w:firstLineChars="450" w:firstLine="900"/>
        <w:rPr>
          <w:kern w:val="0"/>
          <w:sz w:val="20"/>
          <w:szCs w:val="20"/>
          <w:lang w:val="es-MX"/>
        </w:rPr>
      </w:pPr>
      <w:r>
        <w:rPr>
          <w:rFonts w:hint="eastAsia"/>
          <w:kern w:val="0"/>
          <w:sz w:val="20"/>
          <w:szCs w:val="20"/>
          <w:lang w:val="es-MX"/>
        </w:rPr>
        <w:t>d</w:t>
      </w:r>
      <w:r>
        <w:rPr>
          <w:rFonts w:hint="eastAsia"/>
          <w:kern w:val="0"/>
          <w:sz w:val="20"/>
          <w:szCs w:val="20"/>
          <w:lang w:val="es-MX"/>
        </w:rPr>
        <w:t>ó</w:t>
      </w:r>
      <w:r>
        <w:rPr>
          <w:rFonts w:hint="eastAsia"/>
          <w:kern w:val="0"/>
          <w:sz w:val="20"/>
          <w:szCs w:val="20"/>
          <w:lang w:val="es-MX"/>
        </w:rPr>
        <w:t>lares</w:t>
      </w:r>
      <w:r>
        <w:rPr>
          <w:kern w:val="0"/>
          <w:sz w:val="20"/>
          <w:szCs w:val="20"/>
          <w:lang w:val="es-MX"/>
        </w:rPr>
        <w:t>（</w:t>
      </w:r>
      <w:r>
        <w:rPr>
          <w:rFonts w:hint="eastAsia"/>
          <w:kern w:val="0"/>
          <w:sz w:val="20"/>
          <w:szCs w:val="20"/>
          <w:lang w:val="es-MX"/>
        </w:rPr>
        <w:t>en texto</w:t>
      </w:r>
      <w:r>
        <w:rPr>
          <w:kern w:val="0"/>
          <w:sz w:val="20"/>
          <w:szCs w:val="20"/>
          <w:lang w:val="es-MX"/>
        </w:rPr>
        <w:t>）</w:t>
      </w:r>
      <w:r>
        <w:rPr>
          <w:kern w:val="0"/>
          <w:sz w:val="20"/>
          <w:szCs w:val="20"/>
          <w:lang w:val="es-MX"/>
        </w:rPr>
        <w:t xml:space="preserve">               (</w:t>
      </w:r>
      <w:r>
        <w:rPr>
          <w:rFonts w:hint="eastAsia"/>
          <w:kern w:val="0"/>
          <w:sz w:val="20"/>
          <w:szCs w:val="20"/>
          <w:lang w:val="es-MX"/>
        </w:rPr>
        <w:t>USD</w:t>
      </w:r>
      <w:r>
        <w:rPr>
          <w:kern w:val="0"/>
          <w:sz w:val="20"/>
          <w:szCs w:val="20"/>
          <w:lang w:val="es-MX"/>
        </w:rPr>
        <w:t xml:space="preserve">          )</w:t>
      </w:r>
      <w:r>
        <w:rPr>
          <w:kern w:val="0"/>
          <w:sz w:val="20"/>
          <w:szCs w:val="20"/>
          <w:lang w:val="es-MX"/>
        </w:rPr>
        <w:t>；</w:t>
      </w:r>
    </w:p>
    <w:p w:rsidR="00DC60E3" w:rsidRDefault="00053CCA">
      <w:pPr>
        <w:spacing w:line="400" w:lineRule="exact"/>
        <w:ind w:firstLineChars="200" w:firstLine="480"/>
        <w:rPr>
          <w:rFonts w:ascii="SimSun" w:hAnsi="SimSun"/>
          <w:color w:val="000000"/>
          <w:lang w:val="es-MX"/>
        </w:rPr>
      </w:pPr>
      <w:r>
        <w:rPr>
          <w:rFonts w:ascii="SimSun" w:hAnsi="SimSun"/>
          <w:color w:val="000000"/>
          <w:lang w:val="es-MX"/>
        </w:rPr>
        <w:t>（2）</w:t>
      </w:r>
      <w:r>
        <w:rPr>
          <w:rFonts w:ascii="SimSun" w:hAnsi="SimSun"/>
          <w:color w:val="000000"/>
        </w:rPr>
        <w:t>材料和工程设备暂估价金额</w:t>
      </w:r>
      <w:r>
        <w:rPr>
          <w:rFonts w:ascii="SimSun" w:hAnsi="SimSun"/>
          <w:color w:val="000000"/>
          <w:lang w:val="es-MX"/>
        </w:rPr>
        <w:t>：</w:t>
      </w:r>
    </w:p>
    <w:p w:rsidR="00DC60E3" w:rsidRDefault="00053CCA">
      <w:pPr>
        <w:spacing w:line="400" w:lineRule="exact"/>
        <w:ind w:firstLineChars="200" w:firstLine="400"/>
        <w:rPr>
          <w:kern w:val="0"/>
          <w:sz w:val="20"/>
          <w:szCs w:val="20"/>
          <w:lang w:val="es-MX"/>
        </w:rPr>
      </w:pPr>
      <w:r>
        <w:rPr>
          <w:kern w:val="0"/>
          <w:sz w:val="20"/>
          <w:szCs w:val="20"/>
          <w:lang w:val="es-MX"/>
        </w:rPr>
        <w:t>（</w:t>
      </w:r>
      <w:r>
        <w:rPr>
          <w:kern w:val="0"/>
          <w:sz w:val="20"/>
          <w:szCs w:val="20"/>
          <w:lang w:val="es-MX"/>
        </w:rPr>
        <w:t>2</w:t>
      </w:r>
      <w:r>
        <w:rPr>
          <w:kern w:val="0"/>
          <w:sz w:val="20"/>
          <w:szCs w:val="20"/>
          <w:lang w:val="es-MX"/>
        </w:rPr>
        <w:t>）</w:t>
      </w:r>
      <w:r>
        <w:rPr>
          <w:kern w:val="0"/>
          <w:sz w:val="20"/>
          <w:szCs w:val="20"/>
          <w:lang w:val="es-MX"/>
        </w:rPr>
        <w:t>Importe estimado de material y equipos para el proyecto</w:t>
      </w:r>
      <w:r>
        <w:rPr>
          <w:kern w:val="0"/>
          <w:sz w:val="20"/>
          <w:szCs w:val="20"/>
          <w:lang w:val="es-MX"/>
        </w:rPr>
        <w:t>：</w:t>
      </w:r>
    </w:p>
    <w:p w:rsidR="00DC60E3" w:rsidRDefault="00053CCA">
      <w:pPr>
        <w:spacing w:line="400" w:lineRule="exact"/>
        <w:ind w:firstLineChars="450" w:firstLine="1080"/>
        <w:rPr>
          <w:rFonts w:ascii="SimSun" w:hAnsi="SimSun"/>
          <w:color w:val="000000"/>
          <w:lang w:val="es-MX"/>
        </w:rPr>
      </w:pPr>
      <w:r>
        <w:rPr>
          <w:rFonts w:ascii="SimSun" w:hAnsi="SimSun" w:hint="eastAsia"/>
          <w:color w:val="000000"/>
        </w:rPr>
        <w:t>美元</w:t>
      </w:r>
      <w:r>
        <w:rPr>
          <w:rFonts w:ascii="SimSun" w:hAnsi="SimSun"/>
          <w:color w:val="000000"/>
          <w:lang w:val="es-MX"/>
        </w:rPr>
        <w:t>（</w:t>
      </w:r>
      <w:r>
        <w:rPr>
          <w:rFonts w:ascii="SimSun" w:hAnsi="SimSun"/>
          <w:color w:val="000000"/>
        </w:rPr>
        <w:t>大写</w:t>
      </w:r>
      <w:r>
        <w:rPr>
          <w:rFonts w:ascii="SimSun" w:hAnsi="SimSun"/>
          <w:color w:val="000000"/>
          <w:lang w:val="es-MX"/>
        </w:rPr>
        <w:t>）</w:t>
      </w:r>
      <w:r>
        <w:rPr>
          <w:rFonts w:ascii="SimSun" w:hAnsi="SimSun"/>
          <w:color w:val="000000"/>
          <w:u w:val="single"/>
          <w:lang w:val="es-MX"/>
        </w:rPr>
        <w:t xml:space="preserve">              </w:t>
      </w:r>
      <w:r>
        <w:rPr>
          <w:rFonts w:ascii="SimSun" w:hAnsi="SimSun"/>
          <w:color w:val="000000"/>
          <w:lang w:val="es-MX"/>
        </w:rPr>
        <w:t xml:space="preserve"> (</w:t>
      </w:r>
      <w:r>
        <w:rPr>
          <w:rFonts w:ascii="SimSun" w:hAnsi="SimSun" w:hint="eastAsia"/>
          <w:color w:val="000000"/>
          <w:lang w:val="es-MX"/>
        </w:rPr>
        <w:t>USD</w:t>
      </w:r>
      <w:r>
        <w:rPr>
          <w:rFonts w:ascii="SimSun" w:hAnsi="SimSun"/>
          <w:color w:val="000000"/>
          <w:u w:val="single"/>
          <w:lang w:val="es-MX"/>
        </w:rPr>
        <w:t xml:space="preserve">          </w:t>
      </w:r>
      <w:r>
        <w:rPr>
          <w:rFonts w:ascii="SimSun" w:hAnsi="SimSun"/>
          <w:color w:val="000000"/>
          <w:lang w:val="es-MX"/>
        </w:rPr>
        <w:t>)；</w:t>
      </w:r>
    </w:p>
    <w:p w:rsidR="00DC60E3" w:rsidRDefault="00053CCA">
      <w:pPr>
        <w:spacing w:line="400" w:lineRule="exact"/>
        <w:ind w:firstLineChars="450" w:firstLine="900"/>
        <w:rPr>
          <w:kern w:val="0"/>
          <w:sz w:val="20"/>
          <w:szCs w:val="20"/>
          <w:lang w:val="es-MX"/>
        </w:rPr>
      </w:pPr>
      <w:r>
        <w:rPr>
          <w:rFonts w:hint="eastAsia"/>
          <w:kern w:val="0"/>
          <w:sz w:val="20"/>
          <w:szCs w:val="20"/>
          <w:lang w:val="es-MX"/>
        </w:rPr>
        <w:t>d</w:t>
      </w:r>
      <w:r>
        <w:rPr>
          <w:rFonts w:hint="eastAsia"/>
          <w:kern w:val="0"/>
          <w:sz w:val="20"/>
          <w:szCs w:val="20"/>
          <w:lang w:val="es-MX"/>
        </w:rPr>
        <w:t>ó</w:t>
      </w:r>
      <w:r>
        <w:rPr>
          <w:rFonts w:hint="eastAsia"/>
          <w:kern w:val="0"/>
          <w:sz w:val="20"/>
          <w:szCs w:val="20"/>
          <w:lang w:val="es-MX"/>
        </w:rPr>
        <w:t>lares</w:t>
      </w:r>
      <w:r>
        <w:rPr>
          <w:kern w:val="0"/>
          <w:sz w:val="20"/>
          <w:szCs w:val="20"/>
          <w:lang w:val="es-MX"/>
        </w:rPr>
        <w:t>（</w:t>
      </w:r>
      <w:r>
        <w:rPr>
          <w:rFonts w:hint="eastAsia"/>
          <w:kern w:val="0"/>
          <w:sz w:val="20"/>
          <w:szCs w:val="20"/>
          <w:lang w:val="es-MX"/>
        </w:rPr>
        <w:t>en texto</w:t>
      </w:r>
      <w:r>
        <w:rPr>
          <w:kern w:val="0"/>
          <w:sz w:val="20"/>
          <w:szCs w:val="20"/>
          <w:lang w:val="es-MX"/>
        </w:rPr>
        <w:t>）</w:t>
      </w:r>
      <w:r>
        <w:rPr>
          <w:kern w:val="0"/>
          <w:sz w:val="20"/>
          <w:szCs w:val="20"/>
          <w:lang w:val="es-MX"/>
        </w:rPr>
        <w:t xml:space="preserve">               (</w:t>
      </w:r>
      <w:r>
        <w:rPr>
          <w:rFonts w:hint="eastAsia"/>
          <w:kern w:val="0"/>
          <w:sz w:val="20"/>
          <w:szCs w:val="20"/>
          <w:lang w:val="es-MX"/>
        </w:rPr>
        <w:t>USD</w:t>
      </w:r>
      <w:r>
        <w:rPr>
          <w:kern w:val="0"/>
          <w:sz w:val="20"/>
          <w:szCs w:val="20"/>
          <w:lang w:val="es-MX"/>
        </w:rPr>
        <w:t xml:space="preserve">          )</w:t>
      </w:r>
      <w:r>
        <w:rPr>
          <w:kern w:val="0"/>
          <w:sz w:val="20"/>
          <w:szCs w:val="20"/>
          <w:lang w:val="es-MX"/>
        </w:rPr>
        <w:t>；</w:t>
      </w:r>
    </w:p>
    <w:p w:rsidR="00DC60E3" w:rsidRDefault="00053CCA">
      <w:pPr>
        <w:spacing w:line="400" w:lineRule="exact"/>
        <w:ind w:firstLineChars="200" w:firstLine="480"/>
        <w:rPr>
          <w:rFonts w:ascii="SimSun" w:hAnsi="SimSun"/>
          <w:color w:val="000000"/>
          <w:lang w:val="es-MX"/>
        </w:rPr>
      </w:pPr>
      <w:r>
        <w:rPr>
          <w:rFonts w:ascii="SimSun" w:hAnsi="SimSun"/>
          <w:color w:val="000000"/>
          <w:lang w:val="es-MX"/>
        </w:rPr>
        <w:t>（3）</w:t>
      </w:r>
      <w:r>
        <w:rPr>
          <w:rFonts w:ascii="SimSun" w:hAnsi="SimSun"/>
          <w:color w:val="000000"/>
        </w:rPr>
        <w:t>专业工程暂估价金额</w:t>
      </w:r>
      <w:r>
        <w:rPr>
          <w:rFonts w:ascii="SimSun" w:hAnsi="SimSun"/>
          <w:color w:val="000000"/>
          <w:lang w:val="es-MX"/>
        </w:rPr>
        <w:t>：</w:t>
      </w:r>
    </w:p>
    <w:p w:rsidR="00DC60E3" w:rsidRDefault="00053CCA">
      <w:pPr>
        <w:spacing w:line="400" w:lineRule="exact"/>
        <w:ind w:firstLineChars="200" w:firstLine="400"/>
        <w:rPr>
          <w:kern w:val="0"/>
          <w:sz w:val="20"/>
          <w:szCs w:val="20"/>
          <w:lang w:val="es-MX"/>
        </w:rPr>
      </w:pPr>
      <w:r>
        <w:rPr>
          <w:kern w:val="0"/>
          <w:sz w:val="20"/>
          <w:szCs w:val="20"/>
          <w:lang w:val="es-MX"/>
        </w:rPr>
        <w:t>（</w:t>
      </w:r>
      <w:r>
        <w:rPr>
          <w:kern w:val="0"/>
          <w:sz w:val="20"/>
          <w:szCs w:val="20"/>
          <w:lang w:val="es-MX"/>
        </w:rPr>
        <w:t>3</w:t>
      </w:r>
      <w:r>
        <w:rPr>
          <w:kern w:val="0"/>
          <w:sz w:val="20"/>
          <w:szCs w:val="20"/>
          <w:lang w:val="es-MX"/>
        </w:rPr>
        <w:t>）</w:t>
      </w:r>
      <w:r>
        <w:rPr>
          <w:kern w:val="0"/>
          <w:sz w:val="20"/>
          <w:szCs w:val="20"/>
          <w:lang w:val="es-MX"/>
        </w:rPr>
        <w:t>Importe estimado de mano obra</w:t>
      </w:r>
      <w:r>
        <w:rPr>
          <w:kern w:val="0"/>
          <w:sz w:val="20"/>
          <w:szCs w:val="20"/>
          <w:lang w:val="es-MX"/>
        </w:rPr>
        <w:t>：</w:t>
      </w:r>
    </w:p>
    <w:p w:rsidR="00DC60E3" w:rsidRDefault="00053CCA">
      <w:pPr>
        <w:spacing w:line="400" w:lineRule="exact"/>
        <w:ind w:firstLineChars="450" w:firstLine="1080"/>
        <w:rPr>
          <w:rFonts w:ascii="SimSun" w:hAnsi="SimSun"/>
          <w:color w:val="000000"/>
          <w:lang w:val="es-MX"/>
        </w:rPr>
      </w:pPr>
      <w:r>
        <w:rPr>
          <w:rFonts w:ascii="SimSun" w:hAnsi="SimSun" w:hint="eastAsia"/>
          <w:color w:val="000000"/>
        </w:rPr>
        <w:t>美元</w:t>
      </w:r>
      <w:r>
        <w:rPr>
          <w:rFonts w:ascii="SimSun" w:hAnsi="SimSun"/>
          <w:color w:val="000000"/>
          <w:lang w:val="es-MX"/>
        </w:rPr>
        <w:t>（</w:t>
      </w:r>
      <w:r>
        <w:rPr>
          <w:rFonts w:ascii="SimSun" w:hAnsi="SimSun"/>
          <w:color w:val="000000"/>
        </w:rPr>
        <w:t>大写</w:t>
      </w:r>
      <w:r>
        <w:rPr>
          <w:rFonts w:ascii="SimSun" w:hAnsi="SimSun"/>
          <w:color w:val="000000"/>
          <w:lang w:val="es-MX"/>
        </w:rPr>
        <w:t>）</w:t>
      </w:r>
      <w:r>
        <w:rPr>
          <w:rFonts w:ascii="SimSun" w:hAnsi="SimSun"/>
          <w:color w:val="000000"/>
          <w:u w:val="single"/>
          <w:lang w:val="es-MX"/>
        </w:rPr>
        <w:t xml:space="preserve">              </w:t>
      </w:r>
      <w:r>
        <w:rPr>
          <w:rFonts w:ascii="SimSun" w:hAnsi="SimSun"/>
          <w:color w:val="000000"/>
          <w:lang w:val="es-MX"/>
        </w:rPr>
        <w:t xml:space="preserve"> (</w:t>
      </w:r>
      <w:r>
        <w:rPr>
          <w:rFonts w:ascii="SimSun" w:hAnsi="SimSun" w:hint="eastAsia"/>
          <w:color w:val="000000"/>
          <w:lang w:val="es-MX"/>
        </w:rPr>
        <w:t>USD</w:t>
      </w:r>
      <w:r>
        <w:rPr>
          <w:rFonts w:ascii="SimSun" w:hAnsi="SimSun"/>
          <w:color w:val="000000"/>
          <w:u w:val="single"/>
          <w:lang w:val="es-MX"/>
        </w:rPr>
        <w:t xml:space="preserve">          </w:t>
      </w:r>
      <w:r>
        <w:rPr>
          <w:rFonts w:ascii="SimSun" w:hAnsi="SimSun"/>
          <w:color w:val="000000"/>
          <w:lang w:val="es-MX"/>
        </w:rPr>
        <w:t>)；</w:t>
      </w:r>
    </w:p>
    <w:p w:rsidR="00DC60E3" w:rsidRDefault="00053CCA">
      <w:pPr>
        <w:spacing w:line="400" w:lineRule="exact"/>
        <w:ind w:firstLineChars="450" w:firstLine="900"/>
        <w:rPr>
          <w:kern w:val="0"/>
          <w:sz w:val="20"/>
          <w:szCs w:val="20"/>
          <w:lang w:val="es-MX"/>
        </w:rPr>
      </w:pPr>
      <w:r>
        <w:rPr>
          <w:rFonts w:hint="eastAsia"/>
          <w:kern w:val="0"/>
          <w:sz w:val="20"/>
          <w:szCs w:val="20"/>
          <w:lang w:val="es-MX"/>
        </w:rPr>
        <w:t>d</w:t>
      </w:r>
      <w:r>
        <w:rPr>
          <w:rFonts w:hint="eastAsia"/>
          <w:kern w:val="0"/>
          <w:sz w:val="20"/>
          <w:szCs w:val="20"/>
          <w:lang w:val="es-MX"/>
        </w:rPr>
        <w:t>ó</w:t>
      </w:r>
      <w:r>
        <w:rPr>
          <w:rFonts w:hint="eastAsia"/>
          <w:kern w:val="0"/>
          <w:sz w:val="20"/>
          <w:szCs w:val="20"/>
          <w:lang w:val="es-MX"/>
        </w:rPr>
        <w:t>lares</w:t>
      </w:r>
      <w:r>
        <w:rPr>
          <w:kern w:val="0"/>
          <w:sz w:val="20"/>
          <w:szCs w:val="20"/>
          <w:lang w:val="es-MX"/>
        </w:rPr>
        <w:t>（</w:t>
      </w:r>
      <w:r>
        <w:rPr>
          <w:rFonts w:hint="eastAsia"/>
          <w:kern w:val="0"/>
          <w:sz w:val="20"/>
          <w:szCs w:val="20"/>
          <w:lang w:val="es-MX"/>
        </w:rPr>
        <w:t>en texto</w:t>
      </w:r>
      <w:r>
        <w:rPr>
          <w:kern w:val="0"/>
          <w:sz w:val="20"/>
          <w:szCs w:val="20"/>
          <w:lang w:val="es-MX"/>
        </w:rPr>
        <w:t>）</w:t>
      </w:r>
      <w:r>
        <w:rPr>
          <w:kern w:val="0"/>
          <w:sz w:val="20"/>
          <w:szCs w:val="20"/>
          <w:lang w:val="es-MX"/>
        </w:rPr>
        <w:t xml:space="preserve">               (</w:t>
      </w:r>
      <w:r>
        <w:rPr>
          <w:rFonts w:hint="eastAsia"/>
          <w:kern w:val="0"/>
          <w:sz w:val="20"/>
          <w:szCs w:val="20"/>
          <w:lang w:val="es-MX"/>
        </w:rPr>
        <w:t>USD</w:t>
      </w:r>
      <w:r>
        <w:rPr>
          <w:kern w:val="0"/>
          <w:sz w:val="20"/>
          <w:szCs w:val="20"/>
          <w:lang w:val="es-MX"/>
        </w:rPr>
        <w:t xml:space="preserve">          )</w:t>
      </w:r>
      <w:r>
        <w:rPr>
          <w:kern w:val="0"/>
          <w:sz w:val="20"/>
          <w:szCs w:val="20"/>
          <w:lang w:val="es-MX"/>
        </w:rPr>
        <w:t>；</w:t>
      </w:r>
    </w:p>
    <w:p w:rsidR="00DC60E3" w:rsidRDefault="00053CCA">
      <w:pPr>
        <w:spacing w:line="400" w:lineRule="exact"/>
        <w:ind w:firstLineChars="200" w:firstLine="480"/>
        <w:rPr>
          <w:rFonts w:ascii="SimSun" w:hAnsi="SimSun"/>
          <w:color w:val="000000"/>
          <w:lang w:val="es-MX"/>
        </w:rPr>
      </w:pPr>
      <w:r>
        <w:rPr>
          <w:rFonts w:ascii="SimSun" w:hAnsi="SimSun"/>
          <w:color w:val="000000"/>
          <w:lang w:val="es-MX"/>
        </w:rPr>
        <w:t>（4）</w:t>
      </w:r>
      <w:r>
        <w:rPr>
          <w:rFonts w:ascii="SimSun" w:hAnsi="SimSun"/>
          <w:color w:val="000000"/>
        </w:rPr>
        <w:t>暂列金额</w:t>
      </w:r>
      <w:r>
        <w:rPr>
          <w:rFonts w:ascii="SimSun" w:hAnsi="SimSun"/>
          <w:color w:val="000000"/>
          <w:lang w:val="es-MX"/>
        </w:rPr>
        <w:t>：</w:t>
      </w:r>
    </w:p>
    <w:p w:rsidR="00DC60E3" w:rsidRDefault="00053CCA">
      <w:pPr>
        <w:spacing w:line="400" w:lineRule="exact"/>
        <w:ind w:firstLineChars="200" w:firstLine="400"/>
        <w:rPr>
          <w:kern w:val="0"/>
          <w:sz w:val="20"/>
          <w:szCs w:val="20"/>
          <w:lang w:val="es-MX"/>
        </w:rPr>
      </w:pPr>
      <w:r>
        <w:rPr>
          <w:kern w:val="0"/>
          <w:sz w:val="20"/>
          <w:szCs w:val="20"/>
          <w:lang w:val="es-MX"/>
        </w:rPr>
        <w:t>（</w:t>
      </w:r>
      <w:r>
        <w:rPr>
          <w:kern w:val="0"/>
          <w:sz w:val="20"/>
          <w:szCs w:val="20"/>
          <w:lang w:val="es-MX"/>
        </w:rPr>
        <w:t>4</w:t>
      </w:r>
      <w:r>
        <w:rPr>
          <w:kern w:val="0"/>
          <w:sz w:val="20"/>
          <w:szCs w:val="20"/>
          <w:lang w:val="es-MX"/>
        </w:rPr>
        <w:t>）</w:t>
      </w:r>
      <w:r>
        <w:rPr>
          <w:kern w:val="0"/>
          <w:sz w:val="20"/>
          <w:szCs w:val="20"/>
          <w:lang w:val="es-MX"/>
        </w:rPr>
        <w:t>Importe previsional</w:t>
      </w:r>
      <w:r>
        <w:rPr>
          <w:kern w:val="0"/>
          <w:sz w:val="20"/>
          <w:szCs w:val="20"/>
          <w:lang w:val="es-MX"/>
        </w:rPr>
        <w:t>：</w:t>
      </w:r>
    </w:p>
    <w:p w:rsidR="00DC60E3" w:rsidRDefault="00053CCA">
      <w:pPr>
        <w:spacing w:line="400" w:lineRule="exact"/>
        <w:ind w:firstLineChars="450" w:firstLine="1080"/>
        <w:rPr>
          <w:rFonts w:ascii="SimSun" w:hAnsi="SimSun"/>
          <w:color w:val="000000"/>
          <w:lang w:val="es-MX"/>
        </w:rPr>
      </w:pPr>
      <w:r>
        <w:rPr>
          <w:rFonts w:ascii="SimSun" w:hAnsi="SimSun" w:hint="eastAsia"/>
          <w:color w:val="000000"/>
        </w:rPr>
        <w:t>美元</w:t>
      </w:r>
      <w:r>
        <w:rPr>
          <w:rFonts w:ascii="SimSun" w:hAnsi="SimSun"/>
          <w:color w:val="000000"/>
          <w:lang w:val="es-MX"/>
        </w:rPr>
        <w:t>（</w:t>
      </w:r>
      <w:r>
        <w:rPr>
          <w:rFonts w:ascii="SimSun" w:hAnsi="SimSun"/>
          <w:color w:val="000000"/>
        </w:rPr>
        <w:t>大写</w:t>
      </w:r>
      <w:r>
        <w:rPr>
          <w:rFonts w:ascii="SimSun" w:hAnsi="SimSun"/>
          <w:color w:val="000000"/>
          <w:lang w:val="es-MX"/>
        </w:rPr>
        <w:t>）</w:t>
      </w:r>
      <w:r>
        <w:rPr>
          <w:rFonts w:ascii="SimSun" w:hAnsi="SimSun"/>
          <w:color w:val="000000"/>
          <w:u w:val="single"/>
          <w:lang w:val="es-MX"/>
        </w:rPr>
        <w:t xml:space="preserve">              </w:t>
      </w:r>
      <w:r>
        <w:rPr>
          <w:rFonts w:ascii="SimSun" w:hAnsi="SimSun"/>
          <w:color w:val="000000"/>
          <w:lang w:val="es-MX"/>
        </w:rPr>
        <w:t xml:space="preserve"> (</w:t>
      </w:r>
      <w:r>
        <w:rPr>
          <w:rFonts w:ascii="SimSun" w:hAnsi="SimSun" w:hint="eastAsia"/>
          <w:color w:val="000000"/>
          <w:lang w:val="es-MX"/>
        </w:rPr>
        <w:t>USD</w:t>
      </w:r>
      <w:r>
        <w:rPr>
          <w:rFonts w:ascii="SimSun" w:hAnsi="SimSun"/>
          <w:color w:val="000000"/>
          <w:u w:val="single"/>
          <w:lang w:val="es-MX"/>
        </w:rPr>
        <w:t xml:space="preserve">          </w:t>
      </w:r>
      <w:r>
        <w:rPr>
          <w:rFonts w:ascii="SimSun" w:hAnsi="SimSun"/>
          <w:color w:val="000000"/>
          <w:lang w:val="es-MX"/>
        </w:rPr>
        <w:t>)</w:t>
      </w:r>
      <w:r>
        <w:rPr>
          <w:rFonts w:ascii="SimSun" w:hAnsi="SimSun"/>
          <w:color w:val="000000"/>
        </w:rPr>
        <w:t>。</w:t>
      </w:r>
    </w:p>
    <w:p w:rsidR="00DC60E3" w:rsidRDefault="00053CCA">
      <w:pPr>
        <w:spacing w:line="400" w:lineRule="exact"/>
        <w:ind w:firstLineChars="450" w:firstLine="900"/>
        <w:rPr>
          <w:kern w:val="0"/>
          <w:sz w:val="20"/>
          <w:szCs w:val="20"/>
          <w:lang w:val="es-MX"/>
        </w:rPr>
      </w:pPr>
      <w:r>
        <w:rPr>
          <w:rFonts w:hint="eastAsia"/>
          <w:kern w:val="0"/>
          <w:sz w:val="20"/>
          <w:szCs w:val="20"/>
          <w:lang w:val="es-MX"/>
        </w:rPr>
        <w:t>d</w:t>
      </w:r>
      <w:r>
        <w:rPr>
          <w:rFonts w:hint="eastAsia"/>
          <w:kern w:val="0"/>
          <w:sz w:val="20"/>
          <w:szCs w:val="20"/>
          <w:lang w:val="es-MX"/>
        </w:rPr>
        <w:t>ó</w:t>
      </w:r>
      <w:r>
        <w:rPr>
          <w:rFonts w:hint="eastAsia"/>
          <w:kern w:val="0"/>
          <w:sz w:val="20"/>
          <w:szCs w:val="20"/>
          <w:lang w:val="es-MX"/>
        </w:rPr>
        <w:t>lares</w:t>
      </w:r>
      <w:r>
        <w:rPr>
          <w:kern w:val="0"/>
          <w:sz w:val="20"/>
          <w:szCs w:val="20"/>
          <w:lang w:val="es-MX"/>
        </w:rPr>
        <w:t>（</w:t>
      </w:r>
      <w:r>
        <w:rPr>
          <w:rFonts w:hint="eastAsia"/>
          <w:kern w:val="0"/>
          <w:sz w:val="20"/>
          <w:szCs w:val="20"/>
          <w:lang w:val="es-MX"/>
        </w:rPr>
        <w:t>en texto</w:t>
      </w:r>
      <w:r>
        <w:rPr>
          <w:kern w:val="0"/>
          <w:sz w:val="20"/>
          <w:szCs w:val="20"/>
          <w:lang w:val="es-MX"/>
        </w:rPr>
        <w:t>）</w:t>
      </w:r>
      <w:r>
        <w:rPr>
          <w:kern w:val="0"/>
          <w:sz w:val="20"/>
          <w:szCs w:val="20"/>
          <w:lang w:val="es-MX"/>
        </w:rPr>
        <w:t xml:space="preserve">               (</w:t>
      </w:r>
      <w:r>
        <w:rPr>
          <w:rFonts w:hint="eastAsia"/>
          <w:kern w:val="0"/>
          <w:sz w:val="20"/>
          <w:szCs w:val="20"/>
          <w:lang w:val="es-MX"/>
        </w:rPr>
        <w:t>USD</w:t>
      </w:r>
      <w:r>
        <w:rPr>
          <w:kern w:val="0"/>
          <w:sz w:val="20"/>
          <w:szCs w:val="20"/>
          <w:lang w:val="es-MX"/>
        </w:rPr>
        <w:t xml:space="preserve">          )</w:t>
      </w:r>
      <w:r>
        <w:rPr>
          <w:kern w:val="0"/>
          <w:sz w:val="20"/>
          <w:szCs w:val="20"/>
          <w:lang w:val="es-MX"/>
        </w:rPr>
        <w:t>；</w:t>
      </w:r>
    </w:p>
    <w:p w:rsidR="00DC60E3" w:rsidRDefault="00053CCA">
      <w:pPr>
        <w:spacing w:line="400" w:lineRule="exact"/>
        <w:ind w:firstLineChars="200" w:firstLine="480"/>
        <w:rPr>
          <w:rFonts w:ascii="SimSun" w:hAnsi="SimSun"/>
          <w:color w:val="000000"/>
          <w:lang w:val="es-MX"/>
        </w:rPr>
      </w:pPr>
      <w:r>
        <w:rPr>
          <w:rFonts w:ascii="SimSun" w:hAnsi="SimSun"/>
          <w:color w:val="000000"/>
          <w:lang w:val="es-MX"/>
        </w:rPr>
        <w:t xml:space="preserve">4.2 </w:t>
      </w:r>
      <w:r>
        <w:rPr>
          <w:rFonts w:ascii="SimSun" w:hAnsi="SimSun"/>
          <w:color w:val="000000"/>
        </w:rPr>
        <w:t>合同价格形式</w:t>
      </w:r>
      <w:r>
        <w:rPr>
          <w:rFonts w:ascii="SimSun" w:hAnsi="SimSun"/>
          <w:color w:val="000000"/>
          <w:lang w:val="es-MX"/>
        </w:rPr>
        <w:t>：</w:t>
      </w:r>
      <w:r>
        <w:rPr>
          <w:rFonts w:ascii="SimSun" w:hAnsi="SimSun"/>
          <w:color w:val="000000"/>
          <w:u w:val="single"/>
        </w:rPr>
        <w:t></w:t>
      </w:r>
      <w:r>
        <w:rPr>
          <w:rFonts w:ascii="SimSun" w:hAnsi="SimSun"/>
          <w:color w:val="000000"/>
          <w:u w:val="single"/>
          <w:lang w:val="es-MX"/>
        </w:rPr>
        <w:t xml:space="preserve">                </w:t>
      </w:r>
      <w:r>
        <w:rPr>
          <w:rFonts w:ascii="SimSun" w:hAnsi="SimSun"/>
          <w:color w:val="000000"/>
          <w:u w:val="single"/>
        </w:rPr>
        <w:t></w:t>
      </w:r>
      <w:r>
        <w:rPr>
          <w:rFonts w:ascii="SimSun" w:hAnsi="SimSun"/>
          <w:color w:val="000000"/>
          <w:u w:val="single"/>
          <w:lang w:val="es-MX"/>
        </w:rPr>
        <w:t xml:space="preserve">      </w:t>
      </w:r>
      <w:r>
        <w:rPr>
          <w:rFonts w:ascii="SimSun" w:hAnsi="SimSun"/>
          <w:color w:val="000000"/>
          <w:u w:val="single"/>
        </w:rPr>
        <w:t></w:t>
      </w:r>
      <w:r>
        <w:rPr>
          <w:rFonts w:ascii="SimSun" w:hAnsi="SimSun"/>
          <w:color w:val="000000"/>
        </w:rPr>
        <w:t>。</w:t>
      </w:r>
    </w:p>
    <w:p w:rsidR="00DC60E3" w:rsidRDefault="00053CCA">
      <w:pPr>
        <w:pStyle w:val="Sangranormal"/>
        <w:ind w:firstLine="400"/>
        <w:rPr>
          <w:rFonts w:ascii="SimSun" w:hAnsi="SimSun"/>
          <w:color w:val="000000"/>
          <w:lang w:val="es-MX"/>
        </w:rPr>
      </w:pPr>
      <w:r>
        <w:rPr>
          <w:lang w:val="es-MX"/>
        </w:rPr>
        <w:t xml:space="preserve">4.2 </w:t>
      </w:r>
      <w:r>
        <w:rPr>
          <w:b/>
          <w:szCs w:val="21"/>
          <w:lang w:val="es-ES"/>
        </w:rPr>
        <w:t>Forma de precio del subcontrato</w:t>
      </w:r>
    </w:p>
    <w:p w:rsidR="00DC60E3" w:rsidRDefault="00053CCA">
      <w:pPr>
        <w:keepNext/>
        <w:keepLines/>
        <w:spacing w:before="120" w:after="120" w:line="400" w:lineRule="exact"/>
        <w:ind w:firstLine="0"/>
        <w:outlineLvl w:val="1"/>
        <w:rPr>
          <w:b/>
          <w:szCs w:val="21"/>
          <w:lang w:val="es-ES"/>
        </w:rPr>
      </w:pPr>
      <w:bookmarkStart w:id="45" w:name="_Toc13221"/>
      <w:bookmarkStart w:id="46" w:name="_Toc2004"/>
      <w:bookmarkStart w:id="47" w:name="_Toc28371"/>
      <w:bookmarkStart w:id="48" w:name="_Toc31207"/>
      <w:r>
        <w:rPr>
          <w:rFonts w:hint="eastAsia"/>
          <w:b/>
          <w:szCs w:val="21"/>
          <w:lang w:val="es-ES"/>
        </w:rPr>
        <w:t>5</w:t>
      </w:r>
      <w:r>
        <w:rPr>
          <w:b/>
          <w:szCs w:val="21"/>
          <w:lang w:val="es-ES"/>
        </w:rPr>
        <w:t xml:space="preserve">. </w:t>
      </w:r>
      <w:r>
        <w:rPr>
          <w:b/>
          <w:szCs w:val="21"/>
          <w:lang w:val="es-ES"/>
        </w:rPr>
        <w:t>项目经理</w:t>
      </w:r>
      <w:bookmarkEnd w:id="45"/>
      <w:bookmarkEnd w:id="46"/>
      <w:bookmarkEnd w:id="47"/>
      <w:bookmarkEnd w:id="48"/>
    </w:p>
    <w:p w:rsidR="00DC60E3" w:rsidRDefault="00053CCA">
      <w:pPr>
        <w:keepNext/>
        <w:keepLines/>
        <w:spacing w:before="120" w:after="120" w:line="400" w:lineRule="exact"/>
        <w:ind w:firstLine="0"/>
        <w:outlineLvl w:val="1"/>
        <w:rPr>
          <w:b/>
          <w:szCs w:val="21"/>
          <w:lang w:val="es-ES"/>
        </w:rPr>
      </w:pPr>
      <w:bookmarkStart w:id="49" w:name="_Toc30643"/>
      <w:bookmarkStart w:id="50" w:name="_Toc30624"/>
      <w:bookmarkStart w:id="51" w:name="_Toc24843"/>
      <w:bookmarkStart w:id="52" w:name="_Toc17504"/>
      <w:r>
        <w:rPr>
          <w:rFonts w:hint="eastAsia"/>
          <w:b/>
          <w:szCs w:val="21"/>
          <w:lang w:val="es-ES"/>
        </w:rPr>
        <w:t>5</w:t>
      </w:r>
      <w:r>
        <w:rPr>
          <w:b/>
          <w:szCs w:val="21"/>
          <w:lang w:val="es-ES"/>
        </w:rPr>
        <w:t xml:space="preserve">. </w:t>
      </w:r>
      <w:r>
        <w:rPr>
          <w:rFonts w:hint="eastAsia"/>
          <w:b/>
          <w:szCs w:val="21"/>
          <w:lang w:val="es-ES"/>
        </w:rPr>
        <w:t>G</w:t>
      </w:r>
      <w:r>
        <w:rPr>
          <w:b/>
          <w:szCs w:val="21"/>
          <w:lang w:val="es-ES"/>
        </w:rPr>
        <w:t>erente del proyecto</w:t>
      </w:r>
      <w:bookmarkEnd w:id="49"/>
      <w:bookmarkEnd w:id="50"/>
      <w:bookmarkEnd w:id="51"/>
      <w:bookmarkEnd w:id="52"/>
    </w:p>
    <w:p w:rsidR="00DC60E3" w:rsidRDefault="00053CCA">
      <w:pPr>
        <w:spacing w:line="400" w:lineRule="exact"/>
        <w:ind w:firstLineChars="200" w:firstLine="480"/>
        <w:rPr>
          <w:rFonts w:ascii="SimSun" w:hAnsi="SimSun"/>
          <w:color w:val="000000"/>
          <w:lang w:val="es-MX"/>
        </w:rPr>
      </w:pPr>
      <w:r>
        <w:rPr>
          <w:rFonts w:ascii="SimSun" w:hAnsi="SimSun"/>
          <w:color w:val="000000"/>
        </w:rPr>
        <w:t>承包人项目经理</w:t>
      </w:r>
      <w:r>
        <w:rPr>
          <w:rFonts w:ascii="SimSun" w:hAnsi="SimSun"/>
          <w:color w:val="000000"/>
          <w:lang w:val="es-MX"/>
        </w:rPr>
        <w:t>：</w:t>
      </w:r>
      <w:r>
        <w:rPr>
          <w:rFonts w:ascii="SimSun" w:hAnsi="SimSun"/>
          <w:color w:val="000000"/>
          <w:u w:val="single"/>
        </w:rPr>
        <w:t></w:t>
      </w:r>
      <w:r>
        <w:rPr>
          <w:rFonts w:ascii="SimSun" w:hAnsi="SimSun"/>
          <w:color w:val="000000"/>
          <w:u w:val="single"/>
          <w:lang w:val="es-MX"/>
        </w:rPr>
        <w:t xml:space="preserve">                 </w:t>
      </w:r>
      <w:r>
        <w:rPr>
          <w:rFonts w:ascii="SimSun" w:hAnsi="SimSun"/>
          <w:color w:val="000000"/>
          <w:u w:val="single"/>
        </w:rPr>
        <w:t></w:t>
      </w:r>
      <w:r>
        <w:rPr>
          <w:rFonts w:ascii="SimSun" w:hAnsi="SimSun"/>
          <w:color w:val="000000"/>
          <w:u w:val="single"/>
          <w:lang w:val="es-MX"/>
        </w:rPr>
        <w:t xml:space="preserve">    </w:t>
      </w:r>
      <w:r>
        <w:rPr>
          <w:rFonts w:ascii="SimSun" w:hAnsi="SimSun"/>
          <w:color w:val="000000"/>
          <w:u w:val="single"/>
        </w:rPr>
        <w:t></w:t>
      </w:r>
      <w:r>
        <w:rPr>
          <w:rFonts w:ascii="SimSun" w:hAnsi="SimSun"/>
          <w:color w:val="000000"/>
        </w:rPr>
        <w:t>。</w:t>
      </w:r>
    </w:p>
    <w:p w:rsidR="00DC60E3" w:rsidRDefault="00053CCA">
      <w:pPr>
        <w:spacing w:line="400" w:lineRule="exact"/>
        <w:ind w:firstLineChars="200" w:firstLine="400"/>
        <w:rPr>
          <w:rFonts w:ascii="SimSun" w:hAnsi="SimSun"/>
          <w:color w:val="000000"/>
          <w:lang w:val="es-MX"/>
        </w:rPr>
      </w:pPr>
      <w:r>
        <w:rPr>
          <w:bCs/>
          <w:kern w:val="0"/>
          <w:sz w:val="20"/>
          <w:szCs w:val="21"/>
          <w:lang w:val="es-ES"/>
        </w:rPr>
        <w:t>El gerente de Proyecto del subcontratista es</w:t>
      </w:r>
      <w:r>
        <w:rPr>
          <w:bCs/>
          <w:kern w:val="0"/>
          <w:sz w:val="20"/>
          <w:szCs w:val="21"/>
          <w:lang w:val="es-ES"/>
        </w:rPr>
        <w:t>：</w:t>
      </w:r>
      <w:r>
        <w:rPr>
          <w:bCs/>
          <w:kern w:val="0"/>
          <w:sz w:val="20"/>
          <w:szCs w:val="21"/>
          <w:lang w:val="es-ES"/>
        </w:rPr>
        <w:t xml:space="preserve">                     </w:t>
      </w:r>
      <w:r>
        <w:rPr>
          <w:bCs/>
          <w:kern w:val="0"/>
          <w:sz w:val="20"/>
          <w:szCs w:val="21"/>
          <w:lang w:val="es-ES"/>
        </w:rPr>
        <w:t>。</w:t>
      </w:r>
    </w:p>
    <w:p w:rsidR="00DC60E3" w:rsidRDefault="00053CCA">
      <w:pPr>
        <w:keepNext/>
        <w:keepLines/>
        <w:spacing w:before="120" w:after="120" w:line="400" w:lineRule="exact"/>
        <w:ind w:firstLine="0"/>
        <w:outlineLvl w:val="1"/>
        <w:rPr>
          <w:b/>
          <w:szCs w:val="21"/>
          <w:lang w:val="es-ES"/>
        </w:rPr>
      </w:pPr>
      <w:bookmarkStart w:id="53" w:name="_Toc351203486"/>
      <w:bookmarkStart w:id="54" w:name="_Toc1460"/>
      <w:bookmarkStart w:id="55" w:name="_Toc12897"/>
      <w:bookmarkStart w:id="56" w:name="_Toc7018"/>
      <w:bookmarkStart w:id="57" w:name="_Toc28999"/>
      <w:r>
        <w:rPr>
          <w:rFonts w:hint="eastAsia"/>
          <w:b/>
          <w:szCs w:val="21"/>
          <w:lang w:val="es-ES"/>
        </w:rPr>
        <w:lastRenderedPageBreak/>
        <w:t>6</w:t>
      </w:r>
      <w:r>
        <w:rPr>
          <w:b/>
          <w:szCs w:val="21"/>
          <w:lang w:val="es-ES"/>
        </w:rPr>
        <w:t xml:space="preserve">. </w:t>
      </w:r>
      <w:r>
        <w:rPr>
          <w:b/>
          <w:szCs w:val="21"/>
          <w:lang w:val="es-ES"/>
        </w:rPr>
        <w:t>合同文件构成</w:t>
      </w:r>
      <w:bookmarkEnd w:id="53"/>
      <w:bookmarkEnd w:id="54"/>
      <w:bookmarkEnd w:id="55"/>
      <w:bookmarkEnd w:id="56"/>
      <w:bookmarkEnd w:id="57"/>
      <w:r>
        <w:rPr>
          <w:rFonts w:hint="eastAsia"/>
          <w:b/>
          <w:szCs w:val="21"/>
          <w:lang w:val="es-ES"/>
        </w:rPr>
        <w:t xml:space="preserve"> </w:t>
      </w:r>
    </w:p>
    <w:p w:rsidR="00DC60E3" w:rsidRDefault="00053CCA">
      <w:pPr>
        <w:keepNext/>
        <w:keepLines/>
        <w:spacing w:before="120" w:after="120" w:line="400" w:lineRule="exact"/>
        <w:ind w:firstLine="0"/>
        <w:outlineLvl w:val="1"/>
        <w:rPr>
          <w:b/>
          <w:szCs w:val="21"/>
          <w:lang w:val="es-ES"/>
        </w:rPr>
      </w:pPr>
      <w:bookmarkStart w:id="58" w:name="_Toc18041"/>
      <w:bookmarkStart w:id="59" w:name="_Toc8006"/>
      <w:bookmarkStart w:id="60" w:name="_Toc11682"/>
      <w:bookmarkStart w:id="61" w:name="_Toc22862"/>
      <w:r>
        <w:rPr>
          <w:rFonts w:hint="eastAsia"/>
          <w:b/>
          <w:szCs w:val="21"/>
          <w:lang w:val="es-ES"/>
        </w:rPr>
        <w:t>6</w:t>
      </w:r>
      <w:r>
        <w:rPr>
          <w:b/>
          <w:szCs w:val="21"/>
          <w:lang w:val="es-ES"/>
        </w:rPr>
        <w:t>. Composición de documentos del contrato</w:t>
      </w:r>
      <w:bookmarkEnd w:id="58"/>
      <w:bookmarkEnd w:id="59"/>
      <w:bookmarkEnd w:id="60"/>
      <w:bookmarkEnd w:id="61"/>
      <w:r>
        <w:rPr>
          <w:rFonts w:hint="eastAsia"/>
          <w:b/>
          <w:szCs w:val="21"/>
          <w:lang w:val="es-ES"/>
        </w:rPr>
        <w:t xml:space="preserve"> </w:t>
      </w:r>
    </w:p>
    <w:p w:rsidR="00DC60E3" w:rsidRPr="00053CCA" w:rsidRDefault="00053CCA">
      <w:pPr>
        <w:spacing w:line="400" w:lineRule="exact"/>
        <w:ind w:firstLineChars="200" w:firstLine="480"/>
        <w:rPr>
          <w:rFonts w:ascii="SimSun" w:hAnsi="SimSun"/>
          <w:bCs/>
          <w:color w:val="000000"/>
          <w:lang w:val="es-MX"/>
        </w:rPr>
      </w:pPr>
      <w:r>
        <w:rPr>
          <w:rFonts w:ascii="SimSun" w:hAnsi="SimSun"/>
          <w:bCs/>
          <w:color w:val="000000"/>
        </w:rPr>
        <w:t>本协议书与下列文件一起构成合同文件</w:t>
      </w:r>
      <w:r w:rsidRPr="00053CCA">
        <w:rPr>
          <w:rFonts w:ascii="SimSun" w:hAnsi="SimSun"/>
          <w:bCs/>
          <w:color w:val="000000"/>
          <w:lang w:val="es-MX"/>
        </w:rPr>
        <w:t>：</w:t>
      </w:r>
    </w:p>
    <w:p w:rsidR="00DC60E3" w:rsidRDefault="00053CCA">
      <w:pPr>
        <w:pStyle w:val="Sangranormal"/>
        <w:ind w:firstLine="400"/>
        <w:rPr>
          <w:rFonts w:ascii="SimSun" w:hAnsi="SimSun"/>
          <w:bCs/>
          <w:color w:val="000000"/>
          <w:lang w:val="es-MX"/>
        </w:rPr>
      </w:pPr>
      <w:r>
        <w:rPr>
          <w:lang w:val="es-MX"/>
        </w:rPr>
        <w:t>Este acuerdo junto con los siguientes documentos forma un documento de contrato:</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sidRPr="00053CCA">
        <w:rPr>
          <w:rFonts w:ascii="SimSun" w:hAnsi="SimSun"/>
          <w:color w:val="000000"/>
          <w:lang w:val="es-MX"/>
        </w:rPr>
        <w:t>（1）</w:t>
      </w:r>
      <w:r>
        <w:rPr>
          <w:rFonts w:ascii="SimSun" w:hAnsi="SimSun"/>
          <w:color w:val="000000"/>
        </w:rPr>
        <w:t>中标通知书</w:t>
      </w:r>
      <w:r w:rsidRPr="00053CCA">
        <w:rPr>
          <w:rFonts w:ascii="SimSun" w:hAnsi="SimSun"/>
          <w:color w:val="000000"/>
          <w:lang w:val="es-MX"/>
        </w:rPr>
        <w:t>（</w:t>
      </w:r>
      <w:r>
        <w:rPr>
          <w:rFonts w:ascii="SimSun" w:hAnsi="SimSun"/>
          <w:color w:val="000000"/>
        </w:rPr>
        <w:t>如果有</w:t>
      </w:r>
      <w:r w:rsidRPr="00053CCA">
        <w:rPr>
          <w:rFonts w:ascii="SimSun" w:hAnsi="SimSun"/>
          <w:color w:val="000000"/>
          <w:lang w:val="es-MX"/>
        </w:rPr>
        <w:t>）；</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1</w:t>
      </w:r>
      <w:r>
        <w:rPr>
          <w:kern w:val="0"/>
          <w:sz w:val="20"/>
          <w:szCs w:val="20"/>
          <w:lang w:val="es-MX"/>
        </w:rPr>
        <w:t>）</w:t>
      </w:r>
      <w:r>
        <w:rPr>
          <w:kern w:val="0"/>
          <w:sz w:val="20"/>
          <w:szCs w:val="20"/>
          <w:lang w:val="es-MX"/>
        </w:rPr>
        <w:t>la carta de adjudicación (si aplica)</w:t>
      </w:r>
      <w:r>
        <w:rPr>
          <w:kern w:val="0"/>
          <w:sz w:val="20"/>
          <w:szCs w:val="20"/>
          <w:lang w:val="es-MX"/>
        </w:rPr>
        <w:t>；</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sidRPr="00053CCA">
        <w:rPr>
          <w:rFonts w:ascii="SimSun" w:hAnsi="SimSun"/>
          <w:color w:val="000000"/>
          <w:lang w:val="es-MX"/>
        </w:rPr>
        <w:t>（2）</w:t>
      </w:r>
      <w:r>
        <w:rPr>
          <w:rFonts w:ascii="SimSun" w:hAnsi="SimSun"/>
          <w:color w:val="000000"/>
        </w:rPr>
        <w:t>投标函及其附录</w:t>
      </w:r>
      <w:r w:rsidRPr="00053CCA">
        <w:rPr>
          <w:rFonts w:ascii="SimSun" w:hAnsi="SimSun"/>
          <w:color w:val="000000"/>
          <w:lang w:val="es-MX"/>
        </w:rPr>
        <w:t>（</w:t>
      </w:r>
      <w:r>
        <w:rPr>
          <w:rFonts w:ascii="SimSun" w:hAnsi="SimSun"/>
          <w:color w:val="000000"/>
        </w:rPr>
        <w:t>如果有</w:t>
      </w:r>
      <w:r w:rsidRPr="00053CCA">
        <w:rPr>
          <w:rFonts w:ascii="SimSun" w:hAnsi="SimSun"/>
          <w:color w:val="000000"/>
          <w:lang w:val="es-MX"/>
        </w:rPr>
        <w:t xml:space="preserve">）； </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2</w:t>
      </w:r>
      <w:r>
        <w:rPr>
          <w:kern w:val="0"/>
          <w:sz w:val="20"/>
          <w:szCs w:val="20"/>
          <w:lang w:val="es-MX"/>
        </w:rPr>
        <w:t>）</w:t>
      </w:r>
      <w:r>
        <w:rPr>
          <w:kern w:val="0"/>
          <w:sz w:val="20"/>
          <w:szCs w:val="20"/>
          <w:lang w:val="es-MX"/>
        </w:rPr>
        <w:t xml:space="preserve">Carta de presentación de la propuesta y sus appendices ( si aplica) </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sidRPr="00053CCA">
        <w:rPr>
          <w:rFonts w:ascii="SimSun" w:hAnsi="SimSun"/>
          <w:color w:val="000000"/>
          <w:lang w:val="es-MX"/>
        </w:rPr>
        <w:t>（3）</w:t>
      </w:r>
      <w:r>
        <w:rPr>
          <w:rFonts w:ascii="SimSun" w:hAnsi="SimSun"/>
          <w:color w:val="000000"/>
        </w:rPr>
        <w:t>专用合同条款及其附件</w:t>
      </w:r>
      <w:r w:rsidRPr="00053CCA">
        <w:rPr>
          <w:rFonts w:ascii="SimSun" w:hAnsi="SimSun"/>
          <w:color w:val="000000"/>
          <w:lang w:val="es-MX"/>
        </w:rPr>
        <w:t>；</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3</w:t>
      </w:r>
      <w:r>
        <w:rPr>
          <w:kern w:val="0"/>
          <w:sz w:val="20"/>
          <w:szCs w:val="20"/>
          <w:lang w:val="es-MX"/>
        </w:rPr>
        <w:t>）</w:t>
      </w:r>
      <w:r>
        <w:rPr>
          <w:kern w:val="0"/>
          <w:sz w:val="20"/>
          <w:szCs w:val="20"/>
          <w:lang w:val="es-MX"/>
        </w:rPr>
        <w:t>Condiciones especiales del contrato</w:t>
      </w:r>
      <w:r>
        <w:rPr>
          <w:kern w:val="0"/>
          <w:sz w:val="20"/>
          <w:szCs w:val="20"/>
          <w:lang w:val="es-MX"/>
        </w:rPr>
        <w:t>；</w:t>
      </w:r>
    </w:p>
    <w:p w:rsidR="00DC60E3" w:rsidRDefault="00053CCA">
      <w:pPr>
        <w:autoSpaceDE w:val="0"/>
        <w:autoSpaceDN w:val="0"/>
        <w:adjustRightInd w:val="0"/>
        <w:spacing w:line="400" w:lineRule="exact"/>
        <w:ind w:firstLineChars="200" w:firstLine="480"/>
        <w:rPr>
          <w:rFonts w:ascii="SimSun" w:hAnsi="SimSun"/>
          <w:color w:val="000000"/>
          <w:lang w:val="es-MX"/>
        </w:rPr>
      </w:pPr>
      <w:r>
        <w:rPr>
          <w:rFonts w:ascii="SimSun" w:hAnsi="SimSun"/>
          <w:color w:val="000000"/>
          <w:lang w:val="es-MX"/>
        </w:rPr>
        <w:t>（4）</w:t>
      </w:r>
      <w:r>
        <w:rPr>
          <w:rFonts w:ascii="SimSun" w:hAnsi="SimSun"/>
          <w:color w:val="000000"/>
        </w:rPr>
        <w:t>通用合同条款</w:t>
      </w:r>
      <w:r>
        <w:rPr>
          <w:rFonts w:ascii="SimSun" w:hAnsi="SimSun"/>
          <w:color w:val="000000"/>
          <w:lang w:val="es-MX"/>
        </w:rPr>
        <w:t>；</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3</w:t>
      </w:r>
      <w:r>
        <w:rPr>
          <w:kern w:val="0"/>
          <w:sz w:val="20"/>
          <w:szCs w:val="20"/>
          <w:lang w:val="es-MX"/>
        </w:rPr>
        <w:t>）</w:t>
      </w:r>
      <w:r>
        <w:rPr>
          <w:kern w:val="0"/>
          <w:sz w:val="20"/>
          <w:szCs w:val="20"/>
          <w:lang w:val="es-MX"/>
        </w:rPr>
        <w:t>Condiciones generales del contrato</w:t>
      </w:r>
      <w:r>
        <w:rPr>
          <w:kern w:val="0"/>
          <w:sz w:val="20"/>
          <w:szCs w:val="20"/>
          <w:lang w:val="es-MX"/>
        </w:rPr>
        <w:t>；</w:t>
      </w:r>
    </w:p>
    <w:p w:rsidR="00DC60E3" w:rsidRDefault="00053CCA">
      <w:pPr>
        <w:autoSpaceDE w:val="0"/>
        <w:autoSpaceDN w:val="0"/>
        <w:adjustRightInd w:val="0"/>
        <w:spacing w:line="400" w:lineRule="exact"/>
        <w:ind w:firstLineChars="200" w:firstLine="480"/>
        <w:rPr>
          <w:rFonts w:ascii="SimSun" w:hAnsi="SimSun"/>
          <w:color w:val="000000"/>
          <w:lang w:val="es-MX"/>
        </w:rPr>
      </w:pPr>
      <w:r>
        <w:rPr>
          <w:rFonts w:ascii="SimSun" w:hAnsi="SimSun"/>
          <w:color w:val="000000"/>
          <w:lang w:val="es-MX"/>
        </w:rPr>
        <w:t>（5）</w:t>
      </w:r>
      <w:r>
        <w:rPr>
          <w:rFonts w:ascii="SimSun" w:hAnsi="SimSun"/>
          <w:color w:val="000000"/>
        </w:rPr>
        <w:t>技术标准和要求</w:t>
      </w:r>
      <w:r>
        <w:rPr>
          <w:rFonts w:ascii="SimSun" w:hAnsi="SimSun"/>
          <w:color w:val="000000"/>
          <w:lang w:val="es-MX"/>
        </w:rPr>
        <w:t>；</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5</w:t>
      </w:r>
      <w:r>
        <w:rPr>
          <w:kern w:val="0"/>
          <w:sz w:val="20"/>
          <w:szCs w:val="20"/>
          <w:lang w:val="es-MX"/>
        </w:rPr>
        <w:t>）</w:t>
      </w:r>
      <w:r>
        <w:rPr>
          <w:kern w:val="0"/>
          <w:sz w:val="20"/>
          <w:szCs w:val="20"/>
          <w:lang w:val="es-MX"/>
        </w:rPr>
        <w:t>Normas técnicos y requisitos</w:t>
      </w:r>
      <w:r>
        <w:rPr>
          <w:kern w:val="0"/>
          <w:sz w:val="20"/>
          <w:szCs w:val="20"/>
          <w:lang w:val="es-MX"/>
        </w:rPr>
        <w:t>；</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sidRPr="00053CCA">
        <w:rPr>
          <w:rFonts w:ascii="SimSun" w:hAnsi="SimSun"/>
          <w:color w:val="000000"/>
          <w:lang w:val="es-MX"/>
        </w:rPr>
        <w:t>（6）</w:t>
      </w:r>
      <w:r>
        <w:rPr>
          <w:rFonts w:ascii="SimSun" w:hAnsi="SimSun"/>
          <w:color w:val="000000"/>
        </w:rPr>
        <w:t>图纸</w:t>
      </w:r>
      <w:r w:rsidRPr="00053CCA">
        <w:rPr>
          <w:rFonts w:ascii="SimSun" w:hAnsi="SimSun"/>
          <w:color w:val="000000"/>
          <w:lang w:val="es-MX"/>
        </w:rPr>
        <w:t>；</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6</w:t>
      </w:r>
      <w:r>
        <w:rPr>
          <w:kern w:val="0"/>
          <w:sz w:val="20"/>
          <w:szCs w:val="20"/>
          <w:lang w:val="es-MX"/>
        </w:rPr>
        <w:t>）</w:t>
      </w:r>
      <w:r>
        <w:rPr>
          <w:kern w:val="0"/>
          <w:sz w:val="20"/>
          <w:szCs w:val="20"/>
          <w:lang w:val="es-MX"/>
        </w:rPr>
        <w:t>Planos</w:t>
      </w:r>
      <w:r>
        <w:rPr>
          <w:kern w:val="0"/>
          <w:sz w:val="20"/>
          <w:szCs w:val="20"/>
          <w:lang w:val="es-MX"/>
        </w:rPr>
        <w:t>；</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sidRPr="00053CCA">
        <w:rPr>
          <w:rFonts w:ascii="SimSun" w:hAnsi="SimSun"/>
          <w:color w:val="000000"/>
          <w:lang w:val="es-MX"/>
        </w:rPr>
        <w:t>（7）</w:t>
      </w:r>
      <w:r>
        <w:rPr>
          <w:rFonts w:ascii="SimSun" w:hAnsi="SimSun"/>
          <w:color w:val="000000"/>
        </w:rPr>
        <w:t>已标价工程量清单或预算书</w:t>
      </w:r>
      <w:r w:rsidRPr="00053CCA">
        <w:rPr>
          <w:rFonts w:ascii="SimSun" w:hAnsi="SimSun"/>
          <w:color w:val="000000"/>
          <w:lang w:val="es-MX"/>
        </w:rPr>
        <w:t>；</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7</w:t>
      </w:r>
      <w:r>
        <w:rPr>
          <w:kern w:val="0"/>
          <w:sz w:val="20"/>
          <w:szCs w:val="20"/>
          <w:lang w:val="es-MX"/>
        </w:rPr>
        <w:t>）</w:t>
      </w:r>
      <w:r>
        <w:rPr>
          <w:rFonts w:hint="eastAsia"/>
          <w:kern w:val="0"/>
          <w:sz w:val="20"/>
          <w:szCs w:val="20"/>
          <w:lang w:val="es-MX"/>
        </w:rPr>
        <w:t>C</w:t>
      </w:r>
      <w:r>
        <w:rPr>
          <w:kern w:val="0"/>
          <w:sz w:val="20"/>
          <w:szCs w:val="20"/>
          <w:lang w:val="es-MX"/>
        </w:rPr>
        <w:t>antidad de obra con de precios o presupuestos</w:t>
      </w:r>
      <w:r>
        <w:rPr>
          <w:kern w:val="0"/>
          <w:sz w:val="20"/>
          <w:szCs w:val="20"/>
          <w:lang w:val="es-MX"/>
        </w:rPr>
        <w:t>；</w:t>
      </w:r>
    </w:p>
    <w:p w:rsidR="00DC60E3" w:rsidRDefault="00053CCA">
      <w:pPr>
        <w:autoSpaceDE w:val="0"/>
        <w:autoSpaceDN w:val="0"/>
        <w:adjustRightInd w:val="0"/>
        <w:spacing w:line="400" w:lineRule="exact"/>
        <w:ind w:firstLineChars="200" w:firstLine="480"/>
        <w:rPr>
          <w:rFonts w:ascii="SimSun" w:hAnsi="SimSun"/>
          <w:color w:val="000000"/>
          <w:lang w:val="es-MX"/>
        </w:rPr>
      </w:pPr>
      <w:r>
        <w:rPr>
          <w:rFonts w:ascii="SimSun" w:hAnsi="SimSun"/>
          <w:color w:val="000000"/>
          <w:lang w:val="es-MX"/>
        </w:rPr>
        <w:t>（8）</w:t>
      </w:r>
      <w:r>
        <w:rPr>
          <w:rFonts w:ascii="SimSun" w:hAnsi="SimSun"/>
          <w:color w:val="000000"/>
        </w:rPr>
        <w:t>其他合同文件。</w:t>
      </w:r>
    </w:p>
    <w:p w:rsidR="00DC60E3" w:rsidRDefault="00053CCA">
      <w:pPr>
        <w:autoSpaceDE w:val="0"/>
        <w:autoSpaceDN w:val="0"/>
        <w:adjustRightInd w:val="0"/>
        <w:spacing w:line="400" w:lineRule="exact"/>
        <w:ind w:firstLineChars="200" w:firstLine="400"/>
        <w:rPr>
          <w:kern w:val="0"/>
          <w:sz w:val="20"/>
          <w:szCs w:val="20"/>
          <w:lang w:val="es-MX"/>
        </w:rPr>
      </w:pPr>
      <w:r>
        <w:rPr>
          <w:kern w:val="0"/>
          <w:sz w:val="20"/>
          <w:szCs w:val="20"/>
          <w:lang w:val="es-MX"/>
        </w:rPr>
        <w:t>（</w:t>
      </w:r>
      <w:r>
        <w:rPr>
          <w:kern w:val="0"/>
          <w:sz w:val="20"/>
          <w:szCs w:val="20"/>
          <w:lang w:val="es-MX"/>
        </w:rPr>
        <w:t>8</w:t>
      </w:r>
      <w:r>
        <w:rPr>
          <w:kern w:val="0"/>
          <w:sz w:val="20"/>
          <w:szCs w:val="20"/>
          <w:lang w:val="es-MX"/>
        </w:rPr>
        <w:t>）</w:t>
      </w:r>
      <w:r>
        <w:rPr>
          <w:kern w:val="0"/>
          <w:sz w:val="20"/>
          <w:szCs w:val="20"/>
          <w:lang w:val="es-MX"/>
        </w:rPr>
        <w:t>Otros documentos relacionados al contrato</w:t>
      </w:r>
      <w:r>
        <w:rPr>
          <w:kern w:val="0"/>
          <w:sz w:val="20"/>
          <w:szCs w:val="20"/>
          <w:lang w:val="es-MX"/>
        </w:rPr>
        <w:t>。</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Pr>
          <w:rFonts w:ascii="SimSun" w:hAnsi="SimSun"/>
          <w:color w:val="000000"/>
        </w:rPr>
        <w:t>在合同订立及履行过程中形成的与合同有关的文件均构成合同文件组成部分。</w:t>
      </w:r>
    </w:p>
    <w:p w:rsidR="00DC60E3" w:rsidRDefault="00053CCA">
      <w:pPr>
        <w:pStyle w:val="Sangranormal"/>
        <w:ind w:firstLine="400"/>
        <w:rPr>
          <w:rFonts w:ascii="SimSun" w:hAnsi="SimSun"/>
          <w:color w:val="000000"/>
          <w:lang w:val="es-MX"/>
        </w:rPr>
      </w:pPr>
      <w:r>
        <w:rPr>
          <w:lang w:val="es-MX"/>
        </w:rPr>
        <w:t xml:space="preserve">Todos los documentos relacionados con el contrato formados durante la celebración y ejecución del contrato forman </w:t>
      </w:r>
      <w:r>
        <w:rPr>
          <w:rFonts w:hint="eastAsia"/>
          <w:lang w:val="es-MX"/>
        </w:rPr>
        <w:t>Parte</w:t>
      </w:r>
      <w:r>
        <w:rPr>
          <w:lang w:val="es-MX"/>
        </w:rPr>
        <w:t xml:space="preserve"> de los documentos del contrato.</w:t>
      </w:r>
    </w:p>
    <w:p w:rsidR="00DC60E3" w:rsidRPr="00053CCA" w:rsidRDefault="00053CCA">
      <w:pPr>
        <w:autoSpaceDE w:val="0"/>
        <w:autoSpaceDN w:val="0"/>
        <w:adjustRightInd w:val="0"/>
        <w:spacing w:line="400" w:lineRule="exact"/>
        <w:ind w:firstLineChars="200" w:firstLine="480"/>
        <w:rPr>
          <w:rFonts w:ascii="SimSun" w:hAnsi="SimSun"/>
          <w:color w:val="000000"/>
          <w:lang w:val="es-MX"/>
        </w:rPr>
      </w:pPr>
      <w:r>
        <w:rPr>
          <w:rFonts w:ascii="SimSun" w:hAnsi="SimSun"/>
          <w:color w:val="000000"/>
        </w:rPr>
        <w:t>上述各项合同文件包括合同当事人就该项合同文件所作出的补充和修改</w:t>
      </w:r>
      <w:r w:rsidRPr="00053CCA">
        <w:rPr>
          <w:rFonts w:ascii="SimSun" w:hAnsi="SimSun"/>
          <w:color w:val="000000"/>
          <w:lang w:val="es-MX"/>
        </w:rPr>
        <w:t>，</w:t>
      </w:r>
      <w:r>
        <w:rPr>
          <w:rFonts w:ascii="SimSun" w:hAnsi="SimSun"/>
          <w:color w:val="000000"/>
        </w:rPr>
        <w:t>属于同一类内容的文件</w:t>
      </w:r>
      <w:r w:rsidRPr="00053CCA">
        <w:rPr>
          <w:rFonts w:ascii="SimSun" w:hAnsi="SimSun"/>
          <w:color w:val="000000"/>
          <w:lang w:val="es-MX"/>
        </w:rPr>
        <w:t>，</w:t>
      </w:r>
      <w:r>
        <w:rPr>
          <w:rFonts w:ascii="SimSun" w:hAnsi="SimSun"/>
          <w:color w:val="000000"/>
        </w:rPr>
        <w:t>应以最新签署的为准。</w:t>
      </w:r>
      <w:r>
        <w:rPr>
          <w:rFonts w:ascii="SimSun" w:hAnsi="SimSun" w:hint="eastAsia"/>
          <w:color w:val="000000"/>
        </w:rPr>
        <w:t>专用合同条款及其附件须经合同当事人签字或盖章。</w:t>
      </w:r>
    </w:p>
    <w:p w:rsidR="00DC60E3" w:rsidRDefault="00053CCA">
      <w:pPr>
        <w:pStyle w:val="Sangranormal"/>
        <w:ind w:firstLine="400"/>
        <w:rPr>
          <w:rFonts w:ascii="SimSun" w:hAnsi="SimSun"/>
          <w:color w:val="000000"/>
          <w:lang w:val="es-MX"/>
        </w:rPr>
      </w:pPr>
      <w:r>
        <w:rPr>
          <w:lang w:val="es-MX"/>
        </w:rPr>
        <w:t xml:space="preserve">Los documentos contractuales antes mencionados incluyen los complementos y modificaciones hechos por las </w:t>
      </w:r>
      <w:r>
        <w:rPr>
          <w:rFonts w:hint="eastAsia"/>
          <w:lang w:val="es-MX"/>
        </w:rPr>
        <w:t>Parte</w:t>
      </w:r>
      <w:r>
        <w:rPr>
          <w:lang w:val="es-MX"/>
        </w:rPr>
        <w:t xml:space="preserve">s a los documentos contractuales, para los documentos pertenecientes a la misma categoría, prevalecerá el último firmado. Las condiciones especiales del contrato y sus anexos deben ser firmados o sellados por Las </w:t>
      </w:r>
      <w:r>
        <w:rPr>
          <w:rFonts w:hint="eastAsia"/>
          <w:lang w:val="es-MX"/>
        </w:rPr>
        <w:t>Parte</w:t>
      </w:r>
      <w:r>
        <w:rPr>
          <w:lang w:val="es-MX"/>
        </w:rPr>
        <w:t>.</w:t>
      </w:r>
    </w:p>
    <w:p w:rsidR="00DC60E3" w:rsidRDefault="00053CCA">
      <w:pPr>
        <w:keepNext/>
        <w:keepLines/>
        <w:spacing w:before="120" w:after="120" w:line="400" w:lineRule="exact"/>
        <w:ind w:firstLine="0"/>
        <w:outlineLvl w:val="1"/>
        <w:rPr>
          <w:b/>
          <w:szCs w:val="21"/>
          <w:lang w:val="es-ES"/>
        </w:rPr>
      </w:pPr>
      <w:bookmarkStart w:id="62" w:name="_Toc19126"/>
      <w:bookmarkStart w:id="63" w:name="_Toc7027"/>
      <w:bookmarkStart w:id="64" w:name="_Toc351203487"/>
      <w:bookmarkStart w:id="65" w:name="_Toc21983"/>
      <w:bookmarkStart w:id="66" w:name="_Toc23028"/>
      <w:r>
        <w:rPr>
          <w:rFonts w:hint="eastAsia"/>
          <w:b/>
          <w:szCs w:val="21"/>
          <w:lang w:val="es-ES"/>
        </w:rPr>
        <w:t>7</w:t>
      </w:r>
      <w:r>
        <w:rPr>
          <w:b/>
          <w:szCs w:val="21"/>
          <w:lang w:val="es-ES"/>
        </w:rPr>
        <w:t xml:space="preserve">. </w:t>
      </w:r>
      <w:r>
        <w:rPr>
          <w:b/>
          <w:szCs w:val="21"/>
          <w:lang w:val="es-ES"/>
        </w:rPr>
        <w:t>承诺</w:t>
      </w:r>
      <w:bookmarkEnd w:id="62"/>
      <w:bookmarkEnd w:id="63"/>
      <w:bookmarkEnd w:id="64"/>
      <w:bookmarkEnd w:id="65"/>
      <w:bookmarkEnd w:id="66"/>
    </w:p>
    <w:p w:rsidR="00DC60E3" w:rsidRDefault="00053CCA">
      <w:pPr>
        <w:keepNext/>
        <w:keepLines/>
        <w:spacing w:before="120" w:after="120" w:line="400" w:lineRule="exact"/>
        <w:ind w:firstLine="0"/>
        <w:outlineLvl w:val="1"/>
        <w:rPr>
          <w:b/>
          <w:szCs w:val="21"/>
          <w:lang w:val="es-ES"/>
        </w:rPr>
      </w:pPr>
      <w:bookmarkStart w:id="67" w:name="_Toc21836"/>
      <w:bookmarkStart w:id="68" w:name="_Toc22720"/>
      <w:bookmarkStart w:id="69" w:name="_Toc20213"/>
      <w:bookmarkStart w:id="70" w:name="_Toc24323"/>
      <w:r>
        <w:rPr>
          <w:rFonts w:hint="eastAsia"/>
          <w:b/>
          <w:szCs w:val="21"/>
          <w:lang w:val="es-ES"/>
        </w:rPr>
        <w:t>7</w:t>
      </w:r>
      <w:r>
        <w:rPr>
          <w:b/>
          <w:szCs w:val="21"/>
          <w:lang w:val="es-ES"/>
        </w:rPr>
        <w:t xml:space="preserve">. </w:t>
      </w:r>
      <w:r>
        <w:rPr>
          <w:rFonts w:hint="eastAsia"/>
          <w:b/>
          <w:szCs w:val="21"/>
          <w:lang w:val="es-ES"/>
        </w:rPr>
        <w:t>C</w:t>
      </w:r>
      <w:r>
        <w:rPr>
          <w:b/>
          <w:szCs w:val="21"/>
          <w:lang w:val="es-ES"/>
        </w:rPr>
        <w:t>ompromiso</w:t>
      </w:r>
      <w:bookmarkEnd w:id="67"/>
      <w:bookmarkEnd w:id="68"/>
      <w:bookmarkEnd w:id="69"/>
      <w:bookmarkEnd w:id="70"/>
    </w:p>
    <w:p w:rsidR="00DC60E3" w:rsidRPr="00053CCA" w:rsidRDefault="00053CCA">
      <w:pPr>
        <w:spacing w:line="400" w:lineRule="exact"/>
        <w:ind w:firstLineChars="200" w:firstLine="480"/>
        <w:rPr>
          <w:rFonts w:ascii="SimSun" w:hAnsi="SimSun"/>
          <w:bCs/>
          <w:color w:val="000000"/>
          <w:lang w:val="es-MX"/>
        </w:rPr>
      </w:pPr>
      <w:r w:rsidRPr="00053CCA">
        <w:rPr>
          <w:rFonts w:ascii="SimSun" w:hAnsi="SimSun"/>
          <w:bCs/>
          <w:color w:val="000000"/>
          <w:lang w:val="es-MX"/>
        </w:rPr>
        <w:t>7.1</w:t>
      </w:r>
      <w:r>
        <w:rPr>
          <w:rFonts w:ascii="SimSun" w:hAnsi="SimSun"/>
          <w:bCs/>
          <w:color w:val="000000"/>
        </w:rPr>
        <w:t>发包人承诺按照法律规定履行项目审批手续、筹集工程建设资金并按照合同约定的期限和方式支付合同价款。</w:t>
      </w:r>
    </w:p>
    <w:p w:rsidR="00DC60E3" w:rsidRDefault="00053CCA">
      <w:pPr>
        <w:pStyle w:val="Sangranormal"/>
        <w:ind w:firstLine="400"/>
        <w:rPr>
          <w:rFonts w:ascii="SimSun" w:hAnsi="SimSun"/>
          <w:bCs/>
          <w:color w:val="000000"/>
          <w:lang w:val="es-MX"/>
        </w:rPr>
      </w:pPr>
      <w:r>
        <w:rPr>
          <w:lang w:val="es-MX"/>
        </w:rPr>
        <w:lastRenderedPageBreak/>
        <w:t xml:space="preserve">7.1 La </w:t>
      </w:r>
      <w:r>
        <w:rPr>
          <w:rFonts w:hint="eastAsia"/>
          <w:lang w:val="es-MX"/>
        </w:rPr>
        <w:t>Parte</w:t>
      </w:r>
      <w:r>
        <w:rPr>
          <w:lang w:val="es-MX"/>
        </w:rPr>
        <w:t xml:space="preserve"> A se compromete a realizar los tránmites de aprobación del proyecto de acuerdo con la ley, recaudar fondos para la construcción del proyecto y pagar el monto del contrato de acuerdo con el plazo y el método acordado en el contrato.</w:t>
      </w:r>
    </w:p>
    <w:p w:rsidR="00DC60E3" w:rsidRPr="00053CCA" w:rsidRDefault="00053CCA">
      <w:pPr>
        <w:spacing w:line="400" w:lineRule="exact"/>
        <w:ind w:firstLineChars="200" w:firstLine="480"/>
        <w:rPr>
          <w:rFonts w:ascii="SimSun" w:hAnsi="SimSun"/>
          <w:bCs/>
          <w:color w:val="000000"/>
          <w:lang w:val="es-MX"/>
        </w:rPr>
      </w:pPr>
      <w:r w:rsidRPr="00053CCA">
        <w:rPr>
          <w:rFonts w:ascii="SimSun" w:hAnsi="SimSun"/>
          <w:bCs/>
          <w:color w:val="000000"/>
          <w:lang w:val="es-MX"/>
        </w:rPr>
        <w:t>7.2</w:t>
      </w:r>
      <w:r>
        <w:rPr>
          <w:rFonts w:ascii="SimSun" w:hAnsi="SimSun"/>
          <w:bCs/>
          <w:color w:val="000000"/>
        </w:rPr>
        <w:t>承包人承诺按照法律规定及合同约定组织完成工程施工</w:t>
      </w:r>
      <w:r w:rsidRPr="00053CCA">
        <w:rPr>
          <w:rFonts w:ascii="SimSun" w:hAnsi="SimSun"/>
          <w:bCs/>
          <w:color w:val="000000"/>
          <w:lang w:val="es-MX"/>
        </w:rPr>
        <w:t>，</w:t>
      </w:r>
      <w:r>
        <w:rPr>
          <w:rFonts w:ascii="SimSun" w:hAnsi="SimSun"/>
          <w:bCs/>
          <w:color w:val="000000"/>
        </w:rPr>
        <w:t>确保工程质量和安全</w:t>
      </w:r>
      <w:r w:rsidRPr="00053CCA">
        <w:rPr>
          <w:rFonts w:ascii="SimSun" w:hAnsi="SimSun"/>
          <w:bCs/>
          <w:color w:val="000000"/>
          <w:lang w:val="es-MX"/>
        </w:rPr>
        <w:t>，</w:t>
      </w:r>
      <w:r>
        <w:rPr>
          <w:rFonts w:ascii="SimSun" w:hAnsi="SimSun"/>
          <w:bCs/>
          <w:color w:val="000000"/>
        </w:rPr>
        <w:t>不进行转包及违法分包</w:t>
      </w:r>
      <w:r w:rsidRPr="00053CCA">
        <w:rPr>
          <w:rFonts w:ascii="SimSun" w:hAnsi="SimSun"/>
          <w:bCs/>
          <w:color w:val="000000"/>
          <w:lang w:val="es-MX"/>
        </w:rPr>
        <w:t>，</w:t>
      </w:r>
      <w:r>
        <w:rPr>
          <w:rFonts w:ascii="SimSun" w:hAnsi="SimSun"/>
          <w:bCs/>
          <w:color w:val="000000"/>
        </w:rPr>
        <w:t>并在缺陷责任期及保修期内承担相应的工程维修责任。</w:t>
      </w:r>
    </w:p>
    <w:p w:rsidR="00DC60E3" w:rsidRDefault="00053CCA">
      <w:pPr>
        <w:pStyle w:val="Sangranormal"/>
        <w:ind w:firstLine="400"/>
        <w:rPr>
          <w:rFonts w:ascii="SimSun" w:hAnsi="SimSun"/>
          <w:bCs/>
          <w:color w:val="000000"/>
          <w:lang w:val="es-MX"/>
        </w:rPr>
      </w:pPr>
      <w:r>
        <w:rPr>
          <w:lang w:val="es-MX"/>
        </w:rPr>
        <w:t xml:space="preserve">7.2 La </w:t>
      </w:r>
      <w:r>
        <w:rPr>
          <w:rFonts w:hint="eastAsia"/>
          <w:lang w:val="es-MX"/>
        </w:rPr>
        <w:t>Parte</w:t>
      </w:r>
      <w:r>
        <w:rPr>
          <w:lang w:val="es-MX"/>
        </w:rPr>
        <w:t xml:space="preserve"> B se compromete a ejecutar la construcción del proyecto de acuerdo con las disposiciones legales y los acuerdos contractuales, garantizar la calidad y seguridad del proyecto, no subcontratar a un tercero o subcontratar ilegalmente, y asumir las responsabilidades de mantenimiento del proyecto correspondientes durante el período de responsabilidad por defectos y el período de garantía.</w:t>
      </w:r>
    </w:p>
    <w:p w:rsidR="00DC60E3" w:rsidRPr="00053CCA" w:rsidRDefault="00053CCA">
      <w:pPr>
        <w:spacing w:line="400" w:lineRule="exact"/>
        <w:ind w:firstLineChars="200" w:firstLine="480"/>
        <w:rPr>
          <w:rFonts w:ascii="SimSun" w:hAnsi="SimSun"/>
          <w:bCs/>
          <w:color w:val="000000"/>
          <w:lang w:val="es-MX"/>
        </w:rPr>
      </w:pPr>
      <w:r w:rsidRPr="00053CCA">
        <w:rPr>
          <w:rFonts w:ascii="SimSun" w:hAnsi="SimSun"/>
          <w:bCs/>
          <w:color w:val="000000"/>
          <w:lang w:val="es-MX"/>
        </w:rPr>
        <w:t>7.3</w:t>
      </w:r>
      <w:r>
        <w:rPr>
          <w:rFonts w:ascii="SimSun" w:hAnsi="SimSun"/>
          <w:bCs/>
          <w:color w:val="000000"/>
        </w:rPr>
        <w:t>发包人和承包人通过招投标形式签订合同的</w:t>
      </w:r>
      <w:r w:rsidRPr="00053CCA">
        <w:rPr>
          <w:rFonts w:ascii="SimSun" w:hAnsi="SimSun"/>
          <w:bCs/>
          <w:color w:val="000000"/>
          <w:lang w:val="es-MX"/>
        </w:rPr>
        <w:t>，</w:t>
      </w:r>
      <w:r>
        <w:rPr>
          <w:rFonts w:ascii="SimSun" w:hAnsi="SimSun"/>
          <w:bCs/>
          <w:color w:val="000000"/>
        </w:rPr>
        <w:t>双方理解并</w:t>
      </w:r>
      <w:r>
        <w:rPr>
          <w:rFonts w:ascii="SimSun" w:hAnsi="SimSun" w:hint="eastAsia"/>
          <w:bCs/>
          <w:color w:val="000000"/>
        </w:rPr>
        <w:t>承诺</w:t>
      </w:r>
      <w:r>
        <w:rPr>
          <w:rFonts w:ascii="SimSun" w:hAnsi="SimSun"/>
          <w:bCs/>
          <w:color w:val="000000"/>
        </w:rPr>
        <w:t>不再就同一工程另行签订与合同实质性内容相背离的协议。</w:t>
      </w:r>
    </w:p>
    <w:p w:rsidR="00DC60E3" w:rsidRDefault="00053CCA">
      <w:pPr>
        <w:spacing w:line="400" w:lineRule="exact"/>
        <w:ind w:firstLineChars="200" w:firstLine="400"/>
        <w:rPr>
          <w:rFonts w:ascii="SimSun" w:hAnsi="SimSun"/>
          <w:bCs/>
          <w:color w:val="000000"/>
          <w:lang w:val="es-MX"/>
        </w:rPr>
      </w:pPr>
      <w:r>
        <w:rPr>
          <w:kern w:val="0"/>
          <w:sz w:val="20"/>
          <w:szCs w:val="20"/>
          <w:lang w:val="es-MX"/>
        </w:rPr>
        <w:t xml:space="preserve">7.3 7.3 Si la </w:t>
      </w:r>
      <w:r>
        <w:rPr>
          <w:rFonts w:hint="eastAsia"/>
          <w:kern w:val="0"/>
          <w:sz w:val="20"/>
          <w:szCs w:val="20"/>
          <w:lang w:val="es-MX"/>
        </w:rPr>
        <w:t>Parte</w:t>
      </w:r>
      <w:r>
        <w:rPr>
          <w:kern w:val="0"/>
          <w:sz w:val="20"/>
          <w:szCs w:val="20"/>
          <w:lang w:val="es-MX"/>
        </w:rPr>
        <w:t xml:space="preserve"> A y la </w:t>
      </w:r>
      <w:r>
        <w:rPr>
          <w:rFonts w:hint="eastAsia"/>
          <w:kern w:val="0"/>
          <w:sz w:val="20"/>
          <w:szCs w:val="20"/>
          <w:lang w:val="es-MX"/>
        </w:rPr>
        <w:t>Parte</w:t>
      </w:r>
      <w:r>
        <w:rPr>
          <w:kern w:val="0"/>
          <w:sz w:val="20"/>
          <w:szCs w:val="20"/>
          <w:lang w:val="es-MX"/>
        </w:rPr>
        <w:t xml:space="preserve"> B firman el contrato mediante licitación, ambas </w:t>
      </w:r>
      <w:r>
        <w:rPr>
          <w:rFonts w:hint="eastAsia"/>
          <w:kern w:val="0"/>
          <w:sz w:val="20"/>
          <w:szCs w:val="20"/>
          <w:lang w:val="es-MX"/>
        </w:rPr>
        <w:t>Parte</w:t>
      </w:r>
      <w:r>
        <w:rPr>
          <w:kern w:val="0"/>
          <w:sz w:val="20"/>
          <w:szCs w:val="20"/>
          <w:lang w:val="es-MX"/>
        </w:rPr>
        <w:t>s entienden y se comprometen a no suscribir otro acuerdo sobre el mismo proyecto que se desvíe del contenido sustantivo del contrato.</w:t>
      </w:r>
    </w:p>
    <w:p w:rsidR="00DC60E3" w:rsidRDefault="00053CCA">
      <w:pPr>
        <w:keepNext/>
        <w:keepLines/>
        <w:spacing w:before="120" w:after="120" w:line="400" w:lineRule="exact"/>
        <w:ind w:firstLine="0"/>
        <w:outlineLvl w:val="1"/>
        <w:rPr>
          <w:b/>
          <w:szCs w:val="21"/>
          <w:lang w:val="es-ES"/>
        </w:rPr>
      </w:pPr>
      <w:bookmarkStart w:id="71" w:name="_Toc351203488"/>
      <w:bookmarkStart w:id="72" w:name="_Toc14603"/>
      <w:bookmarkStart w:id="73" w:name="_Toc2640"/>
      <w:bookmarkStart w:id="74" w:name="_Toc10875"/>
      <w:bookmarkStart w:id="75" w:name="_Toc26436"/>
      <w:r>
        <w:rPr>
          <w:rFonts w:hint="eastAsia"/>
          <w:b/>
          <w:szCs w:val="21"/>
          <w:lang w:val="es-ES"/>
        </w:rPr>
        <w:t>8</w:t>
      </w:r>
      <w:r>
        <w:rPr>
          <w:b/>
          <w:szCs w:val="21"/>
          <w:lang w:val="es-ES"/>
        </w:rPr>
        <w:t xml:space="preserve">. </w:t>
      </w:r>
      <w:r>
        <w:rPr>
          <w:b/>
          <w:szCs w:val="21"/>
          <w:lang w:val="es-ES"/>
        </w:rPr>
        <w:t>词语含义</w:t>
      </w:r>
      <w:bookmarkEnd w:id="71"/>
      <w:bookmarkEnd w:id="72"/>
      <w:bookmarkEnd w:id="73"/>
      <w:bookmarkEnd w:id="74"/>
      <w:bookmarkEnd w:id="75"/>
      <w:r>
        <w:rPr>
          <w:rFonts w:hint="eastAsia"/>
          <w:b/>
          <w:szCs w:val="21"/>
          <w:lang w:val="es-ES"/>
        </w:rPr>
        <w:t xml:space="preserve"> </w:t>
      </w:r>
    </w:p>
    <w:p w:rsidR="00DC60E3" w:rsidRDefault="00053CCA">
      <w:pPr>
        <w:keepNext/>
        <w:keepLines/>
        <w:spacing w:before="120" w:after="120" w:line="400" w:lineRule="exact"/>
        <w:ind w:firstLine="0"/>
        <w:outlineLvl w:val="1"/>
        <w:rPr>
          <w:b/>
          <w:szCs w:val="21"/>
          <w:lang w:val="es-ES"/>
        </w:rPr>
      </w:pPr>
      <w:bookmarkStart w:id="76" w:name="_Toc17594"/>
      <w:bookmarkStart w:id="77" w:name="_Toc7865"/>
      <w:bookmarkStart w:id="78" w:name="_Toc12019"/>
      <w:bookmarkStart w:id="79" w:name="_Toc17124"/>
      <w:r>
        <w:rPr>
          <w:rFonts w:hint="eastAsia"/>
          <w:b/>
          <w:szCs w:val="21"/>
          <w:lang w:val="es-ES"/>
        </w:rPr>
        <w:t>8</w:t>
      </w:r>
      <w:r>
        <w:rPr>
          <w:b/>
          <w:szCs w:val="21"/>
          <w:lang w:val="es-ES"/>
        </w:rPr>
        <w:t>. Definición de los términos</w:t>
      </w:r>
      <w:bookmarkEnd w:id="76"/>
      <w:bookmarkEnd w:id="77"/>
      <w:bookmarkEnd w:id="78"/>
      <w:bookmarkEnd w:id="79"/>
    </w:p>
    <w:p w:rsidR="00DC60E3" w:rsidRDefault="00053CCA">
      <w:pPr>
        <w:spacing w:line="400" w:lineRule="exact"/>
        <w:ind w:firstLineChars="200" w:firstLine="480"/>
        <w:rPr>
          <w:rFonts w:ascii="SimSun" w:hAnsi="SimSun"/>
          <w:bCs/>
          <w:color w:val="000000"/>
          <w:lang w:val="es-MX"/>
        </w:rPr>
      </w:pPr>
      <w:r>
        <w:rPr>
          <w:rFonts w:ascii="SimSun" w:hAnsi="SimSun"/>
          <w:bCs/>
          <w:color w:val="000000"/>
        </w:rPr>
        <w:t>本协议书中词语含义与通用合同条款中赋予的含义相同。</w:t>
      </w:r>
    </w:p>
    <w:p w:rsidR="00DC60E3" w:rsidRDefault="00053CCA">
      <w:pPr>
        <w:pStyle w:val="Sangranormal"/>
        <w:ind w:firstLine="400"/>
        <w:rPr>
          <w:rFonts w:ascii="SimSun" w:hAnsi="SimSun"/>
          <w:bCs/>
          <w:color w:val="000000"/>
          <w:lang w:val="es-MX"/>
        </w:rPr>
      </w:pPr>
      <w:r>
        <w:rPr>
          <w:lang w:val="es-MX"/>
        </w:rPr>
        <w:t>La definición de los términos en este acuerdo son los mismos que se dan en las condiciones generales del contrato.</w:t>
      </w:r>
    </w:p>
    <w:p w:rsidR="00DC60E3" w:rsidRDefault="00053CCA">
      <w:pPr>
        <w:keepNext/>
        <w:keepLines/>
        <w:spacing w:before="120" w:after="120" w:line="400" w:lineRule="exact"/>
        <w:ind w:firstLine="0"/>
        <w:outlineLvl w:val="1"/>
        <w:rPr>
          <w:b/>
          <w:szCs w:val="21"/>
          <w:lang w:val="es-ES"/>
        </w:rPr>
      </w:pPr>
      <w:bookmarkStart w:id="80" w:name="_Toc7969"/>
      <w:bookmarkStart w:id="81" w:name="_Toc12509"/>
      <w:bookmarkStart w:id="82" w:name="_Toc351203489"/>
      <w:bookmarkStart w:id="83" w:name="_Toc30874"/>
      <w:bookmarkStart w:id="84" w:name="_Toc25289"/>
      <w:r>
        <w:rPr>
          <w:rFonts w:hint="eastAsia"/>
          <w:b/>
          <w:szCs w:val="21"/>
          <w:lang w:val="es-ES"/>
        </w:rPr>
        <w:t>9</w:t>
      </w:r>
      <w:r>
        <w:rPr>
          <w:b/>
          <w:szCs w:val="21"/>
          <w:lang w:val="es-ES"/>
        </w:rPr>
        <w:t xml:space="preserve">. </w:t>
      </w:r>
      <w:r>
        <w:rPr>
          <w:b/>
          <w:szCs w:val="21"/>
          <w:lang w:val="es-ES"/>
        </w:rPr>
        <w:t>签订时间</w:t>
      </w:r>
      <w:bookmarkEnd w:id="80"/>
      <w:bookmarkEnd w:id="81"/>
      <w:bookmarkEnd w:id="82"/>
      <w:bookmarkEnd w:id="83"/>
      <w:bookmarkEnd w:id="84"/>
      <w:r>
        <w:rPr>
          <w:rFonts w:hint="eastAsia"/>
          <w:b/>
          <w:szCs w:val="21"/>
          <w:lang w:val="es-ES"/>
        </w:rPr>
        <w:t xml:space="preserve"> </w:t>
      </w:r>
    </w:p>
    <w:p w:rsidR="00DC60E3" w:rsidRDefault="00053CCA">
      <w:pPr>
        <w:keepNext/>
        <w:keepLines/>
        <w:spacing w:before="120" w:after="120" w:line="400" w:lineRule="exact"/>
        <w:ind w:firstLine="0"/>
        <w:outlineLvl w:val="1"/>
        <w:rPr>
          <w:b/>
          <w:szCs w:val="21"/>
          <w:lang w:val="es-ES"/>
        </w:rPr>
      </w:pPr>
      <w:bookmarkStart w:id="85" w:name="_Toc9503"/>
      <w:bookmarkStart w:id="86" w:name="_Toc31278"/>
      <w:bookmarkStart w:id="87" w:name="_Toc16350"/>
      <w:bookmarkStart w:id="88" w:name="_Toc31480"/>
      <w:r>
        <w:rPr>
          <w:rFonts w:hint="eastAsia"/>
          <w:b/>
          <w:szCs w:val="21"/>
          <w:lang w:val="es-ES"/>
        </w:rPr>
        <w:t>9</w:t>
      </w:r>
      <w:r>
        <w:rPr>
          <w:b/>
          <w:szCs w:val="21"/>
          <w:lang w:val="es-ES"/>
        </w:rPr>
        <w:t xml:space="preserve">. </w:t>
      </w:r>
      <w:r>
        <w:rPr>
          <w:rFonts w:hint="eastAsia"/>
          <w:b/>
          <w:szCs w:val="21"/>
          <w:lang w:val="es-ES"/>
        </w:rPr>
        <w:t>F</w:t>
      </w:r>
      <w:r>
        <w:rPr>
          <w:b/>
          <w:szCs w:val="21"/>
          <w:lang w:val="es-ES"/>
        </w:rPr>
        <w:t>echa de firma del contrato</w:t>
      </w:r>
      <w:bookmarkEnd w:id="85"/>
      <w:bookmarkEnd w:id="86"/>
      <w:bookmarkEnd w:id="87"/>
      <w:bookmarkEnd w:id="88"/>
      <w:r>
        <w:rPr>
          <w:rFonts w:hint="eastAsia"/>
          <w:b/>
          <w:szCs w:val="21"/>
          <w:lang w:val="es-ES"/>
        </w:rPr>
        <w:t xml:space="preserve"> </w:t>
      </w:r>
    </w:p>
    <w:p w:rsidR="00DC60E3" w:rsidRDefault="00053CCA">
      <w:pPr>
        <w:spacing w:line="400" w:lineRule="exact"/>
        <w:ind w:firstLineChars="200" w:firstLine="480"/>
        <w:rPr>
          <w:rFonts w:ascii="SimSun" w:hAnsi="SimSun"/>
          <w:bCs/>
          <w:color w:val="000000"/>
          <w:lang w:val="es-MX"/>
        </w:rPr>
      </w:pPr>
      <w:r>
        <w:rPr>
          <w:rFonts w:ascii="SimSun" w:hAnsi="SimSun"/>
          <w:bCs/>
          <w:color w:val="000000"/>
        </w:rPr>
        <w:t>本合同于</w:t>
      </w:r>
      <w:r>
        <w:rPr>
          <w:rFonts w:ascii="SimSun" w:hAnsi="SimSun"/>
          <w:bCs/>
          <w:color w:val="000000"/>
          <w:u w:val="single"/>
          <w:lang w:val="es-MX"/>
        </w:rPr>
        <w:t xml:space="preserve">         </w:t>
      </w:r>
      <w:r>
        <w:rPr>
          <w:rFonts w:ascii="SimSun" w:hAnsi="SimSun"/>
          <w:bCs/>
          <w:color w:val="000000"/>
        </w:rPr>
        <w:t>年</w:t>
      </w:r>
      <w:r>
        <w:rPr>
          <w:rFonts w:ascii="SimSun" w:hAnsi="SimSun"/>
          <w:bCs/>
          <w:color w:val="000000"/>
          <w:u w:val="single"/>
          <w:lang w:val="es-MX"/>
        </w:rPr>
        <w:t xml:space="preserve">    </w:t>
      </w:r>
      <w:r>
        <w:rPr>
          <w:rFonts w:ascii="SimSun" w:hAnsi="SimSun"/>
          <w:bCs/>
          <w:color w:val="000000"/>
        </w:rPr>
        <w:t>月</w:t>
      </w:r>
      <w:r>
        <w:rPr>
          <w:rFonts w:ascii="SimSun" w:hAnsi="SimSun"/>
          <w:bCs/>
          <w:color w:val="000000"/>
          <w:u w:val="single"/>
          <w:lang w:val="es-MX"/>
        </w:rPr>
        <w:t xml:space="preserve">    </w:t>
      </w:r>
      <w:r>
        <w:rPr>
          <w:rFonts w:ascii="SimSun" w:hAnsi="SimSun"/>
          <w:bCs/>
          <w:color w:val="000000"/>
        </w:rPr>
        <w:t>日签订。</w:t>
      </w:r>
    </w:p>
    <w:p w:rsidR="00DC60E3" w:rsidRDefault="00053CCA">
      <w:pPr>
        <w:pStyle w:val="Sangranormal"/>
        <w:ind w:firstLine="400"/>
        <w:rPr>
          <w:rFonts w:ascii="SimSun" w:hAnsi="SimSun"/>
          <w:bCs/>
          <w:color w:val="000000"/>
          <w:lang w:val="es-MX"/>
        </w:rPr>
      </w:pPr>
      <w:r>
        <w:rPr>
          <w:lang w:val="es-MX"/>
        </w:rPr>
        <w:t xml:space="preserve">El contrato se firma al día          de                      de  </w:t>
      </w:r>
      <w:r>
        <w:rPr>
          <w:rFonts w:ascii="SimSun" w:hAnsi="SimSun"/>
          <w:bCs/>
          <w:color w:val="000000"/>
          <w:u w:val="single"/>
          <w:lang w:val="es-MX"/>
        </w:rPr>
        <w:t xml:space="preserve">    </w:t>
      </w:r>
      <w:r>
        <w:rPr>
          <w:lang w:val="es-MX"/>
        </w:rPr>
        <w:t xml:space="preserve">       </w:t>
      </w:r>
    </w:p>
    <w:p w:rsidR="00DC60E3" w:rsidRDefault="00053CCA">
      <w:pPr>
        <w:keepNext/>
        <w:keepLines/>
        <w:spacing w:before="120" w:after="120" w:line="400" w:lineRule="exact"/>
        <w:ind w:firstLine="0"/>
        <w:outlineLvl w:val="1"/>
        <w:rPr>
          <w:b/>
          <w:szCs w:val="21"/>
          <w:lang w:val="es-ES"/>
        </w:rPr>
      </w:pPr>
      <w:bookmarkStart w:id="89" w:name="_Toc8274"/>
      <w:bookmarkStart w:id="90" w:name="_Toc19602"/>
      <w:bookmarkStart w:id="91" w:name="_Toc351203490"/>
      <w:bookmarkStart w:id="92" w:name="_Toc21672"/>
      <w:bookmarkStart w:id="93" w:name="_Toc23108"/>
      <w:r>
        <w:rPr>
          <w:rFonts w:hint="eastAsia"/>
          <w:b/>
          <w:szCs w:val="21"/>
          <w:lang w:val="es-ES"/>
        </w:rPr>
        <w:t>1</w:t>
      </w:r>
      <w:r>
        <w:rPr>
          <w:b/>
          <w:szCs w:val="21"/>
          <w:lang w:val="es-ES"/>
        </w:rPr>
        <w:t xml:space="preserve">0. </w:t>
      </w:r>
      <w:r>
        <w:rPr>
          <w:b/>
          <w:szCs w:val="21"/>
          <w:lang w:val="es-ES"/>
        </w:rPr>
        <w:t>签订地点</w:t>
      </w:r>
      <w:bookmarkEnd w:id="89"/>
      <w:bookmarkEnd w:id="90"/>
      <w:bookmarkEnd w:id="91"/>
      <w:bookmarkEnd w:id="92"/>
      <w:bookmarkEnd w:id="93"/>
    </w:p>
    <w:p w:rsidR="00DC60E3" w:rsidRDefault="00053CCA">
      <w:pPr>
        <w:spacing w:line="400" w:lineRule="exact"/>
        <w:ind w:firstLineChars="200" w:firstLine="482"/>
        <w:rPr>
          <w:b/>
          <w:szCs w:val="21"/>
          <w:lang w:val="es-ES"/>
        </w:rPr>
      </w:pPr>
      <w:bookmarkStart w:id="94" w:name="_Toc24803"/>
      <w:r>
        <w:rPr>
          <w:rFonts w:hint="eastAsia"/>
          <w:b/>
          <w:szCs w:val="21"/>
          <w:lang w:val="es-ES"/>
        </w:rPr>
        <w:t>1</w:t>
      </w:r>
      <w:r>
        <w:rPr>
          <w:b/>
          <w:szCs w:val="21"/>
          <w:lang w:val="es-ES"/>
        </w:rPr>
        <w:t xml:space="preserve">0. </w:t>
      </w:r>
      <w:r>
        <w:rPr>
          <w:rFonts w:hint="eastAsia"/>
          <w:b/>
          <w:szCs w:val="21"/>
          <w:lang w:val="es-ES"/>
        </w:rPr>
        <w:t>L</w:t>
      </w:r>
      <w:r>
        <w:rPr>
          <w:b/>
          <w:szCs w:val="21"/>
          <w:lang w:val="es-ES"/>
        </w:rPr>
        <w:t>ugar donde firma el contrato</w:t>
      </w:r>
      <w:bookmarkEnd w:id="94"/>
    </w:p>
    <w:p w:rsidR="00DC60E3" w:rsidRDefault="00053CCA">
      <w:pPr>
        <w:spacing w:line="400" w:lineRule="exact"/>
        <w:ind w:firstLineChars="200" w:firstLine="480"/>
        <w:rPr>
          <w:rFonts w:ascii="SimSun" w:hAnsi="SimSun"/>
          <w:bCs/>
          <w:color w:val="000000"/>
          <w:lang w:val="es-MX"/>
        </w:rPr>
      </w:pPr>
      <w:r>
        <w:rPr>
          <w:rFonts w:ascii="SimSun" w:hAnsi="SimSun"/>
          <w:bCs/>
          <w:color w:val="000000"/>
        </w:rPr>
        <w:t>本合同在</w:t>
      </w:r>
      <w:r>
        <w:rPr>
          <w:rFonts w:ascii="SimSun" w:hAnsi="SimSun"/>
          <w:bCs/>
          <w:color w:val="000000"/>
          <w:u w:val="single"/>
          <w:lang w:val="es-MX"/>
        </w:rPr>
        <w:t xml:space="preserve">                                    </w:t>
      </w:r>
      <w:r>
        <w:rPr>
          <w:rFonts w:ascii="SimSun" w:hAnsi="SimSun"/>
          <w:bCs/>
          <w:color w:val="000000"/>
        </w:rPr>
        <w:t>签订。</w:t>
      </w:r>
    </w:p>
    <w:p w:rsidR="00DC60E3" w:rsidRDefault="00053CCA">
      <w:pPr>
        <w:pStyle w:val="Sangranormal"/>
        <w:ind w:firstLine="400"/>
        <w:rPr>
          <w:rFonts w:ascii="SimSun" w:hAnsi="SimSun"/>
          <w:bCs/>
          <w:color w:val="000000"/>
          <w:lang w:val="es-MX"/>
        </w:rPr>
      </w:pPr>
      <w:r>
        <w:rPr>
          <w:lang w:val="es-MX"/>
        </w:rPr>
        <w:t xml:space="preserve">Este contrato se celebra en </w:t>
      </w:r>
      <w:r>
        <w:rPr>
          <w:rFonts w:ascii="SimSun" w:hAnsi="SimSun"/>
          <w:bCs/>
          <w:color w:val="000000"/>
          <w:u w:val="single"/>
          <w:lang w:val="es-MX"/>
        </w:rPr>
        <w:t xml:space="preserve">                                   </w:t>
      </w:r>
      <w:r>
        <w:rPr>
          <w:lang w:val="es-MX"/>
        </w:rPr>
        <w:t xml:space="preserve">         </w:t>
      </w:r>
    </w:p>
    <w:p w:rsidR="00DC60E3" w:rsidRDefault="00053CCA">
      <w:pPr>
        <w:keepNext/>
        <w:keepLines/>
        <w:spacing w:before="120" w:after="120" w:line="400" w:lineRule="exact"/>
        <w:ind w:firstLine="0"/>
        <w:outlineLvl w:val="1"/>
        <w:rPr>
          <w:b/>
          <w:szCs w:val="21"/>
          <w:lang w:val="es-ES"/>
        </w:rPr>
      </w:pPr>
      <w:bookmarkStart w:id="95" w:name="_Toc351203491"/>
      <w:bookmarkStart w:id="96" w:name="_Toc11110"/>
      <w:bookmarkStart w:id="97" w:name="_Toc20862"/>
      <w:bookmarkStart w:id="98" w:name="_Toc3170"/>
      <w:bookmarkStart w:id="99" w:name="_Toc22150"/>
      <w:r>
        <w:rPr>
          <w:rFonts w:hint="eastAsia"/>
          <w:b/>
          <w:szCs w:val="21"/>
          <w:lang w:val="es-ES"/>
        </w:rPr>
        <w:t>1</w:t>
      </w:r>
      <w:r>
        <w:rPr>
          <w:b/>
          <w:szCs w:val="21"/>
          <w:lang w:val="es-ES"/>
        </w:rPr>
        <w:t xml:space="preserve">1. </w:t>
      </w:r>
      <w:r>
        <w:rPr>
          <w:b/>
          <w:szCs w:val="21"/>
          <w:lang w:val="es-ES"/>
        </w:rPr>
        <w:t>补充协议</w:t>
      </w:r>
      <w:bookmarkEnd w:id="95"/>
      <w:bookmarkEnd w:id="96"/>
      <w:bookmarkEnd w:id="97"/>
      <w:bookmarkEnd w:id="98"/>
      <w:bookmarkEnd w:id="99"/>
    </w:p>
    <w:p w:rsidR="00DC60E3" w:rsidRDefault="00053CCA">
      <w:pPr>
        <w:keepNext/>
        <w:keepLines/>
        <w:spacing w:before="120" w:after="120" w:line="400" w:lineRule="exact"/>
        <w:ind w:firstLine="0"/>
        <w:outlineLvl w:val="1"/>
        <w:rPr>
          <w:b/>
          <w:szCs w:val="21"/>
          <w:lang w:val="es-ES"/>
        </w:rPr>
      </w:pPr>
      <w:bookmarkStart w:id="100" w:name="_Toc32557"/>
      <w:bookmarkStart w:id="101" w:name="_Toc30995"/>
      <w:bookmarkStart w:id="102" w:name="_Toc11534"/>
      <w:bookmarkStart w:id="103" w:name="_Toc7742"/>
      <w:r>
        <w:rPr>
          <w:rFonts w:hint="eastAsia"/>
          <w:b/>
          <w:szCs w:val="21"/>
          <w:lang w:val="es-ES"/>
        </w:rPr>
        <w:t>1</w:t>
      </w:r>
      <w:r>
        <w:rPr>
          <w:b/>
          <w:szCs w:val="21"/>
          <w:lang w:val="es-ES"/>
        </w:rPr>
        <w:t>1. Acuerdo complementario</w:t>
      </w:r>
      <w:bookmarkEnd w:id="100"/>
      <w:bookmarkEnd w:id="101"/>
      <w:bookmarkEnd w:id="102"/>
      <w:bookmarkEnd w:id="103"/>
    </w:p>
    <w:p w:rsidR="00DC60E3" w:rsidRPr="00053CCA" w:rsidRDefault="00053CCA">
      <w:pPr>
        <w:spacing w:line="400" w:lineRule="exact"/>
        <w:ind w:firstLineChars="200" w:firstLine="480"/>
        <w:rPr>
          <w:rFonts w:ascii="SimSun" w:hAnsi="SimSun"/>
          <w:bCs/>
          <w:color w:val="000000"/>
          <w:lang w:val="es-MX"/>
        </w:rPr>
      </w:pPr>
      <w:r>
        <w:rPr>
          <w:rFonts w:ascii="SimSun" w:hAnsi="SimSun"/>
          <w:bCs/>
          <w:color w:val="000000"/>
        </w:rPr>
        <w:t>合同未尽事宜</w:t>
      </w:r>
      <w:r w:rsidRPr="00053CCA">
        <w:rPr>
          <w:rFonts w:ascii="SimSun" w:hAnsi="SimSun"/>
          <w:bCs/>
          <w:color w:val="000000"/>
          <w:lang w:val="es-MX"/>
        </w:rPr>
        <w:t>，</w:t>
      </w:r>
      <w:r>
        <w:rPr>
          <w:rFonts w:ascii="SimSun" w:hAnsi="SimSun"/>
          <w:bCs/>
          <w:color w:val="000000"/>
        </w:rPr>
        <w:t>合同当事人另行签订补充协议</w:t>
      </w:r>
      <w:r w:rsidRPr="00053CCA">
        <w:rPr>
          <w:rFonts w:ascii="SimSun" w:hAnsi="SimSun" w:hint="eastAsia"/>
          <w:bCs/>
          <w:color w:val="000000"/>
          <w:lang w:val="es-MX"/>
        </w:rPr>
        <w:t>，</w:t>
      </w:r>
      <w:r>
        <w:rPr>
          <w:rFonts w:ascii="SimSun" w:hAnsi="SimSun"/>
          <w:bCs/>
          <w:color w:val="000000"/>
        </w:rPr>
        <w:t>补充协议是合同的组成部分。</w:t>
      </w:r>
    </w:p>
    <w:p w:rsidR="00DC60E3" w:rsidRDefault="00053CCA">
      <w:pPr>
        <w:pStyle w:val="Sangranormal"/>
        <w:ind w:firstLine="400"/>
        <w:rPr>
          <w:rFonts w:ascii="SimSun" w:hAnsi="SimSun"/>
          <w:b/>
          <w:bCs/>
          <w:color w:val="000000"/>
          <w:lang w:val="es-MX"/>
        </w:rPr>
      </w:pPr>
      <w:r>
        <w:rPr>
          <w:lang w:val="es-MX"/>
        </w:rPr>
        <w:t xml:space="preserve">Para los asuntos no previstos en el contrato, Las </w:t>
      </w:r>
      <w:r>
        <w:rPr>
          <w:rFonts w:hint="eastAsia"/>
          <w:lang w:val="es-MX"/>
        </w:rPr>
        <w:t>Parte</w:t>
      </w:r>
      <w:r>
        <w:rPr>
          <w:lang w:val="es-MX"/>
        </w:rPr>
        <w:t xml:space="preserve">s firmarán un acuerdo complementario por separado, y el acuerdo complementario es </w:t>
      </w:r>
      <w:r>
        <w:rPr>
          <w:rFonts w:hint="eastAsia"/>
          <w:lang w:val="es-MX"/>
        </w:rPr>
        <w:t>Parte</w:t>
      </w:r>
      <w:r>
        <w:rPr>
          <w:lang w:val="es-MX"/>
        </w:rPr>
        <w:t xml:space="preserve"> integral del contrato.</w:t>
      </w:r>
    </w:p>
    <w:p w:rsidR="00DC60E3" w:rsidRDefault="00053CCA">
      <w:pPr>
        <w:keepNext/>
        <w:keepLines/>
        <w:spacing w:before="120" w:after="120" w:line="400" w:lineRule="exact"/>
        <w:ind w:firstLine="0"/>
        <w:outlineLvl w:val="1"/>
        <w:rPr>
          <w:b/>
          <w:szCs w:val="21"/>
          <w:lang w:val="es-ES"/>
        </w:rPr>
      </w:pPr>
      <w:bookmarkStart w:id="104" w:name="_Toc8727"/>
      <w:bookmarkStart w:id="105" w:name="_Toc26212"/>
      <w:bookmarkStart w:id="106" w:name="_Toc30965"/>
      <w:bookmarkStart w:id="107" w:name="_Toc351203492"/>
      <w:bookmarkStart w:id="108" w:name="_Toc12492"/>
      <w:r>
        <w:rPr>
          <w:b/>
          <w:szCs w:val="21"/>
          <w:lang w:val="es-MX"/>
        </w:rPr>
        <w:lastRenderedPageBreak/>
        <w:t xml:space="preserve">12. </w:t>
      </w:r>
      <w:r>
        <w:rPr>
          <w:b/>
          <w:szCs w:val="21"/>
          <w:lang w:val="es-ES"/>
        </w:rPr>
        <w:t>合同生效</w:t>
      </w:r>
      <w:bookmarkEnd w:id="104"/>
      <w:bookmarkEnd w:id="105"/>
      <w:bookmarkEnd w:id="106"/>
      <w:bookmarkEnd w:id="107"/>
      <w:bookmarkEnd w:id="108"/>
    </w:p>
    <w:p w:rsidR="00DC60E3" w:rsidRDefault="00053CCA">
      <w:pPr>
        <w:keepNext/>
        <w:keepLines/>
        <w:spacing w:before="120" w:after="120" w:line="400" w:lineRule="exact"/>
        <w:ind w:firstLine="0"/>
        <w:outlineLvl w:val="1"/>
        <w:rPr>
          <w:b/>
          <w:szCs w:val="21"/>
          <w:lang w:val="es-MX"/>
        </w:rPr>
      </w:pPr>
      <w:bookmarkStart w:id="109" w:name="_Toc15876"/>
      <w:bookmarkStart w:id="110" w:name="_Toc30219"/>
      <w:bookmarkStart w:id="111" w:name="_Toc2144"/>
      <w:bookmarkStart w:id="112" w:name="_Toc7792"/>
      <w:r>
        <w:rPr>
          <w:b/>
          <w:szCs w:val="21"/>
          <w:lang w:val="es-MX"/>
        </w:rPr>
        <w:t xml:space="preserve">12. </w:t>
      </w:r>
      <w:r>
        <w:rPr>
          <w:rFonts w:hint="eastAsia"/>
          <w:b/>
          <w:szCs w:val="21"/>
          <w:lang w:val="es-ES"/>
        </w:rPr>
        <w:t>E</w:t>
      </w:r>
      <w:r>
        <w:rPr>
          <w:b/>
          <w:szCs w:val="21"/>
          <w:lang w:val="es-ES"/>
        </w:rPr>
        <w:t>ntrada en vigor del contrato</w:t>
      </w:r>
      <w:bookmarkEnd w:id="109"/>
      <w:bookmarkEnd w:id="110"/>
      <w:bookmarkEnd w:id="111"/>
      <w:bookmarkEnd w:id="112"/>
    </w:p>
    <w:p w:rsidR="00DC60E3" w:rsidRDefault="00053CCA">
      <w:pPr>
        <w:spacing w:line="400" w:lineRule="exact"/>
        <w:ind w:firstLineChars="200" w:firstLine="480"/>
        <w:rPr>
          <w:rFonts w:ascii="SimSun" w:hAnsi="SimSun"/>
          <w:bCs/>
          <w:color w:val="000000"/>
          <w:lang w:val="es-MX"/>
        </w:rPr>
      </w:pPr>
      <w:r>
        <w:rPr>
          <w:rFonts w:ascii="SimSun" w:hAnsi="SimSun"/>
          <w:bCs/>
          <w:color w:val="000000"/>
        </w:rPr>
        <w:t>本合同自</w:t>
      </w:r>
      <w:r>
        <w:rPr>
          <w:rFonts w:ascii="SimSun" w:hAnsi="SimSun"/>
          <w:bCs/>
          <w:color w:val="000000"/>
          <w:u w:val="single"/>
          <w:lang w:val="es-MX"/>
        </w:rPr>
        <w:t xml:space="preserve">                                   </w:t>
      </w:r>
      <w:r>
        <w:rPr>
          <w:rFonts w:ascii="SimSun" w:hAnsi="SimSun"/>
          <w:bCs/>
          <w:color w:val="000000"/>
        </w:rPr>
        <w:t>生效。</w:t>
      </w:r>
    </w:p>
    <w:p w:rsidR="00DC60E3" w:rsidRDefault="00053CCA">
      <w:pPr>
        <w:pStyle w:val="Sangranormal"/>
        <w:ind w:firstLine="400"/>
        <w:rPr>
          <w:rFonts w:ascii="SimSun" w:hAnsi="SimSun"/>
          <w:bCs/>
          <w:color w:val="000000"/>
          <w:lang w:val="es-MX"/>
        </w:rPr>
      </w:pPr>
      <w:r>
        <w:rPr>
          <w:lang w:val="es-MX"/>
        </w:rPr>
        <w:t xml:space="preserve">El presente contrato entrará en vigor desde </w:t>
      </w:r>
      <w:r>
        <w:rPr>
          <w:rFonts w:ascii="SimSun" w:hAnsi="SimSun"/>
          <w:bCs/>
          <w:color w:val="000000"/>
          <w:u w:val="single"/>
          <w:lang w:val="es-MX"/>
        </w:rPr>
        <w:t xml:space="preserve">                                 </w:t>
      </w:r>
    </w:p>
    <w:p w:rsidR="00DC60E3" w:rsidRDefault="00053CCA">
      <w:pPr>
        <w:keepNext/>
        <w:keepLines/>
        <w:spacing w:before="120" w:after="120" w:line="400" w:lineRule="exact"/>
        <w:ind w:firstLine="0"/>
        <w:outlineLvl w:val="1"/>
        <w:rPr>
          <w:b/>
          <w:szCs w:val="21"/>
          <w:lang w:val="es-ES"/>
        </w:rPr>
      </w:pPr>
      <w:bookmarkStart w:id="113" w:name="_Toc5150"/>
      <w:bookmarkStart w:id="114" w:name="_Toc27434"/>
      <w:bookmarkStart w:id="115" w:name="_Toc15816"/>
      <w:bookmarkStart w:id="116" w:name="_Toc351203493"/>
      <w:bookmarkStart w:id="117" w:name="_Toc32330"/>
      <w:r>
        <w:rPr>
          <w:rFonts w:hint="eastAsia"/>
          <w:b/>
          <w:szCs w:val="21"/>
          <w:lang w:val="es-ES"/>
        </w:rPr>
        <w:t>1</w:t>
      </w:r>
      <w:r>
        <w:rPr>
          <w:b/>
          <w:szCs w:val="21"/>
          <w:lang w:val="es-ES"/>
        </w:rPr>
        <w:t xml:space="preserve">3. </w:t>
      </w:r>
      <w:r>
        <w:rPr>
          <w:b/>
          <w:szCs w:val="21"/>
          <w:lang w:val="es-ES"/>
        </w:rPr>
        <w:t>合同份数</w:t>
      </w:r>
      <w:bookmarkEnd w:id="113"/>
      <w:bookmarkEnd w:id="114"/>
      <w:bookmarkEnd w:id="115"/>
      <w:bookmarkEnd w:id="116"/>
      <w:bookmarkEnd w:id="117"/>
    </w:p>
    <w:p w:rsidR="00DC60E3" w:rsidRDefault="00053CCA">
      <w:pPr>
        <w:keepNext/>
        <w:keepLines/>
        <w:spacing w:before="120" w:after="120" w:line="400" w:lineRule="exact"/>
        <w:ind w:firstLine="0"/>
        <w:outlineLvl w:val="1"/>
        <w:rPr>
          <w:b/>
          <w:szCs w:val="21"/>
          <w:lang w:val="es-ES"/>
        </w:rPr>
      </w:pPr>
      <w:bookmarkStart w:id="118" w:name="_Toc19155"/>
      <w:bookmarkStart w:id="119" w:name="_Toc19797"/>
      <w:bookmarkStart w:id="120" w:name="_Toc28345"/>
      <w:bookmarkStart w:id="121" w:name="_Toc23134"/>
      <w:r>
        <w:rPr>
          <w:rFonts w:hint="eastAsia"/>
          <w:b/>
          <w:szCs w:val="21"/>
          <w:lang w:val="es-ES"/>
        </w:rPr>
        <w:t>1</w:t>
      </w:r>
      <w:r>
        <w:rPr>
          <w:b/>
          <w:szCs w:val="21"/>
          <w:lang w:val="es-ES"/>
        </w:rPr>
        <w:t xml:space="preserve">3. </w:t>
      </w:r>
      <w:r>
        <w:rPr>
          <w:rFonts w:hint="eastAsia"/>
          <w:b/>
          <w:szCs w:val="21"/>
          <w:lang w:val="es-ES"/>
        </w:rPr>
        <w:t>C</w:t>
      </w:r>
      <w:r>
        <w:rPr>
          <w:b/>
          <w:szCs w:val="21"/>
          <w:lang w:val="es-ES"/>
        </w:rPr>
        <w:t>antidad del contrato</w:t>
      </w:r>
      <w:bookmarkEnd w:id="118"/>
      <w:bookmarkEnd w:id="119"/>
      <w:bookmarkEnd w:id="120"/>
      <w:bookmarkEnd w:id="121"/>
    </w:p>
    <w:p w:rsidR="00DC60E3" w:rsidRDefault="00053CCA">
      <w:pPr>
        <w:spacing w:line="400" w:lineRule="exact"/>
        <w:ind w:firstLineChars="200" w:firstLine="480"/>
        <w:rPr>
          <w:rFonts w:ascii="SimSun" w:hAnsi="SimSun"/>
          <w:bCs/>
          <w:color w:val="000000"/>
          <w:lang w:val="es-MX"/>
        </w:rPr>
      </w:pPr>
      <w:r>
        <w:rPr>
          <w:rFonts w:ascii="SimSun" w:hAnsi="SimSun"/>
          <w:bCs/>
          <w:color w:val="000000"/>
        </w:rPr>
        <w:t>本合同一式</w:t>
      </w:r>
      <w:r>
        <w:rPr>
          <w:rFonts w:ascii="SimSun" w:hAnsi="SimSun"/>
          <w:bCs/>
          <w:color w:val="000000"/>
          <w:u w:val="single"/>
          <w:lang w:val="es-MX"/>
        </w:rPr>
        <w:t xml:space="preserve">    </w:t>
      </w:r>
      <w:r>
        <w:rPr>
          <w:rFonts w:ascii="SimSun" w:hAnsi="SimSun"/>
          <w:bCs/>
          <w:color w:val="000000"/>
        </w:rPr>
        <w:t>份</w:t>
      </w:r>
      <w:r>
        <w:rPr>
          <w:rFonts w:ascii="SimSun" w:hAnsi="SimSun"/>
          <w:bCs/>
          <w:color w:val="000000"/>
          <w:lang w:val="es-MX"/>
        </w:rPr>
        <w:t>，</w:t>
      </w:r>
      <w:r>
        <w:rPr>
          <w:rFonts w:ascii="SimSun" w:hAnsi="SimSun"/>
          <w:bCs/>
          <w:color w:val="000000"/>
        </w:rPr>
        <w:t>均具有同等法律效力</w:t>
      </w:r>
      <w:r>
        <w:rPr>
          <w:rFonts w:ascii="SimSun" w:hAnsi="SimSun"/>
          <w:bCs/>
          <w:color w:val="000000"/>
          <w:lang w:val="es-MX"/>
        </w:rPr>
        <w:t>，</w:t>
      </w:r>
      <w:r>
        <w:rPr>
          <w:rFonts w:ascii="SimSun" w:hAnsi="SimSun" w:hint="eastAsia"/>
          <w:bCs/>
          <w:color w:val="000000"/>
        </w:rPr>
        <w:t>甲方</w:t>
      </w:r>
      <w:r>
        <w:rPr>
          <w:rFonts w:ascii="SimSun" w:hAnsi="SimSun"/>
          <w:bCs/>
          <w:color w:val="000000"/>
        </w:rPr>
        <w:t>执</w:t>
      </w:r>
      <w:r>
        <w:rPr>
          <w:rFonts w:ascii="SimSun" w:hAnsi="SimSun"/>
          <w:bCs/>
          <w:color w:val="000000"/>
          <w:u w:val="single"/>
          <w:lang w:val="es-MX"/>
        </w:rPr>
        <w:t xml:space="preserve">    </w:t>
      </w:r>
      <w:r>
        <w:rPr>
          <w:rFonts w:ascii="SimSun" w:hAnsi="SimSun"/>
          <w:bCs/>
          <w:color w:val="000000"/>
        </w:rPr>
        <w:t>份</w:t>
      </w:r>
      <w:r>
        <w:rPr>
          <w:rFonts w:ascii="SimSun" w:hAnsi="SimSun"/>
          <w:bCs/>
          <w:color w:val="000000"/>
          <w:lang w:val="es-MX"/>
        </w:rPr>
        <w:t>，</w:t>
      </w:r>
      <w:r>
        <w:rPr>
          <w:rFonts w:ascii="SimSun" w:hAnsi="SimSun" w:hint="eastAsia"/>
          <w:bCs/>
          <w:color w:val="000000"/>
        </w:rPr>
        <w:t>乙方</w:t>
      </w:r>
      <w:r>
        <w:rPr>
          <w:rFonts w:ascii="SimSun" w:hAnsi="SimSun"/>
          <w:bCs/>
          <w:color w:val="000000"/>
        </w:rPr>
        <w:t>执</w:t>
      </w:r>
      <w:r>
        <w:rPr>
          <w:rFonts w:ascii="SimSun" w:hAnsi="SimSun"/>
          <w:bCs/>
          <w:color w:val="000000"/>
          <w:u w:val="single"/>
          <w:lang w:val="es-MX"/>
        </w:rPr>
        <w:t xml:space="preserve">    </w:t>
      </w:r>
      <w:r>
        <w:rPr>
          <w:rFonts w:ascii="SimSun" w:hAnsi="SimSun"/>
          <w:bCs/>
          <w:color w:val="000000"/>
        </w:rPr>
        <w:t>份。</w:t>
      </w:r>
    </w:p>
    <w:p w:rsidR="00DC60E3" w:rsidRDefault="00053CCA">
      <w:pPr>
        <w:pStyle w:val="Sangranormal"/>
        <w:ind w:firstLine="400"/>
        <w:rPr>
          <w:rFonts w:ascii="SimSun" w:hAnsi="SimSun"/>
          <w:bCs/>
          <w:color w:val="000000"/>
          <w:lang w:val="es-MX"/>
        </w:rPr>
      </w:pPr>
      <w:r>
        <w:rPr>
          <w:lang w:val="es-MX"/>
        </w:rPr>
        <w:t xml:space="preserve">El presente contrato se realizará en </w:t>
      </w:r>
      <w:r>
        <w:rPr>
          <w:rFonts w:ascii="SimSun" w:hAnsi="SimSun"/>
          <w:bCs/>
          <w:color w:val="000000"/>
          <w:u w:val="single"/>
          <w:lang w:val="es-MX"/>
        </w:rPr>
        <w:t xml:space="preserve">     ejemplar(es), ostentando el mismo tenor y efecto legal, la </w:t>
      </w:r>
      <w:r>
        <w:rPr>
          <w:rFonts w:ascii="SimSun" w:hAnsi="SimSun" w:hint="eastAsia"/>
          <w:bCs/>
          <w:color w:val="000000"/>
          <w:u w:val="single"/>
          <w:lang w:val="es-MX"/>
        </w:rPr>
        <w:t>Parte</w:t>
      </w:r>
      <w:r>
        <w:rPr>
          <w:rFonts w:ascii="SimSun" w:hAnsi="SimSun"/>
          <w:bCs/>
          <w:color w:val="000000"/>
          <w:u w:val="single"/>
          <w:lang w:val="es-MX"/>
        </w:rPr>
        <w:t xml:space="preserve"> A mantendrá      ejemplar(es) y la </w:t>
      </w:r>
      <w:r>
        <w:rPr>
          <w:rFonts w:ascii="SimSun" w:hAnsi="SimSun" w:hint="eastAsia"/>
          <w:bCs/>
          <w:color w:val="000000"/>
          <w:u w:val="single"/>
          <w:lang w:val="es-MX"/>
        </w:rPr>
        <w:t>Parte</w:t>
      </w:r>
      <w:r>
        <w:rPr>
          <w:rFonts w:ascii="SimSun" w:hAnsi="SimSun"/>
          <w:bCs/>
          <w:color w:val="000000"/>
          <w:u w:val="single"/>
          <w:lang w:val="es-MX"/>
        </w:rPr>
        <w:t xml:space="preserve"> B mantendrá      ejemplar(es). </w:t>
      </w:r>
    </w:p>
    <w:p w:rsidR="00DC60E3" w:rsidRDefault="00DC60E3">
      <w:pPr>
        <w:spacing w:line="360" w:lineRule="auto"/>
        <w:ind w:firstLine="0"/>
        <w:rPr>
          <w:rFonts w:eastAsia="FangSong_GB2312"/>
          <w:bCs/>
          <w:color w:val="000000"/>
          <w:sz w:val="30"/>
          <w:szCs w:val="30"/>
          <w:lang w:val="es-MX"/>
        </w:rPr>
      </w:pPr>
    </w:p>
    <w:p w:rsidR="00DC60E3" w:rsidRDefault="00DC60E3">
      <w:pPr>
        <w:pStyle w:val="Sangranormal"/>
        <w:ind w:firstLine="400"/>
        <w:jc w:val="both"/>
        <w:rPr>
          <w:lang w:val="es-MX"/>
        </w:rPr>
      </w:pPr>
    </w:p>
    <w:p w:rsidR="00DC60E3" w:rsidRDefault="00DC60E3">
      <w:pPr>
        <w:pStyle w:val="Sangranormal"/>
        <w:ind w:firstLine="400"/>
        <w:jc w:val="both"/>
        <w:rPr>
          <w:lang w:val="es-MX"/>
        </w:rPr>
        <w:sectPr w:rsidR="00DC60E3">
          <w:footerReference w:type="default" r:id="rId10"/>
          <w:pgSz w:w="11906" w:h="16838"/>
          <w:pgMar w:top="1418" w:right="1418" w:bottom="1418" w:left="1418" w:header="851" w:footer="680" w:gutter="0"/>
          <w:cols w:space="708"/>
          <w:titlePg/>
          <w:docGrid w:type="linesAndChars" w:linePitch="312"/>
        </w:sectPr>
      </w:pPr>
    </w:p>
    <w:p w:rsidR="00DC60E3" w:rsidRDefault="00DC60E3">
      <w:pPr>
        <w:pStyle w:val="Sangranormal"/>
        <w:ind w:firstLine="400"/>
        <w:jc w:val="both"/>
        <w:rPr>
          <w:lang w:val="es-MX"/>
        </w:rPr>
      </w:pPr>
    </w:p>
    <w:p w:rsidR="00DC60E3" w:rsidRDefault="00053CCA">
      <w:pPr>
        <w:pStyle w:val="Ttulo1"/>
        <w:spacing w:line="440" w:lineRule="exact"/>
        <w:rPr>
          <w:snapToGrid w:val="0"/>
          <w:lang w:val="es-MX"/>
        </w:rPr>
      </w:pPr>
      <w:bookmarkStart w:id="122" w:name="_Toc11512"/>
      <w:bookmarkStart w:id="123" w:name="_Toc18872"/>
      <w:bookmarkStart w:id="124" w:name="_Toc2717"/>
      <w:bookmarkStart w:id="125" w:name="_Toc12653"/>
      <w:bookmarkStart w:id="126" w:name="_Toc117170260"/>
      <w:r>
        <w:rPr>
          <w:lang w:val="es-ES"/>
        </w:rPr>
        <w:t>第</w:t>
      </w:r>
      <w:r>
        <w:rPr>
          <w:rFonts w:hint="eastAsia"/>
          <w:lang w:val="es-ES"/>
        </w:rPr>
        <w:t>二部分</w:t>
      </w:r>
      <w:r>
        <w:rPr>
          <w:lang w:val="es-MX"/>
        </w:rPr>
        <w:t xml:space="preserve"> </w:t>
      </w:r>
      <w:r>
        <w:rPr>
          <w:lang w:val="es-ES"/>
        </w:rPr>
        <w:t>通用合同条款</w:t>
      </w:r>
      <w:bookmarkEnd w:id="122"/>
      <w:bookmarkEnd w:id="123"/>
      <w:bookmarkEnd w:id="124"/>
      <w:bookmarkEnd w:id="125"/>
    </w:p>
    <w:p w:rsidR="00DC60E3" w:rsidRDefault="00053CCA">
      <w:pPr>
        <w:pStyle w:val="Ttulo1"/>
        <w:spacing w:line="440" w:lineRule="exact"/>
        <w:rPr>
          <w:lang w:val="es-MX"/>
        </w:rPr>
      </w:pPr>
      <w:bookmarkStart w:id="127" w:name="_Toc26221"/>
      <w:bookmarkStart w:id="128" w:name="_Toc8156"/>
      <w:bookmarkStart w:id="129" w:name="_Toc5433"/>
      <w:bookmarkStart w:id="130" w:name="_Toc4047"/>
      <w:r>
        <w:rPr>
          <w:rFonts w:eastAsia="Times New Roman"/>
          <w:lang w:val="es-MX"/>
        </w:rPr>
        <w:t>Capítulo II Condiciones Generales del Contrato</w:t>
      </w:r>
      <w:bookmarkEnd w:id="126"/>
      <w:bookmarkEnd w:id="127"/>
      <w:bookmarkEnd w:id="128"/>
      <w:bookmarkEnd w:id="129"/>
      <w:bookmarkEnd w:id="130"/>
    </w:p>
    <w:p w:rsidR="00DC60E3" w:rsidRDefault="00053CCA">
      <w:pPr>
        <w:keepNext/>
        <w:keepLines/>
        <w:spacing w:before="120" w:after="120" w:line="400" w:lineRule="exact"/>
        <w:ind w:firstLine="0"/>
        <w:outlineLvl w:val="1"/>
        <w:rPr>
          <w:snapToGrid w:val="0"/>
          <w:lang w:val="es-MX"/>
        </w:rPr>
      </w:pPr>
      <w:bookmarkStart w:id="131" w:name="_Toc23356"/>
      <w:bookmarkStart w:id="132" w:name="_Toc25897"/>
      <w:bookmarkStart w:id="133" w:name="_Toc1440"/>
      <w:bookmarkStart w:id="134" w:name="_Toc6569"/>
      <w:bookmarkStart w:id="135" w:name="_Toc117170261"/>
      <w:r>
        <w:rPr>
          <w:b/>
          <w:sz w:val="32"/>
          <w:lang w:val="es-MX"/>
        </w:rPr>
        <w:t xml:space="preserve">1. </w:t>
      </w:r>
      <w:r>
        <w:rPr>
          <w:b/>
          <w:sz w:val="32"/>
          <w:lang w:val="es-ES"/>
        </w:rPr>
        <w:t>一般约定</w:t>
      </w:r>
      <w:bookmarkStart w:id="136" w:name="_Toc10104"/>
      <w:bookmarkStart w:id="137" w:name="_Toc24371"/>
      <w:bookmarkStart w:id="138" w:name="_Toc351203495"/>
      <w:bookmarkStart w:id="139" w:name="_Toc389586304"/>
      <w:bookmarkStart w:id="140" w:name="_Toc337558727"/>
      <w:bookmarkStart w:id="141" w:name="_Toc371493149"/>
      <w:bookmarkEnd w:id="131"/>
      <w:bookmarkEnd w:id="132"/>
      <w:bookmarkEnd w:id="133"/>
      <w:bookmarkEnd w:id="134"/>
    </w:p>
    <w:p w:rsidR="00DC60E3" w:rsidRDefault="00053CCA">
      <w:pPr>
        <w:keepNext/>
        <w:keepLines/>
        <w:spacing w:before="120" w:after="120" w:line="400" w:lineRule="exact"/>
        <w:ind w:firstLine="0"/>
        <w:outlineLvl w:val="1"/>
        <w:rPr>
          <w:b/>
          <w:bCs/>
          <w:kern w:val="44"/>
          <w:sz w:val="32"/>
          <w:szCs w:val="32"/>
          <w:lang w:val="es-MX"/>
        </w:rPr>
      </w:pPr>
      <w:bookmarkStart w:id="142" w:name="_Toc15747"/>
      <w:bookmarkStart w:id="143" w:name="_Toc5533"/>
      <w:bookmarkStart w:id="144" w:name="_Toc8128"/>
      <w:bookmarkStart w:id="145" w:name="_Toc24077"/>
      <w:r>
        <w:rPr>
          <w:rFonts w:eastAsia="Times New Roman"/>
          <w:b/>
          <w:sz w:val="32"/>
          <w:lang w:val="es-MX"/>
        </w:rPr>
        <w:t>1. Disposición general</w:t>
      </w:r>
      <w:bookmarkStart w:id="146" w:name="_Toc303538972"/>
      <w:bookmarkStart w:id="147" w:name="_Toc296503027"/>
      <w:bookmarkStart w:id="148" w:name="_Toc303538975"/>
      <w:bookmarkStart w:id="149" w:name="_Toc303538974"/>
      <w:bookmarkStart w:id="150" w:name="_Toc296346528"/>
      <w:bookmarkStart w:id="151" w:name="_Toc303538976"/>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DC60E3" w:rsidRDefault="00053CCA">
      <w:pPr>
        <w:keepNext/>
        <w:keepLines/>
        <w:spacing w:before="120" w:after="120" w:line="400" w:lineRule="exact"/>
        <w:ind w:firstLine="0"/>
        <w:outlineLvl w:val="2"/>
        <w:rPr>
          <w:snapToGrid w:val="0"/>
          <w:lang w:val="es-MX"/>
        </w:rPr>
      </w:pPr>
      <w:r>
        <w:rPr>
          <w:b/>
          <w:lang w:val="es-MX"/>
        </w:rPr>
        <w:t xml:space="preserve">1.1 </w:t>
      </w:r>
      <w:r>
        <w:rPr>
          <w:b/>
          <w:lang w:val="es-ES"/>
        </w:rPr>
        <w:t>词语定义与解释</w:t>
      </w:r>
      <w:bookmarkStart w:id="152" w:name="_Toc296503028"/>
      <w:bookmarkStart w:id="153" w:name="_Toc337558728"/>
      <w:bookmarkStart w:id="154" w:name="_Toc389586305"/>
      <w:bookmarkStart w:id="155" w:name="_Toc351203496"/>
      <w:bookmarkStart w:id="156" w:name="_Toc1569"/>
    </w:p>
    <w:p w:rsidR="00DC60E3" w:rsidRDefault="00053CCA">
      <w:pPr>
        <w:keepNext/>
        <w:keepLines/>
        <w:spacing w:before="120" w:after="120" w:line="400" w:lineRule="exact"/>
        <w:ind w:firstLine="0"/>
        <w:outlineLvl w:val="2"/>
        <w:rPr>
          <w:b/>
          <w:bCs/>
          <w:lang w:val="es-ES"/>
        </w:rPr>
      </w:pPr>
      <w:r>
        <w:rPr>
          <w:rFonts w:eastAsia="Times New Roman"/>
          <w:b/>
          <w:lang w:val="es-ES"/>
        </w:rPr>
        <w:t>1.1 Definición e interpretación de los términos</w:t>
      </w:r>
      <w:bookmarkEnd w:id="152"/>
      <w:bookmarkEnd w:id="153"/>
      <w:bookmarkEnd w:id="154"/>
      <w:bookmarkEnd w:id="155"/>
      <w:bookmarkEnd w:id="156"/>
    </w:p>
    <w:p w:rsidR="00DC60E3" w:rsidRDefault="00053CCA">
      <w:pPr>
        <w:autoSpaceDE w:val="0"/>
        <w:autoSpaceDN w:val="0"/>
        <w:adjustRightInd w:val="0"/>
        <w:snapToGrid w:val="0"/>
        <w:spacing w:line="400" w:lineRule="exact"/>
        <w:ind w:firstLineChars="200" w:firstLine="480"/>
        <w:rPr>
          <w:snapToGrid w:val="0"/>
          <w:lang w:val="es-ES"/>
        </w:rPr>
      </w:pPr>
      <w:r>
        <w:rPr>
          <w:lang w:val="es-ES"/>
        </w:rPr>
        <w:t>合同中的下列词语具有本款所赋予的含义：</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Los siguientes términos en el contrato tendrán el significado que se les asigna en este apartado.</w:t>
      </w:r>
    </w:p>
    <w:p w:rsidR="00DC60E3" w:rsidRDefault="00053CCA">
      <w:pPr>
        <w:autoSpaceDE w:val="0"/>
        <w:autoSpaceDN w:val="0"/>
        <w:adjustRightInd w:val="0"/>
        <w:snapToGrid w:val="0"/>
        <w:spacing w:line="400" w:lineRule="exact"/>
        <w:ind w:firstLineChars="200" w:firstLine="480"/>
        <w:rPr>
          <w:lang w:val="es-ES"/>
        </w:rPr>
      </w:pPr>
      <w:r>
        <w:rPr>
          <w:lang w:val="es-ES"/>
        </w:rPr>
        <w:t xml:space="preserve">    1.1.1 </w:t>
      </w:r>
      <w:r>
        <w:rPr>
          <w:lang w:val="es-ES"/>
        </w:rPr>
        <w:t>分包合同：即本合同，是指根据法律规定和甲乙双方约定具有约束力的文件，包括</w:t>
      </w:r>
      <w:r>
        <w:rPr>
          <w:rFonts w:hint="eastAsia"/>
          <w:lang w:val="es-ES"/>
        </w:rPr>
        <w:t>合同协议书及其附件、合同专用条款</w:t>
      </w:r>
      <w:r>
        <w:rPr>
          <w:lang w:val="es-ES"/>
        </w:rPr>
        <w:t>及其附件、</w:t>
      </w:r>
      <w:r>
        <w:rPr>
          <w:rFonts w:hint="eastAsia"/>
          <w:lang w:val="es-ES"/>
        </w:rPr>
        <w:t>合同通用条款、</w:t>
      </w:r>
      <w:r>
        <w:rPr>
          <w:lang w:val="es-ES"/>
        </w:rPr>
        <w:t>中标通知书（如有）、投标函及其附录（如有）、技术标准和要求、图纸、合同谈判备忘录等。</w:t>
      </w:r>
    </w:p>
    <w:p w:rsidR="00DC60E3" w:rsidRDefault="00053CCA">
      <w:pPr>
        <w:autoSpaceDE w:val="0"/>
        <w:autoSpaceDN w:val="0"/>
        <w:adjustRightInd w:val="0"/>
        <w:snapToGrid w:val="0"/>
        <w:spacing w:line="400" w:lineRule="exact"/>
        <w:ind w:firstLineChars="200" w:firstLine="480"/>
        <w:rPr>
          <w:rFonts w:eastAsia="Times New Roman"/>
          <w:lang w:val="es-ES"/>
        </w:rPr>
      </w:pPr>
      <w:r>
        <w:rPr>
          <w:rFonts w:eastAsia="Times New Roman"/>
          <w:lang w:val="es-ES"/>
        </w:rPr>
        <w:t xml:space="preserve">1.1.1 Subcontrato: es decir, el presente contrato, que se refiere a los documentos vinculantes de conformidad con lo establecido por la ley y lo acordado entre las </w:t>
      </w:r>
      <w:r>
        <w:rPr>
          <w:rFonts w:hint="eastAsia"/>
          <w:lang w:val="es-ES"/>
        </w:rPr>
        <w:t>Parte</w:t>
      </w:r>
      <w:r>
        <w:rPr>
          <w:rFonts w:eastAsia="Times New Roman"/>
          <w:lang w:val="es-ES"/>
        </w:rPr>
        <w:t xml:space="preserve">s, </w:t>
      </w:r>
      <w:r w:rsidRPr="007C384B">
        <w:rPr>
          <w:rFonts w:eastAsia="Times New Roman"/>
          <w:color w:val="FFFFFF" w:themeColor="background1"/>
          <w:highlight w:val="blue"/>
          <w:lang w:val="es-ES"/>
        </w:rPr>
        <w:t>incluyendo el subcontrato y sus anexos, condiciones especiales del contrato y sus anexos, condiciones generales del contrato, la carta de adjudicación (si la hubiera), la carta de presentación de la propuesta y sus apéndices (si las hubiera), las normas y requisitos técnicos, los planos, el memorando de negociación del contrato, etc.</w:t>
      </w:r>
    </w:p>
    <w:p w:rsidR="00DC60E3" w:rsidRDefault="00053CCA">
      <w:pPr>
        <w:autoSpaceDE w:val="0"/>
        <w:autoSpaceDN w:val="0"/>
        <w:adjustRightInd w:val="0"/>
        <w:snapToGrid w:val="0"/>
        <w:spacing w:line="400" w:lineRule="exact"/>
        <w:ind w:firstLineChars="200" w:firstLine="480"/>
        <w:rPr>
          <w:lang w:val="es-ES"/>
        </w:rPr>
      </w:pPr>
      <w:r>
        <w:rPr>
          <w:lang w:val="es-ES"/>
        </w:rPr>
        <w:t xml:space="preserve">1.1.2 </w:t>
      </w:r>
      <w:r>
        <w:rPr>
          <w:lang w:val="es-ES"/>
        </w:rPr>
        <w:t>总包合同：是指发包人和甲方就总包工程签订的且在分包合同中指明的总承包合同。</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 xml:space="preserve">1.1.2 Contrato de contratación general: se refiere al contrato de contratación general firmado por el Contratante y la </w:t>
      </w:r>
      <w:r>
        <w:rPr>
          <w:rFonts w:hint="eastAsia"/>
          <w:lang w:val="es-ES"/>
        </w:rPr>
        <w:t>Parte</w:t>
      </w:r>
      <w:r>
        <w:rPr>
          <w:rFonts w:eastAsia="Times New Roman"/>
          <w:lang w:val="es-ES"/>
        </w:rPr>
        <w:t xml:space="preserve"> A para las obras de contratación general y especificado en el subcontrato.</w:t>
      </w:r>
    </w:p>
    <w:p w:rsidR="00DC60E3" w:rsidRDefault="00053CCA">
      <w:pPr>
        <w:autoSpaceDE w:val="0"/>
        <w:autoSpaceDN w:val="0"/>
        <w:adjustRightInd w:val="0"/>
        <w:snapToGrid w:val="0"/>
        <w:spacing w:line="400" w:lineRule="exact"/>
        <w:ind w:firstLineChars="200" w:firstLine="480"/>
        <w:rPr>
          <w:lang w:val="es-ES"/>
        </w:rPr>
      </w:pPr>
      <w:r>
        <w:rPr>
          <w:lang w:val="es-ES"/>
        </w:rPr>
        <w:t xml:space="preserve">1.1.3 </w:t>
      </w:r>
      <w:r>
        <w:rPr>
          <w:lang w:val="es-ES"/>
        </w:rPr>
        <w:t>甲方：是指与发包人签订总包合同，并与乙方签订分包合同的，具有总包工程承包资质的当事人及取得该当事人资格的合法继承人。</w:t>
      </w:r>
    </w:p>
    <w:p w:rsidR="00DC60E3" w:rsidRDefault="00053CCA">
      <w:pPr>
        <w:autoSpaceDE w:val="0"/>
        <w:autoSpaceDN w:val="0"/>
        <w:adjustRightInd w:val="0"/>
        <w:snapToGrid w:val="0"/>
        <w:spacing w:line="400" w:lineRule="exact"/>
        <w:ind w:firstLineChars="200" w:firstLine="480"/>
        <w:rPr>
          <w:rFonts w:eastAsia="Times New Roman"/>
          <w:lang w:val="es-ES"/>
        </w:rPr>
      </w:pPr>
      <w:r>
        <w:rPr>
          <w:rFonts w:eastAsia="Times New Roman"/>
          <w:lang w:val="es-ES"/>
        </w:rPr>
        <w:t xml:space="preserve">1.1.3 </w:t>
      </w:r>
      <w:r>
        <w:rPr>
          <w:rFonts w:hint="eastAsia"/>
          <w:lang w:val="es-ES"/>
        </w:rPr>
        <w:t>Parte</w:t>
      </w:r>
      <w:r>
        <w:rPr>
          <w:rFonts w:eastAsia="Times New Roman"/>
          <w:lang w:val="es-ES"/>
        </w:rPr>
        <w:t xml:space="preserve"> A: se refiere a la </w:t>
      </w:r>
      <w:r>
        <w:rPr>
          <w:rFonts w:hint="eastAsia"/>
          <w:lang w:val="es-ES"/>
        </w:rPr>
        <w:t>Parte</w:t>
      </w:r>
      <w:r>
        <w:rPr>
          <w:rFonts w:eastAsia="Times New Roman"/>
          <w:lang w:val="es-ES"/>
        </w:rPr>
        <w:t xml:space="preserve"> que ha suscrito un contrato de contratación general con el Contratante y un subcontrato con la </w:t>
      </w:r>
      <w:r>
        <w:rPr>
          <w:rFonts w:hint="eastAsia"/>
          <w:lang w:val="es-ES"/>
        </w:rPr>
        <w:t>Parte</w:t>
      </w:r>
      <w:r>
        <w:rPr>
          <w:rFonts w:eastAsia="Times New Roman"/>
          <w:lang w:val="es-ES"/>
        </w:rPr>
        <w:t xml:space="preserve"> B y que tiene la calificación de contratación de las obras de contratación general y al sucesor legal que ha obtenido la calificación de dicha </w:t>
      </w:r>
      <w:r>
        <w:rPr>
          <w:rFonts w:hint="eastAsia"/>
          <w:lang w:val="es-ES"/>
        </w:rPr>
        <w:t>Parte</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1.1.4 </w:t>
      </w:r>
      <w:r>
        <w:rPr>
          <w:lang w:val="es-ES"/>
        </w:rPr>
        <w:t>乙方：是指承包分包工程并与甲方签订分包合同的，具有分包工程施工承包</w:t>
      </w:r>
      <w:r>
        <w:rPr>
          <w:lang w:val="es-ES"/>
        </w:rPr>
        <w:lastRenderedPageBreak/>
        <w:t>资质的当事人及取得该当事人资格的合法继承人。</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 xml:space="preserve">1.1.4 </w:t>
      </w:r>
      <w:r w:rsidRPr="007C384B">
        <w:rPr>
          <w:rFonts w:hint="eastAsia"/>
          <w:highlight w:val="magenta"/>
          <w:lang w:val="es-ES"/>
        </w:rPr>
        <w:t>Parte</w:t>
      </w:r>
      <w:r w:rsidRPr="007C384B">
        <w:rPr>
          <w:rFonts w:eastAsia="Times New Roman"/>
          <w:highlight w:val="magenta"/>
          <w:lang w:val="es-ES"/>
        </w:rPr>
        <w:t xml:space="preserve"> B: se refiere a la </w:t>
      </w:r>
      <w:r w:rsidRPr="007C384B">
        <w:rPr>
          <w:rFonts w:hint="eastAsia"/>
          <w:highlight w:val="magenta"/>
          <w:lang w:val="es-ES"/>
        </w:rPr>
        <w:t>Parte</w:t>
      </w:r>
      <w:r w:rsidRPr="007C384B">
        <w:rPr>
          <w:rFonts w:eastAsia="Times New Roman"/>
          <w:highlight w:val="magenta"/>
          <w:lang w:val="es-ES"/>
        </w:rPr>
        <w:t xml:space="preserve"> que ha contratado las obras</w:t>
      </w:r>
      <w:r>
        <w:rPr>
          <w:rFonts w:eastAsia="Times New Roman"/>
          <w:lang w:val="es-ES"/>
        </w:rPr>
        <w:t xml:space="preserve"> subcontratadas y suscrito un subcontrato con la </w:t>
      </w:r>
      <w:r w:rsidRPr="007C384B">
        <w:rPr>
          <w:rFonts w:hint="eastAsia"/>
          <w:highlight w:val="magenta"/>
          <w:lang w:val="es-ES"/>
        </w:rPr>
        <w:t>Parte</w:t>
      </w:r>
      <w:r w:rsidRPr="007C384B">
        <w:rPr>
          <w:rFonts w:eastAsia="Times New Roman"/>
          <w:highlight w:val="magenta"/>
          <w:lang w:val="es-ES"/>
        </w:rPr>
        <w:t xml:space="preserve"> A y que tiene la calificación para contratar la construcción</w:t>
      </w:r>
      <w:r>
        <w:rPr>
          <w:rFonts w:eastAsia="Times New Roman"/>
          <w:lang w:val="es-ES"/>
        </w:rPr>
        <w:t xml:space="preserve"> de las obras subcontratadas y al sucesor legal que ha obtenido la calificación de dicha </w:t>
      </w:r>
      <w:r>
        <w:rPr>
          <w:rFonts w:hint="eastAsia"/>
          <w:lang w:val="es-ES"/>
        </w:rPr>
        <w:t>Parte</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1.1.5 </w:t>
      </w:r>
      <w:r>
        <w:rPr>
          <w:lang w:val="es-ES"/>
        </w:rPr>
        <w:t>发包人：是指与甲方签订总包合同的当事人及取得该当事人资格的合法继承人。</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 xml:space="preserve">1.1.5 Contratante: se refiere a la </w:t>
      </w:r>
      <w:r>
        <w:rPr>
          <w:rFonts w:hint="eastAsia"/>
          <w:lang w:val="es-ES"/>
        </w:rPr>
        <w:t>Parte</w:t>
      </w:r>
      <w:r>
        <w:rPr>
          <w:rFonts w:eastAsia="Times New Roman"/>
          <w:lang w:val="es-ES"/>
        </w:rPr>
        <w:t xml:space="preserve"> que ha suscrito un contrato de contratación general con la </w:t>
      </w:r>
      <w:r>
        <w:rPr>
          <w:rFonts w:hint="eastAsia"/>
          <w:lang w:val="es-ES"/>
        </w:rPr>
        <w:t>Parte</w:t>
      </w:r>
      <w:r>
        <w:rPr>
          <w:rFonts w:eastAsia="Times New Roman"/>
          <w:lang w:val="es-ES"/>
        </w:rPr>
        <w:t xml:space="preserve"> A y el sucesor legal que ha obtenido la calificación de dicha </w:t>
      </w:r>
      <w:r>
        <w:rPr>
          <w:rFonts w:hint="eastAsia"/>
          <w:lang w:val="es-ES"/>
        </w:rPr>
        <w:t>Parte</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1.1.6 </w:t>
      </w:r>
      <w:r>
        <w:rPr>
          <w:lang w:val="es-ES"/>
        </w:rPr>
        <w:t>监理人：是指在总包合同中指明的，受发包人委托按照法律规定对总包工程进行监督管理的法人或其他组织。</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1.1.6 Supervisor: se refiere a la persona jurídica u otra organización indicada en el contrato de contratación general a la que el Contratante encomienda la supervisión y gestión de las obras de contratación general de conformidad con lo establecido por la ley.</w:t>
      </w:r>
    </w:p>
    <w:p w:rsidR="00DC60E3" w:rsidRDefault="00053CCA">
      <w:pPr>
        <w:autoSpaceDE w:val="0"/>
        <w:autoSpaceDN w:val="0"/>
        <w:adjustRightInd w:val="0"/>
        <w:snapToGrid w:val="0"/>
        <w:spacing w:line="400" w:lineRule="exact"/>
        <w:ind w:firstLineChars="200" w:firstLine="480"/>
        <w:rPr>
          <w:lang w:val="es-ES"/>
        </w:rPr>
      </w:pPr>
      <w:r>
        <w:rPr>
          <w:lang w:val="es-ES"/>
        </w:rPr>
        <w:t xml:space="preserve">1.1.7 </w:t>
      </w:r>
      <w:r>
        <w:rPr>
          <w:lang w:val="es-ES"/>
        </w:rPr>
        <w:t>设计人：是指在总包合同中指明的，受发包人或甲方委托负责总包工程设计并具备相应工程设计资质的法人或其他组织。</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 xml:space="preserve">1.1.7 Diseñador: se refiere a la persona jurídica u otra organización especificada en el contrato de contratación general a la que el Contratante o la </w:t>
      </w:r>
      <w:r>
        <w:rPr>
          <w:rFonts w:hint="eastAsia"/>
          <w:lang w:val="es-ES"/>
        </w:rPr>
        <w:t>Parte</w:t>
      </w:r>
      <w:r>
        <w:rPr>
          <w:rFonts w:eastAsia="Times New Roman"/>
          <w:lang w:val="es-ES"/>
        </w:rPr>
        <w:t xml:space="preserve"> A encomienda el diseño de las obras de contratación general y que tiene la calificación correspondiente de diseño de ingeniería.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1.1.8 </w:t>
      </w:r>
      <w:r>
        <w:rPr>
          <w:lang w:val="es-ES"/>
        </w:rPr>
        <w:t>工人：是指为乙方提供劳动的墨西哥居民。</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 xml:space="preserve">1.1.8 Trabajadores: se refiere a los residentes Mexico que proporcionan mano de obra a la </w:t>
      </w:r>
      <w:r>
        <w:rPr>
          <w:rFonts w:hint="eastAsia"/>
          <w:lang w:val="es-ES"/>
        </w:rPr>
        <w:t>Parte</w:t>
      </w:r>
      <w:r>
        <w:rPr>
          <w:rFonts w:eastAsia="Times New Roman"/>
          <w:lang w:val="es-ES"/>
        </w:rPr>
        <w:t xml:space="preserve"> B.</w:t>
      </w:r>
    </w:p>
    <w:p w:rsidR="00DC60E3" w:rsidRDefault="00053CCA">
      <w:pPr>
        <w:autoSpaceDE w:val="0"/>
        <w:autoSpaceDN w:val="0"/>
        <w:adjustRightInd w:val="0"/>
        <w:snapToGrid w:val="0"/>
        <w:spacing w:line="400" w:lineRule="exact"/>
        <w:ind w:firstLineChars="200" w:firstLine="480"/>
        <w:rPr>
          <w:lang w:val="es-ES"/>
        </w:rPr>
      </w:pPr>
      <w:r>
        <w:rPr>
          <w:lang w:val="es-ES"/>
        </w:rPr>
        <w:t xml:space="preserve">1.1.9 </w:t>
      </w:r>
      <w:r>
        <w:rPr>
          <w:lang w:val="es-ES"/>
        </w:rPr>
        <w:t>甲方项目经理：是指由甲方任命并派驻施工现场，在甲方授权范围内负责分包合同履行，且按照法律规定具有相应资格的项目负责人。</w:t>
      </w:r>
    </w:p>
    <w:p w:rsidR="00DC60E3" w:rsidRPr="007C384B" w:rsidRDefault="00053CCA">
      <w:pPr>
        <w:autoSpaceDE w:val="0"/>
        <w:autoSpaceDN w:val="0"/>
        <w:adjustRightInd w:val="0"/>
        <w:snapToGrid w:val="0"/>
        <w:spacing w:line="400" w:lineRule="exact"/>
        <w:ind w:firstLineChars="200" w:firstLine="480"/>
        <w:rPr>
          <w:color w:val="FFFFFF" w:themeColor="background1"/>
          <w:szCs w:val="22"/>
          <w:lang w:val="es-ES"/>
        </w:rPr>
      </w:pPr>
      <w:r w:rsidRPr="007C384B">
        <w:rPr>
          <w:rFonts w:eastAsia="Times New Roman"/>
          <w:color w:val="FFFFFF" w:themeColor="background1"/>
          <w:highlight w:val="blue"/>
          <w:lang w:val="es-ES"/>
        </w:rPr>
        <w:t xml:space="preserve">1.1.9 Gerente de proyecto de la </w:t>
      </w:r>
      <w:r w:rsidRPr="007C384B">
        <w:rPr>
          <w:rFonts w:hint="eastAsia"/>
          <w:color w:val="FFFFFF" w:themeColor="background1"/>
          <w:highlight w:val="blue"/>
          <w:lang w:val="es-ES"/>
        </w:rPr>
        <w:t>Parte</w:t>
      </w:r>
      <w:r w:rsidRPr="007C384B">
        <w:rPr>
          <w:rFonts w:eastAsia="Times New Roman"/>
          <w:color w:val="FFFFFF" w:themeColor="background1"/>
          <w:highlight w:val="blue"/>
          <w:lang w:val="es-ES"/>
        </w:rPr>
        <w:t xml:space="preserve"> A: se refiere al jefe del proyecto nombrado y asignado al sitio de la obra por la </w:t>
      </w:r>
      <w:r w:rsidRPr="007C384B">
        <w:rPr>
          <w:rFonts w:hint="eastAsia"/>
          <w:color w:val="FFFFFF" w:themeColor="background1"/>
          <w:highlight w:val="blue"/>
          <w:lang w:val="es-ES"/>
        </w:rPr>
        <w:t>Parte</w:t>
      </w:r>
      <w:r w:rsidRPr="007C384B">
        <w:rPr>
          <w:rFonts w:eastAsia="Times New Roman"/>
          <w:color w:val="FFFFFF" w:themeColor="background1"/>
          <w:highlight w:val="blue"/>
          <w:lang w:val="es-ES"/>
        </w:rPr>
        <w:t xml:space="preserve"> A, que es responsable del cumplimiento del subcontrato dentro del alcance autorizado por la </w:t>
      </w:r>
      <w:r w:rsidRPr="007C384B">
        <w:rPr>
          <w:rFonts w:hint="eastAsia"/>
          <w:color w:val="FFFFFF" w:themeColor="background1"/>
          <w:highlight w:val="blue"/>
          <w:lang w:val="es-ES"/>
        </w:rPr>
        <w:t>Parte</w:t>
      </w:r>
      <w:r w:rsidRPr="007C384B">
        <w:rPr>
          <w:rFonts w:eastAsia="Times New Roman"/>
          <w:color w:val="FFFFFF" w:themeColor="background1"/>
          <w:highlight w:val="blue"/>
          <w:lang w:val="es-ES"/>
        </w:rPr>
        <w:t xml:space="preserve"> A y que tiene la calificación correspondiente de conformidad con lo establecido por la ley.</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1.1.10 </w:t>
      </w:r>
      <w:r>
        <w:rPr>
          <w:lang w:val="es-ES"/>
        </w:rPr>
        <w:t>乙方项目经理：是指由乙方任命并派驻施工现场，在乙方授权范围内负责分包合同履行的项目负责人。</w:t>
      </w:r>
    </w:p>
    <w:p w:rsidR="00DC60E3" w:rsidRDefault="00053CCA">
      <w:pPr>
        <w:autoSpaceDE w:val="0"/>
        <w:autoSpaceDN w:val="0"/>
        <w:adjustRightInd w:val="0"/>
        <w:snapToGrid w:val="0"/>
        <w:spacing w:line="400" w:lineRule="exact"/>
        <w:ind w:firstLineChars="200" w:firstLine="480"/>
        <w:rPr>
          <w:szCs w:val="22"/>
          <w:lang w:val="es-ES"/>
        </w:rPr>
      </w:pPr>
      <w:r>
        <w:rPr>
          <w:rFonts w:eastAsia="Times New Roman"/>
          <w:lang w:val="es-ES"/>
        </w:rPr>
        <w:t xml:space="preserve">1.1.10 </w:t>
      </w:r>
      <w:r w:rsidRPr="007C384B">
        <w:rPr>
          <w:rFonts w:eastAsia="Times New Roman"/>
          <w:highlight w:val="magenta"/>
          <w:lang w:val="es-ES"/>
        </w:rPr>
        <w:t xml:space="preserve">Gerente de proyecto de la </w:t>
      </w:r>
      <w:r w:rsidRPr="007C384B">
        <w:rPr>
          <w:rFonts w:hint="eastAsia"/>
          <w:highlight w:val="magenta"/>
          <w:lang w:val="es-ES"/>
        </w:rPr>
        <w:t>Parte</w:t>
      </w:r>
      <w:r w:rsidRPr="007C384B">
        <w:rPr>
          <w:rFonts w:eastAsia="Times New Roman"/>
          <w:highlight w:val="magenta"/>
          <w:lang w:val="es-ES"/>
        </w:rPr>
        <w:t xml:space="preserve"> B: se refiere al jefe del proyecto nombrado y asignado al sitio de la obra por la </w:t>
      </w:r>
      <w:r w:rsidRPr="007C384B">
        <w:rPr>
          <w:rFonts w:hint="eastAsia"/>
          <w:highlight w:val="magenta"/>
          <w:lang w:val="es-ES"/>
        </w:rPr>
        <w:t>Parte</w:t>
      </w:r>
      <w:r w:rsidRPr="007C384B">
        <w:rPr>
          <w:rFonts w:eastAsia="Times New Roman"/>
          <w:highlight w:val="magenta"/>
          <w:lang w:val="es-ES"/>
        </w:rPr>
        <w:t xml:space="preserve"> B, </w:t>
      </w:r>
      <w:r w:rsidRPr="007C384B">
        <w:rPr>
          <w:rFonts w:eastAsia="Times New Roman"/>
          <w:color w:val="FFFFFF" w:themeColor="background1"/>
          <w:highlight w:val="blue"/>
          <w:lang w:val="es-ES"/>
        </w:rPr>
        <w:t xml:space="preserve">que es responsable del cumplimiento del subcontrato dentro del alcance autorizado por la </w:t>
      </w:r>
      <w:r w:rsidRPr="007C384B">
        <w:rPr>
          <w:rFonts w:hint="eastAsia"/>
          <w:color w:val="FFFFFF" w:themeColor="background1"/>
          <w:highlight w:val="blue"/>
          <w:lang w:val="es-ES"/>
        </w:rPr>
        <w:t>Parte</w:t>
      </w:r>
      <w:r w:rsidRPr="007C384B">
        <w:rPr>
          <w:rFonts w:eastAsia="Times New Roman"/>
          <w:color w:val="FFFFFF" w:themeColor="background1"/>
          <w:highlight w:val="blue"/>
          <w:lang w:val="es-ES"/>
        </w:rPr>
        <w:t xml:space="preserve"> B</w:t>
      </w:r>
      <w:r w:rsidRPr="007C384B">
        <w:rPr>
          <w:rFonts w:eastAsia="Times New Roman"/>
          <w:color w:val="FFFFFF" w:themeColor="background1"/>
          <w:highlight w:val="magenta"/>
          <w:lang w:val="es-ES"/>
        </w:rPr>
        <w:t>.</w:t>
      </w:r>
    </w:p>
    <w:p w:rsidR="00DC60E3" w:rsidRDefault="00053CCA">
      <w:pPr>
        <w:adjustRightInd w:val="0"/>
        <w:snapToGrid w:val="0"/>
        <w:spacing w:line="400" w:lineRule="exact"/>
        <w:ind w:firstLineChars="200" w:firstLine="480"/>
        <w:rPr>
          <w:snapToGrid w:val="0"/>
          <w:lang w:val="es-ES"/>
        </w:rPr>
      </w:pPr>
      <w:r>
        <w:rPr>
          <w:lang w:val="es-ES"/>
        </w:rPr>
        <w:t xml:space="preserve">1.1.11 </w:t>
      </w:r>
      <w:r>
        <w:rPr>
          <w:lang w:val="es-ES"/>
        </w:rPr>
        <w:t>总包工程：是指发包人和甲方在总包合同中约定的承包范围内的工程。</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1.1.11 Obras de contratación general: se refiere a las obras dentro del alcance de </w:t>
      </w:r>
      <w:r>
        <w:rPr>
          <w:rFonts w:eastAsia="Times New Roman"/>
          <w:lang w:val="es-ES"/>
        </w:rPr>
        <w:lastRenderedPageBreak/>
        <w:t xml:space="preserve">contratación acordado por el Contratante y la </w:t>
      </w:r>
      <w:r>
        <w:rPr>
          <w:rFonts w:hint="eastAsia"/>
          <w:lang w:val="es-ES"/>
        </w:rPr>
        <w:t>Parte</w:t>
      </w:r>
      <w:r>
        <w:rPr>
          <w:rFonts w:eastAsia="Times New Roman"/>
          <w:lang w:val="es-ES"/>
        </w:rPr>
        <w:t xml:space="preserve"> A en el contrato de contratación general.</w:t>
      </w:r>
    </w:p>
    <w:p w:rsidR="00DC60E3" w:rsidRDefault="00053CCA">
      <w:pPr>
        <w:adjustRightInd w:val="0"/>
        <w:snapToGrid w:val="0"/>
        <w:spacing w:line="400" w:lineRule="exact"/>
        <w:ind w:firstLineChars="200" w:firstLine="480"/>
        <w:rPr>
          <w:snapToGrid w:val="0"/>
          <w:lang w:val="es-ES"/>
        </w:rPr>
      </w:pPr>
      <w:r>
        <w:rPr>
          <w:lang w:val="es-ES"/>
        </w:rPr>
        <w:t xml:space="preserve">1.1.12 </w:t>
      </w:r>
      <w:r>
        <w:rPr>
          <w:lang w:val="es-ES"/>
        </w:rPr>
        <w:t>分包工程：是指甲方和乙方在分包合同中约定的乙方承包范围内的工程。</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1.1.12 </w:t>
      </w:r>
      <w:r w:rsidRPr="007C384B">
        <w:rPr>
          <w:rFonts w:eastAsia="Times New Roman"/>
          <w:highlight w:val="yellow"/>
          <w:lang w:val="es-ES"/>
        </w:rPr>
        <w:t xml:space="preserve">Obras subcontratadas: se refiere las obras dentro del alcance de contratación de la </w:t>
      </w:r>
      <w:r w:rsidRPr="007C384B">
        <w:rPr>
          <w:rFonts w:hint="eastAsia"/>
          <w:highlight w:val="yellow"/>
          <w:lang w:val="es-ES"/>
        </w:rPr>
        <w:t>Parte</w:t>
      </w:r>
      <w:r w:rsidRPr="007C384B">
        <w:rPr>
          <w:rFonts w:eastAsia="Times New Roman"/>
          <w:highlight w:val="yellow"/>
          <w:lang w:val="es-ES"/>
        </w:rPr>
        <w:t xml:space="preserve"> B acordado por la </w:t>
      </w:r>
      <w:r w:rsidRPr="007C384B">
        <w:rPr>
          <w:rFonts w:hint="eastAsia"/>
          <w:highlight w:val="yellow"/>
          <w:lang w:val="es-ES"/>
        </w:rPr>
        <w:t>Parte</w:t>
      </w:r>
      <w:r w:rsidRPr="007C384B">
        <w:rPr>
          <w:rFonts w:eastAsia="Times New Roman"/>
          <w:highlight w:val="yellow"/>
          <w:lang w:val="es-ES"/>
        </w:rPr>
        <w:t xml:space="preserve"> A</w:t>
      </w:r>
      <w:r>
        <w:rPr>
          <w:rFonts w:eastAsia="Times New Roman"/>
          <w:lang w:val="es-ES"/>
        </w:rPr>
        <w:t xml:space="preserve"> y la </w:t>
      </w:r>
      <w:r>
        <w:rPr>
          <w:rFonts w:hint="eastAsia"/>
          <w:lang w:val="es-ES"/>
        </w:rPr>
        <w:t>Parte</w:t>
      </w:r>
      <w:r>
        <w:rPr>
          <w:rFonts w:eastAsia="Times New Roman"/>
          <w:lang w:val="es-ES"/>
        </w:rPr>
        <w:t xml:space="preserve"> B en el contrato de contratación general.</w:t>
      </w:r>
    </w:p>
    <w:p w:rsidR="00DC60E3" w:rsidRDefault="00053CCA">
      <w:pPr>
        <w:adjustRightInd w:val="0"/>
        <w:snapToGrid w:val="0"/>
        <w:spacing w:line="400" w:lineRule="exact"/>
        <w:ind w:firstLineChars="200" w:firstLine="480"/>
        <w:rPr>
          <w:snapToGrid w:val="0"/>
          <w:lang w:val="es-ES"/>
        </w:rPr>
      </w:pPr>
      <w:r>
        <w:rPr>
          <w:lang w:val="es-ES"/>
        </w:rPr>
        <w:t xml:space="preserve">1.1.13 </w:t>
      </w:r>
      <w:r>
        <w:rPr>
          <w:lang w:val="es-ES"/>
        </w:rPr>
        <w:t>永久工程：是指乙方按分包合同约定建造并移交给甲方的工程，包括工程设备。</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1.1.13 </w:t>
      </w:r>
      <w:r w:rsidRPr="007C384B">
        <w:rPr>
          <w:rFonts w:eastAsia="Times New Roman"/>
          <w:highlight w:val="yellow"/>
          <w:lang w:val="es-ES"/>
        </w:rPr>
        <w:t xml:space="preserve">Obras permanentes: se refiere a las obras construidas y entregadas por la </w:t>
      </w:r>
      <w:r w:rsidRPr="007C384B">
        <w:rPr>
          <w:rFonts w:hint="eastAsia"/>
          <w:highlight w:val="yellow"/>
          <w:lang w:val="es-ES"/>
        </w:rPr>
        <w:t>Parte</w:t>
      </w:r>
      <w:r w:rsidRPr="007C384B">
        <w:rPr>
          <w:rFonts w:eastAsia="Times New Roman"/>
          <w:highlight w:val="yellow"/>
          <w:lang w:val="es-ES"/>
        </w:rPr>
        <w:t xml:space="preserve"> B a la </w:t>
      </w:r>
      <w:r w:rsidRPr="007C384B">
        <w:rPr>
          <w:rFonts w:hint="eastAsia"/>
          <w:highlight w:val="yellow"/>
          <w:lang w:val="es-ES"/>
        </w:rPr>
        <w:t>Parte</w:t>
      </w:r>
      <w:r w:rsidRPr="007C384B">
        <w:rPr>
          <w:rFonts w:eastAsia="Times New Roman"/>
          <w:highlight w:val="yellow"/>
          <w:lang w:val="es-ES"/>
        </w:rPr>
        <w:t xml:space="preserve"> A de conformidad con lo establecido en el subcontrato</w:t>
      </w:r>
      <w:r>
        <w:rPr>
          <w:rFonts w:eastAsia="Times New Roman"/>
          <w:lang w:val="es-ES"/>
        </w:rPr>
        <w:t>, incluidos los equipos de ingeniería.</w:t>
      </w:r>
    </w:p>
    <w:p w:rsidR="00DC60E3" w:rsidRDefault="00053CCA">
      <w:pPr>
        <w:adjustRightInd w:val="0"/>
        <w:snapToGrid w:val="0"/>
        <w:spacing w:line="400" w:lineRule="exact"/>
        <w:ind w:firstLineChars="200" w:firstLine="480"/>
        <w:rPr>
          <w:snapToGrid w:val="0"/>
          <w:lang w:val="es-ES"/>
        </w:rPr>
      </w:pPr>
      <w:r>
        <w:rPr>
          <w:lang w:val="es-ES"/>
        </w:rPr>
        <w:t xml:space="preserve">1.1.14 </w:t>
      </w:r>
      <w:r>
        <w:rPr>
          <w:lang w:val="es-ES"/>
        </w:rPr>
        <w:t>临时工程：是指乙方为完成分包合同约定的永久工程所修建的各类临时性工程，不包括施工设备。</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1.1.14 </w:t>
      </w:r>
      <w:r w:rsidRPr="007C384B">
        <w:rPr>
          <w:rFonts w:eastAsia="Times New Roman"/>
          <w:highlight w:val="yellow"/>
          <w:lang w:val="es-ES"/>
        </w:rPr>
        <w:t xml:space="preserve">Obras temporales: se refiere a los tipos de obras temporales construidas por la </w:t>
      </w:r>
      <w:r w:rsidRPr="007C384B">
        <w:rPr>
          <w:rFonts w:hint="eastAsia"/>
          <w:highlight w:val="yellow"/>
          <w:lang w:val="es-ES"/>
        </w:rPr>
        <w:t>Parte</w:t>
      </w:r>
      <w:r w:rsidRPr="007C384B">
        <w:rPr>
          <w:rFonts w:eastAsia="Times New Roman"/>
          <w:highlight w:val="yellow"/>
          <w:lang w:val="es-ES"/>
        </w:rPr>
        <w:t xml:space="preserve"> B para completar las obras permanentes acordadas en el subcontrato,</w:t>
      </w:r>
      <w:r>
        <w:rPr>
          <w:rFonts w:eastAsia="Times New Roman"/>
          <w:lang w:val="es-ES"/>
        </w:rPr>
        <w:t xml:space="preserve"> excluyendo los equipos de construcción.</w:t>
      </w:r>
    </w:p>
    <w:p w:rsidR="00DC60E3" w:rsidRDefault="00053CCA">
      <w:pPr>
        <w:adjustRightInd w:val="0"/>
        <w:snapToGrid w:val="0"/>
        <w:spacing w:line="400" w:lineRule="exact"/>
        <w:ind w:firstLineChars="200" w:firstLine="480"/>
        <w:rPr>
          <w:snapToGrid w:val="0"/>
          <w:lang w:val="es-ES"/>
        </w:rPr>
      </w:pPr>
      <w:r>
        <w:rPr>
          <w:lang w:val="es-ES"/>
        </w:rPr>
        <w:t xml:space="preserve">1.1.15 </w:t>
      </w:r>
      <w:r>
        <w:rPr>
          <w:lang w:val="es-ES"/>
        </w:rPr>
        <w:t>工程设备：是指构成永久工程的机电设备、金属结构设备、仪器及其他类似的设备和装置。</w:t>
      </w:r>
    </w:p>
    <w:p w:rsidR="00DC60E3" w:rsidRDefault="00053CCA">
      <w:pPr>
        <w:adjustRightInd w:val="0"/>
        <w:snapToGrid w:val="0"/>
        <w:spacing w:line="400" w:lineRule="exact"/>
        <w:ind w:firstLineChars="200" w:firstLine="480"/>
        <w:rPr>
          <w:szCs w:val="22"/>
          <w:lang w:val="es-ES"/>
        </w:rPr>
      </w:pPr>
      <w:r>
        <w:rPr>
          <w:rFonts w:eastAsia="Times New Roman"/>
          <w:lang w:val="es-ES"/>
        </w:rPr>
        <w:t>1.1.</w:t>
      </w:r>
      <w:r w:rsidRPr="007C384B">
        <w:rPr>
          <w:rFonts w:eastAsia="Times New Roman"/>
          <w:highlight w:val="yellow"/>
          <w:lang w:val="es-ES"/>
        </w:rPr>
        <w:t>15 Equipos de ingeniería: se refiere a los equipos electromecánicos, equipos de estructura metálica, instrumentos y otros equipos y dispositivos similares que constituyen obras permanentes.</w:t>
      </w:r>
    </w:p>
    <w:p w:rsidR="00DC60E3" w:rsidRDefault="00053CCA">
      <w:pPr>
        <w:adjustRightInd w:val="0"/>
        <w:snapToGrid w:val="0"/>
        <w:spacing w:line="400" w:lineRule="exact"/>
        <w:ind w:firstLineChars="200" w:firstLine="480"/>
        <w:rPr>
          <w:lang w:val="es-ES"/>
        </w:rPr>
      </w:pPr>
      <w:r>
        <w:rPr>
          <w:lang w:val="es-ES"/>
        </w:rPr>
        <w:t xml:space="preserve">1.1.16 </w:t>
      </w:r>
      <w:r>
        <w:rPr>
          <w:lang w:val="es-ES"/>
        </w:rPr>
        <w:t>施工设备：是指为完成分包合同约定的各项工作所需的设备、器具和其他物品，但不包括工程设备、临时工程和材料。</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1.1.16 </w:t>
      </w:r>
      <w:r w:rsidRPr="007C384B">
        <w:rPr>
          <w:rFonts w:eastAsia="Times New Roman"/>
          <w:highlight w:val="yellow"/>
          <w:lang w:val="es-ES"/>
        </w:rPr>
        <w:t>Equipos de construcción: se refiere a los equipos, aparatos y otros elementos necesarios para realizar los trabajos acordados en el subcontrato</w:t>
      </w:r>
      <w:r w:rsidRPr="007C384B">
        <w:rPr>
          <w:rFonts w:eastAsia="Times New Roman"/>
          <w:color w:val="FFFFFF" w:themeColor="background1"/>
          <w:highlight w:val="red"/>
          <w:lang w:val="es-ES"/>
        </w:rPr>
        <w:t>, pero excluyendo los equipos de ingeniería, las obras temporales y los materiales.</w:t>
      </w:r>
    </w:p>
    <w:p w:rsidR="00DC60E3" w:rsidRDefault="00053CCA">
      <w:pPr>
        <w:adjustRightInd w:val="0"/>
        <w:snapToGrid w:val="0"/>
        <w:spacing w:line="400" w:lineRule="exact"/>
        <w:ind w:firstLineChars="200" w:firstLine="480"/>
        <w:rPr>
          <w:snapToGrid w:val="0"/>
          <w:lang w:val="es-ES"/>
        </w:rPr>
      </w:pPr>
      <w:r>
        <w:rPr>
          <w:lang w:val="es-ES"/>
        </w:rPr>
        <w:t xml:space="preserve">1.1.17 </w:t>
      </w:r>
      <w:r>
        <w:rPr>
          <w:lang w:val="es-ES"/>
        </w:rPr>
        <w:t>施工场地：是指用于分包工程施工的场所。</w:t>
      </w:r>
    </w:p>
    <w:p w:rsidR="00DC60E3" w:rsidRDefault="00053CCA">
      <w:pPr>
        <w:adjustRightInd w:val="0"/>
        <w:snapToGrid w:val="0"/>
        <w:spacing w:line="400" w:lineRule="exact"/>
        <w:ind w:firstLineChars="200" w:firstLine="480"/>
        <w:rPr>
          <w:szCs w:val="22"/>
          <w:lang w:val="es-ES"/>
        </w:rPr>
      </w:pPr>
      <w:r>
        <w:rPr>
          <w:rFonts w:eastAsia="Times New Roman"/>
          <w:lang w:val="es-ES"/>
        </w:rPr>
        <w:t>1.1.17 Sitio de construcción: se refiere al sitio utilizado para la construcción de obras subcontratadas.</w:t>
      </w:r>
    </w:p>
    <w:p w:rsidR="00DC60E3" w:rsidRDefault="00053CCA">
      <w:pPr>
        <w:adjustRightInd w:val="0"/>
        <w:snapToGrid w:val="0"/>
        <w:spacing w:line="400" w:lineRule="exact"/>
        <w:ind w:firstLineChars="200" w:firstLine="480"/>
        <w:rPr>
          <w:lang w:val="es-ES"/>
        </w:rPr>
      </w:pPr>
      <w:r>
        <w:rPr>
          <w:lang w:val="es-ES"/>
        </w:rPr>
        <w:t xml:space="preserve">1.1.18 </w:t>
      </w:r>
      <w:r>
        <w:rPr>
          <w:lang w:val="es-ES"/>
        </w:rPr>
        <w:t>临时设施：是指为完成分包合同约定的各项工作服务的临时性生产和生活设施。</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1.1.18 </w:t>
      </w:r>
      <w:r w:rsidRPr="006B2817">
        <w:rPr>
          <w:rFonts w:eastAsia="Times New Roman"/>
          <w:highlight w:val="yellow"/>
          <w:lang w:val="es-ES"/>
        </w:rPr>
        <w:t>Instalaciones temporales: se refiere a las instalaciones provisionales de producción y vivienda que sirven para la realización de los trabajos acordados</w:t>
      </w:r>
      <w:r>
        <w:rPr>
          <w:rFonts w:eastAsia="Times New Roman"/>
          <w:lang w:val="es-ES"/>
        </w:rPr>
        <w:t xml:space="preserve"> en el subcontrato.</w:t>
      </w:r>
    </w:p>
    <w:p w:rsidR="00DC60E3" w:rsidRPr="006B2817" w:rsidRDefault="00053CCA">
      <w:pPr>
        <w:adjustRightInd w:val="0"/>
        <w:snapToGrid w:val="0"/>
        <w:spacing w:line="400" w:lineRule="exact"/>
        <w:ind w:firstLineChars="200" w:firstLine="480"/>
        <w:rPr>
          <w:snapToGrid w:val="0"/>
          <w:color w:val="FFFFFF" w:themeColor="background1"/>
          <w:lang w:val="es-ES"/>
        </w:rPr>
      </w:pPr>
      <w:r>
        <w:rPr>
          <w:lang w:val="es-ES"/>
        </w:rPr>
        <w:t xml:space="preserve">1.1.19 </w:t>
      </w:r>
      <w:r>
        <w:rPr>
          <w:lang w:val="es-ES"/>
        </w:rPr>
        <w:t>开工日期：包括计划开工日期和实际开工日期。计划开工日期是指合同约定的开工日期，</w:t>
      </w:r>
      <w:r w:rsidRPr="006B2817">
        <w:rPr>
          <w:color w:val="FFFFFF" w:themeColor="background1"/>
          <w:lang w:val="es-ES"/>
        </w:rPr>
        <w:t>实际开工日期是指甲方发出的开工通知中载明的开工日期。</w:t>
      </w:r>
    </w:p>
    <w:p w:rsidR="00DC60E3" w:rsidRPr="006B2817" w:rsidRDefault="00053CCA">
      <w:pPr>
        <w:adjustRightInd w:val="0"/>
        <w:snapToGrid w:val="0"/>
        <w:spacing w:line="400" w:lineRule="exact"/>
        <w:ind w:firstLineChars="200" w:firstLine="480"/>
        <w:rPr>
          <w:color w:val="FFFFFF" w:themeColor="background1"/>
          <w:szCs w:val="22"/>
          <w:lang w:val="es-ES"/>
        </w:rPr>
      </w:pPr>
      <w:r w:rsidRPr="006B2817">
        <w:rPr>
          <w:rFonts w:eastAsia="Times New Roman"/>
          <w:color w:val="FFFFFF" w:themeColor="background1"/>
          <w:lang w:val="es-ES"/>
        </w:rPr>
        <w:t xml:space="preserve">1.1.19 </w:t>
      </w:r>
      <w:r w:rsidRPr="006B2817">
        <w:rPr>
          <w:rFonts w:eastAsia="Times New Roman"/>
          <w:color w:val="FFFFFF" w:themeColor="background1"/>
          <w:highlight w:val="red"/>
          <w:lang w:val="es-ES"/>
        </w:rPr>
        <w:t>Fecha de inicio: incluye la fecha prevista de inicio y la fecha real de inicio</w:t>
      </w:r>
      <w:r>
        <w:rPr>
          <w:rFonts w:eastAsia="Times New Roman"/>
          <w:lang w:val="es-ES"/>
        </w:rPr>
        <w:t xml:space="preserve">. </w:t>
      </w:r>
      <w:r w:rsidRPr="006B2817">
        <w:rPr>
          <w:rFonts w:eastAsia="Times New Roman"/>
          <w:color w:val="FFFFFF" w:themeColor="background1"/>
          <w:highlight w:val="red"/>
          <w:lang w:val="es-ES"/>
        </w:rPr>
        <w:t xml:space="preserve">La </w:t>
      </w:r>
      <w:r w:rsidRPr="006B2817">
        <w:rPr>
          <w:rFonts w:eastAsia="Times New Roman"/>
          <w:color w:val="FFFFFF" w:themeColor="background1"/>
          <w:highlight w:val="red"/>
          <w:lang w:val="es-ES"/>
        </w:rPr>
        <w:lastRenderedPageBreak/>
        <w:t xml:space="preserve">fecha prevista de inicio se refiere a la fecha de inicio acordada en el contrato, y la fecha real de inicio a la fecha de inicio indicada en el aviso de inicio emitido por la </w:t>
      </w:r>
      <w:r w:rsidRPr="006B2817">
        <w:rPr>
          <w:rFonts w:hint="eastAsia"/>
          <w:color w:val="FFFFFF" w:themeColor="background1"/>
          <w:highlight w:val="red"/>
          <w:lang w:val="es-ES"/>
        </w:rPr>
        <w:t>Parte</w:t>
      </w:r>
      <w:r w:rsidRPr="006B2817">
        <w:rPr>
          <w:rFonts w:eastAsia="Times New Roman"/>
          <w:color w:val="FFFFFF" w:themeColor="background1"/>
          <w:highlight w:val="red"/>
          <w:lang w:val="es-ES"/>
        </w:rPr>
        <w:t xml:space="preserve"> A.</w:t>
      </w:r>
    </w:p>
    <w:p w:rsidR="00DC60E3" w:rsidRDefault="00053CCA">
      <w:pPr>
        <w:adjustRightInd w:val="0"/>
        <w:snapToGrid w:val="0"/>
        <w:spacing w:line="400" w:lineRule="exact"/>
        <w:ind w:firstLineChars="200" w:firstLine="480"/>
        <w:rPr>
          <w:snapToGrid w:val="0"/>
          <w:lang w:val="es-ES"/>
        </w:rPr>
      </w:pPr>
      <w:r>
        <w:rPr>
          <w:lang w:val="es-ES"/>
        </w:rPr>
        <w:t xml:space="preserve">1.1.20 </w:t>
      </w:r>
      <w:r>
        <w:rPr>
          <w:lang w:val="es-ES"/>
        </w:rPr>
        <w:t>完工日期：包括计划完工日期和实际完工日期。计划完工日期是指合同约定的完工日期，实际完工日期指乙方提交完工验收申请报告的日期。</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1.1.20 Fecha de finalización: incluye la fecha prevista de finalización y la fecha real de finalización. La fecha de finalización prevista se refiere a la fecha de finalización acordada en el contrato, y la fecha real de finalización a la fecha en que la </w:t>
      </w:r>
      <w:r>
        <w:rPr>
          <w:rFonts w:hint="eastAsia"/>
          <w:lang w:val="es-ES"/>
        </w:rPr>
        <w:t>Parte</w:t>
      </w:r>
      <w:r>
        <w:rPr>
          <w:rFonts w:eastAsia="Times New Roman"/>
          <w:lang w:val="es-ES"/>
        </w:rPr>
        <w:t xml:space="preserve"> B presenta la solicitud de aceptación de finalización.</w:t>
      </w:r>
    </w:p>
    <w:p w:rsidR="00DC60E3" w:rsidRDefault="00053CCA">
      <w:pPr>
        <w:adjustRightInd w:val="0"/>
        <w:snapToGrid w:val="0"/>
        <w:spacing w:line="400" w:lineRule="exact"/>
        <w:ind w:firstLineChars="200" w:firstLine="480"/>
        <w:rPr>
          <w:lang w:val="es-ES"/>
        </w:rPr>
      </w:pPr>
      <w:r>
        <w:rPr>
          <w:lang w:val="es-ES"/>
        </w:rPr>
        <w:t xml:space="preserve">1.1.21 </w:t>
      </w:r>
      <w:r>
        <w:rPr>
          <w:lang w:val="es-ES"/>
        </w:rPr>
        <w:t>工期：是指在分包合同约定的乙方完成分包工程所需的期限，包括按照分包合同约定所作的期限变更。</w:t>
      </w:r>
    </w:p>
    <w:p w:rsidR="00DC60E3" w:rsidRDefault="00053CCA">
      <w:pPr>
        <w:adjustRightInd w:val="0"/>
        <w:snapToGrid w:val="0"/>
        <w:spacing w:line="400" w:lineRule="exact"/>
        <w:ind w:firstLineChars="200" w:firstLine="480"/>
        <w:rPr>
          <w:rFonts w:eastAsia="Times New Roman"/>
          <w:lang w:val="es-ES"/>
        </w:rPr>
      </w:pPr>
      <w:r>
        <w:rPr>
          <w:rFonts w:eastAsia="Times New Roman"/>
          <w:lang w:val="es-ES"/>
        </w:rPr>
        <w:t xml:space="preserve">1.1.21 Plazo de construcción: se refiere al plazo necesario para que la </w:t>
      </w:r>
      <w:r>
        <w:rPr>
          <w:rFonts w:hint="eastAsia"/>
          <w:lang w:val="es-ES"/>
        </w:rPr>
        <w:t>Parte</w:t>
      </w:r>
      <w:r>
        <w:rPr>
          <w:rFonts w:eastAsia="Times New Roman"/>
          <w:lang w:val="es-ES"/>
        </w:rPr>
        <w:t xml:space="preserve"> B complete las obras subcontratadas en el subcontrato, incluidos los cambios de plazo según lo acordado en el subcontrato.</w:t>
      </w:r>
    </w:p>
    <w:p w:rsidR="00DC60E3" w:rsidRDefault="00053CCA">
      <w:pPr>
        <w:adjustRightInd w:val="0"/>
        <w:snapToGrid w:val="0"/>
        <w:spacing w:line="400" w:lineRule="exact"/>
        <w:ind w:firstLineChars="203" w:firstLine="487"/>
        <w:rPr>
          <w:snapToGrid w:val="0"/>
          <w:lang w:val="es-ES"/>
        </w:rPr>
      </w:pPr>
      <w:r>
        <w:rPr>
          <w:lang w:val="es-ES"/>
        </w:rPr>
        <w:t xml:space="preserve">1.1.22 </w:t>
      </w:r>
      <w:r>
        <w:rPr>
          <w:lang w:val="es-ES"/>
        </w:rPr>
        <w:t>缺陷责任期：是指乙方按照分包合同约定履行缺陷修复义务的期限。缺陷责任期自总包工程通过竣工验收之日起计算。</w:t>
      </w:r>
    </w:p>
    <w:p w:rsidR="00DC60E3" w:rsidRDefault="00053CCA">
      <w:pPr>
        <w:adjustRightInd w:val="0"/>
        <w:snapToGrid w:val="0"/>
        <w:spacing w:line="400" w:lineRule="exact"/>
        <w:ind w:firstLineChars="203" w:firstLine="487"/>
        <w:rPr>
          <w:szCs w:val="22"/>
          <w:lang w:val="es-ES"/>
        </w:rPr>
      </w:pPr>
      <w:r>
        <w:rPr>
          <w:rFonts w:eastAsia="Times New Roman"/>
          <w:lang w:val="es-ES"/>
        </w:rPr>
        <w:t xml:space="preserve">1.1.22 Plazo de garantía por defectos: se refiere al plazo durante el cual la </w:t>
      </w:r>
      <w:r>
        <w:rPr>
          <w:rFonts w:hint="eastAsia"/>
          <w:lang w:val="es-ES"/>
        </w:rPr>
        <w:t>Parte</w:t>
      </w:r>
      <w:r>
        <w:rPr>
          <w:rFonts w:eastAsia="Times New Roman"/>
          <w:lang w:val="es-ES"/>
        </w:rPr>
        <w:t xml:space="preserve"> B cumple con sus obligaciones de reparación de los defectos según lo acordado en el subcontrato. El plazo de garantía por defectos se calculará a partir de la fecha de recepción definitiva de las obras de contratación general.</w:t>
      </w:r>
    </w:p>
    <w:p w:rsidR="00DC60E3" w:rsidRDefault="00053CCA">
      <w:pPr>
        <w:adjustRightInd w:val="0"/>
        <w:snapToGrid w:val="0"/>
        <w:spacing w:line="400" w:lineRule="exact"/>
        <w:ind w:firstLineChars="200" w:firstLine="480"/>
        <w:rPr>
          <w:lang w:val="es-ES"/>
        </w:rPr>
      </w:pPr>
      <w:r>
        <w:rPr>
          <w:lang w:val="es-ES"/>
        </w:rPr>
        <w:t xml:space="preserve">1.1.23 </w:t>
      </w:r>
      <w:r>
        <w:rPr>
          <w:lang w:val="es-ES"/>
        </w:rPr>
        <w:t>保修期：是指乙方按照分包合同约定履行保修义务的期限。保修期自总包工程通过竣工验收之日起计算。</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1.1.23 Plazo de garantía: se refiere al plazo durante el cual la </w:t>
      </w:r>
      <w:r>
        <w:rPr>
          <w:rFonts w:hint="eastAsia"/>
          <w:lang w:val="es-ES"/>
        </w:rPr>
        <w:t>Parte</w:t>
      </w:r>
      <w:r>
        <w:rPr>
          <w:rFonts w:eastAsia="Times New Roman"/>
          <w:lang w:val="es-ES"/>
        </w:rPr>
        <w:t xml:space="preserve"> B cumple con sus obligaciones de garantía según lo acordado en el subcontrato. El plazo de garantía se calculará a partir de la fecha de recepción definitiva de las obras de contratación general.</w:t>
      </w:r>
    </w:p>
    <w:p w:rsidR="00DC60E3" w:rsidRDefault="00053CCA">
      <w:pPr>
        <w:adjustRightInd w:val="0"/>
        <w:snapToGrid w:val="0"/>
        <w:spacing w:line="400" w:lineRule="exact"/>
        <w:ind w:firstLineChars="200" w:firstLine="480"/>
        <w:rPr>
          <w:snapToGrid w:val="0"/>
          <w:lang w:val="es-ES"/>
        </w:rPr>
      </w:pPr>
      <w:r>
        <w:rPr>
          <w:lang w:val="es-ES"/>
        </w:rPr>
        <w:t xml:space="preserve">1.1.24 </w:t>
      </w:r>
      <w:r>
        <w:rPr>
          <w:lang w:val="es-ES"/>
        </w:rPr>
        <w:t>基准日期：招标分包工程以投标截止日前第</w:t>
      </w:r>
      <w:r>
        <w:rPr>
          <w:lang w:val="es-ES"/>
        </w:rPr>
        <w:t>28</w:t>
      </w:r>
      <w:r>
        <w:rPr>
          <w:lang w:val="es-ES"/>
        </w:rPr>
        <w:t>天的日期为基准日期，直接分包工程以分包合同签订日前第</w:t>
      </w:r>
      <w:r>
        <w:rPr>
          <w:lang w:val="es-ES"/>
        </w:rPr>
        <w:t>28</w:t>
      </w:r>
      <w:r>
        <w:rPr>
          <w:lang w:val="es-ES"/>
        </w:rPr>
        <w:t>天的日期为基准日期。</w:t>
      </w:r>
    </w:p>
    <w:p w:rsidR="00DC60E3" w:rsidRDefault="00053CCA">
      <w:pPr>
        <w:adjustRightInd w:val="0"/>
        <w:snapToGrid w:val="0"/>
        <w:spacing w:line="400" w:lineRule="exact"/>
        <w:ind w:firstLineChars="200" w:firstLine="480"/>
        <w:rPr>
          <w:szCs w:val="22"/>
          <w:lang w:val="es-ES"/>
        </w:rPr>
      </w:pPr>
      <w:r>
        <w:rPr>
          <w:rFonts w:eastAsia="Times New Roman"/>
          <w:lang w:val="es-ES"/>
        </w:rPr>
        <w:t>1.1.24 Fecha de referencia: la fecha de referencia de las obras subcontratadas por la licitación consiste en la fecha 28 días antes de la fecha límite para la presentación de ofertas, y la fecha de referencia de las obras subcontratadas directamente consiste en la fecha 28 días antes de la fecha de firma del subcontrato.</w:t>
      </w:r>
    </w:p>
    <w:p w:rsidR="00DC60E3" w:rsidRDefault="00053CCA">
      <w:pPr>
        <w:adjustRightInd w:val="0"/>
        <w:snapToGrid w:val="0"/>
        <w:spacing w:line="400" w:lineRule="exact"/>
        <w:ind w:firstLineChars="200" w:firstLine="480"/>
        <w:rPr>
          <w:snapToGrid w:val="0"/>
          <w:lang w:val="es-ES"/>
        </w:rPr>
      </w:pPr>
      <w:r>
        <w:rPr>
          <w:lang w:val="es-ES"/>
        </w:rPr>
        <w:t xml:space="preserve">1.1.25 </w:t>
      </w:r>
      <w:r>
        <w:rPr>
          <w:lang w:val="es-ES"/>
        </w:rPr>
        <w:t>日</w:t>
      </w:r>
      <w:r>
        <w:rPr>
          <w:lang w:val="es-ES"/>
        </w:rPr>
        <w:t>/</w:t>
      </w:r>
      <w:r>
        <w:rPr>
          <w:lang w:val="es-ES"/>
        </w:rPr>
        <w:t>天：除特别指明外，均指日历天。合同中按天计算时间的，开始当天不计入，从次日开始计算，期限最后一天的截止时间为当天</w:t>
      </w:r>
      <w:r>
        <w:rPr>
          <w:lang w:val="es-ES"/>
        </w:rPr>
        <w:t>24:00</w:t>
      </w:r>
      <w:r>
        <w:rPr>
          <w:lang w:val="es-ES"/>
        </w:rPr>
        <w:t>时。</w:t>
      </w:r>
    </w:p>
    <w:p w:rsidR="00DC60E3" w:rsidRDefault="00053CCA">
      <w:pPr>
        <w:suppressAutoHyphens/>
        <w:adjustRightInd w:val="0"/>
        <w:snapToGrid w:val="0"/>
        <w:spacing w:line="400" w:lineRule="exact"/>
        <w:ind w:firstLineChars="200" w:firstLine="480"/>
        <w:rPr>
          <w:szCs w:val="22"/>
          <w:lang w:val="es-ES"/>
        </w:rPr>
      </w:pPr>
      <w:r>
        <w:rPr>
          <w:rFonts w:eastAsia="Times New Roman"/>
          <w:lang w:val="es-ES"/>
        </w:rPr>
        <w:t xml:space="preserve">1.1.25 Días: a menos que se especifique lo contrario, se refieren a días calendarios. El período que se calcula por días en el contrato, no incluye el día de inicio, es decir, el período se calcula a partir del día siguiente, y la hora límite para el último día del período es las 24:00 </w:t>
      </w:r>
      <w:r>
        <w:rPr>
          <w:rFonts w:eastAsia="Times New Roman"/>
          <w:lang w:val="es-ES"/>
        </w:rPr>
        <w:lastRenderedPageBreak/>
        <w:t>horas.</w:t>
      </w:r>
    </w:p>
    <w:p w:rsidR="00DC60E3" w:rsidRDefault="00053CCA">
      <w:pPr>
        <w:adjustRightInd w:val="0"/>
        <w:snapToGrid w:val="0"/>
        <w:spacing w:line="400" w:lineRule="exact"/>
        <w:ind w:firstLineChars="200" w:firstLine="480"/>
        <w:rPr>
          <w:snapToGrid w:val="0"/>
          <w:lang w:val="es-ES"/>
        </w:rPr>
      </w:pPr>
      <w:r>
        <w:rPr>
          <w:lang w:val="es-ES"/>
        </w:rPr>
        <w:t xml:space="preserve">1.1.26 </w:t>
      </w:r>
      <w:r>
        <w:rPr>
          <w:lang w:val="es-ES"/>
        </w:rPr>
        <w:t>签约合同价：是指甲方和乙方在分包合同中确定的总金额。</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1.1.26 Precio del contrato: se refiere al monto total determinado por 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en el subcontrato.</w:t>
      </w:r>
    </w:p>
    <w:p w:rsidR="00DC60E3" w:rsidRDefault="00053CCA">
      <w:pPr>
        <w:adjustRightInd w:val="0"/>
        <w:snapToGrid w:val="0"/>
        <w:spacing w:line="400" w:lineRule="exact"/>
        <w:ind w:firstLineChars="200" w:firstLine="480"/>
        <w:rPr>
          <w:snapToGrid w:val="0"/>
          <w:lang w:val="es-ES"/>
        </w:rPr>
      </w:pPr>
      <w:r>
        <w:rPr>
          <w:lang w:val="es-ES"/>
        </w:rPr>
        <w:t xml:space="preserve">1.1.27 </w:t>
      </w:r>
      <w:r>
        <w:rPr>
          <w:lang w:val="es-ES"/>
        </w:rPr>
        <w:t>分包合同价格：是指甲方用于支付乙方按照分包合同约定完成承包范围内全部工作的金额，包括分包合同履行过程中按照分包合同约定发生的价格变化。</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1.1.27 Precio del subcontrato: se refiere al monto utilizado por la </w:t>
      </w:r>
      <w:r>
        <w:rPr>
          <w:rFonts w:hint="eastAsia"/>
          <w:lang w:val="es-ES"/>
        </w:rPr>
        <w:t>Parte</w:t>
      </w:r>
      <w:r>
        <w:rPr>
          <w:rFonts w:eastAsia="Times New Roman"/>
          <w:lang w:val="es-ES"/>
        </w:rPr>
        <w:t xml:space="preserve"> A para pagar a la </w:t>
      </w:r>
      <w:r>
        <w:rPr>
          <w:rFonts w:hint="eastAsia"/>
          <w:lang w:val="es-ES"/>
        </w:rPr>
        <w:t>Parte</w:t>
      </w:r>
      <w:r>
        <w:rPr>
          <w:rFonts w:eastAsia="Times New Roman"/>
          <w:lang w:val="es-ES"/>
        </w:rPr>
        <w:t xml:space="preserve"> B por la realización de todos los trabajos comprendidos en el alcance del subcontrato según lo acordado en el subcontrato, incluidos los cambios de precio que se produzcan según lo acordado en el subcontrato durante el cumplimiento del mismo.</w:t>
      </w:r>
    </w:p>
    <w:p w:rsidR="00DC60E3" w:rsidRDefault="00053CCA">
      <w:pPr>
        <w:adjustRightInd w:val="0"/>
        <w:snapToGrid w:val="0"/>
        <w:spacing w:line="400" w:lineRule="exact"/>
        <w:ind w:firstLineChars="200" w:firstLine="480"/>
        <w:rPr>
          <w:snapToGrid w:val="0"/>
          <w:lang w:val="es-ES"/>
        </w:rPr>
      </w:pPr>
      <w:r>
        <w:rPr>
          <w:lang w:val="es-ES"/>
        </w:rPr>
        <w:t xml:space="preserve">1.1.28 </w:t>
      </w:r>
      <w:r>
        <w:rPr>
          <w:lang w:val="es-ES"/>
        </w:rPr>
        <w:t>费用：是指为履行分包合同所发生的或将要发生的所有必需的开支，包括管理费和应分摊的其他费用，但不包括利润。</w:t>
      </w:r>
    </w:p>
    <w:p w:rsidR="00DC60E3" w:rsidRDefault="00053CCA">
      <w:pPr>
        <w:adjustRightInd w:val="0"/>
        <w:snapToGrid w:val="0"/>
        <w:spacing w:line="400" w:lineRule="exact"/>
        <w:ind w:firstLineChars="200" w:firstLine="480"/>
        <w:rPr>
          <w:szCs w:val="22"/>
          <w:lang w:val="es-ES"/>
        </w:rPr>
      </w:pPr>
      <w:r>
        <w:rPr>
          <w:rFonts w:eastAsia="Times New Roman"/>
          <w:lang w:val="es-ES"/>
        </w:rPr>
        <w:t>1.1.28 Gastos: se refieren a todos los gastos necesarios incurridos o a incurrir en el cumplimiento del subcontrato, incluidos los gastos administrativos y otros gastos que deban ser repartidos, pero excluyendo los beneficios.</w:t>
      </w:r>
    </w:p>
    <w:p w:rsidR="00DC60E3" w:rsidRDefault="00053CCA">
      <w:pPr>
        <w:adjustRightInd w:val="0"/>
        <w:snapToGrid w:val="0"/>
        <w:spacing w:line="400" w:lineRule="exact"/>
        <w:ind w:firstLineChars="200" w:firstLine="480"/>
        <w:rPr>
          <w:snapToGrid w:val="0"/>
          <w:lang w:val="es-ES"/>
        </w:rPr>
      </w:pPr>
      <w:r>
        <w:rPr>
          <w:lang w:val="es-ES"/>
        </w:rPr>
        <w:t xml:space="preserve">1.1.29 </w:t>
      </w:r>
      <w:r>
        <w:rPr>
          <w:lang w:val="es-ES"/>
        </w:rPr>
        <w:t>计日工：是指分包合同履行过程中，乙方完成甲方提出的零星工作或需要采用计日工计价的变更工作时，按照分包合同中约定的单价计价的一种方式。</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1.1.29 Trabajo por día: se refiere a una forma de valoración a precio unitario acordado en el subcontrato cuando la </w:t>
      </w:r>
      <w:r>
        <w:rPr>
          <w:rFonts w:hint="eastAsia"/>
          <w:lang w:val="es-ES"/>
        </w:rPr>
        <w:t>Parte</w:t>
      </w:r>
      <w:r>
        <w:rPr>
          <w:rFonts w:eastAsia="Times New Roman"/>
          <w:lang w:val="es-ES"/>
        </w:rPr>
        <w:t xml:space="preserve"> B completa los trabajos esporádicos propuestos por la </w:t>
      </w:r>
      <w:r>
        <w:rPr>
          <w:rFonts w:hint="eastAsia"/>
          <w:lang w:val="es-ES"/>
        </w:rPr>
        <w:t>Parte</w:t>
      </w:r>
      <w:r>
        <w:rPr>
          <w:rFonts w:eastAsia="Times New Roman"/>
          <w:lang w:val="es-ES"/>
        </w:rPr>
        <w:t xml:space="preserve"> A o los trabajos de cambio que requieran la valoración de trabajo por día durante el cumplimiento del subcontrato.</w:t>
      </w:r>
    </w:p>
    <w:p w:rsidR="00DC60E3" w:rsidRDefault="00053CCA">
      <w:pPr>
        <w:adjustRightInd w:val="0"/>
        <w:snapToGrid w:val="0"/>
        <w:spacing w:line="400" w:lineRule="exact"/>
        <w:ind w:firstLineChars="200" w:firstLine="480"/>
        <w:rPr>
          <w:snapToGrid w:val="0"/>
          <w:lang w:val="es-ES"/>
        </w:rPr>
      </w:pPr>
      <w:r>
        <w:rPr>
          <w:lang w:val="es-ES"/>
        </w:rPr>
        <w:t xml:space="preserve">1.1.30 </w:t>
      </w:r>
      <w:r>
        <w:rPr>
          <w:lang w:val="es-ES"/>
        </w:rPr>
        <w:t>质量保证金：是指乙方用于保证其在缺陷责任期内履行缺陷修补义务的担保。</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1.1.30 Fianza de calidad: se refiere a la garantía utilizada por la </w:t>
      </w:r>
      <w:r>
        <w:rPr>
          <w:rFonts w:hint="eastAsia"/>
          <w:lang w:val="es-ES"/>
        </w:rPr>
        <w:t>Parte</w:t>
      </w:r>
      <w:r>
        <w:rPr>
          <w:rFonts w:eastAsia="Times New Roman"/>
          <w:lang w:val="es-ES"/>
        </w:rPr>
        <w:t xml:space="preserve"> B para garantizar el cumplimiento de sus obligaciones de reparación de los defectos durante el plazo de garantía por defectos.</w:t>
      </w:r>
      <w:bookmarkStart w:id="157" w:name="#go2"/>
      <w:bookmarkEnd w:id="157"/>
    </w:p>
    <w:p w:rsidR="00DC60E3" w:rsidRDefault="00053CCA">
      <w:pPr>
        <w:adjustRightInd w:val="0"/>
        <w:snapToGrid w:val="0"/>
        <w:spacing w:line="400" w:lineRule="exact"/>
        <w:ind w:firstLineChars="200" w:firstLine="480"/>
        <w:rPr>
          <w:snapToGrid w:val="0"/>
          <w:lang w:val="es-ES"/>
        </w:rPr>
      </w:pPr>
      <w:r>
        <w:rPr>
          <w:lang w:val="es-ES"/>
        </w:rPr>
        <w:t xml:space="preserve">1.1.31 </w:t>
      </w:r>
      <w:r>
        <w:rPr>
          <w:lang w:val="es-ES"/>
        </w:rPr>
        <w:t>书面形式：是指信函、电报、传真等可以有形地表现所载内容的形式。</w:t>
      </w:r>
    </w:p>
    <w:p w:rsidR="00DC60E3" w:rsidRDefault="00053CCA">
      <w:pPr>
        <w:adjustRightInd w:val="0"/>
        <w:snapToGrid w:val="0"/>
        <w:spacing w:line="400" w:lineRule="exact"/>
        <w:ind w:firstLineChars="200" w:firstLine="480"/>
        <w:rPr>
          <w:szCs w:val="22"/>
          <w:lang w:val="es-ES"/>
        </w:rPr>
      </w:pPr>
      <w:r>
        <w:rPr>
          <w:rFonts w:eastAsia="Times New Roman"/>
          <w:lang w:val="es-ES"/>
        </w:rPr>
        <w:t>1.1.31 Por escrito: se refiere a la forma en que se puede representar físicamente el contenido de la correspondencia, el telegrama, el fax, etc.</w:t>
      </w:r>
    </w:p>
    <w:p w:rsidR="00DC60E3" w:rsidRDefault="00053CCA">
      <w:pPr>
        <w:adjustRightInd w:val="0"/>
        <w:snapToGrid w:val="0"/>
        <w:spacing w:line="400" w:lineRule="exact"/>
        <w:ind w:firstLineChars="200" w:firstLine="480"/>
        <w:rPr>
          <w:lang w:val="es-ES"/>
        </w:rPr>
      </w:pPr>
      <w:r>
        <w:rPr>
          <w:lang w:val="es-ES"/>
        </w:rPr>
        <w:t xml:space="preserve">1.1.32 </w:t>
      </w:r>
      <w:r>
        <w:rPr>
          <w:lang w:val="es-ES"/>
        </w:rPr>
        <w:t>深化设计：是指乙方在甲方提供的图纸基础上，结合现场实际情况，对图纸进行完善、补充并绘制直接指导施工的图纸的活动。</w:t>
      </w:r>
    </w:p>
    <w:p w:rsidR="00DC60E3" w:rsidRPr="006B2817" w:rsidRDefault="00053CCA">
      <w:pPr>
        <w:adjustRightInd w:val="0"/>
        <w:snapToGrid w:val="0"/>
        <w:spacing w:line="400" w:lineRule="exact"/>
        <w:ind w:firstLineChars="200" w:firstLine="480"/>
        <w:rPr>
          <w:rFonts w:eastAsia="Times New Roman"/>
          <w:color w:val="FFFFFF" w:themeColor="background1"/>
          <w:lang w:val="es-ES"/>
        </w:rPr>
      </w:pPr>
      <w:r>
        <w:rPr>
          <w:rFonts w:eastAsia="Times New Roman"/>
          <w:lang w:val="es-ES"/>
        </w:rPr>
        <w:t xml:space="preserve">1.1.32 </w:t>
      </w:r>
      <w:r w:rsidRPr="006B2817">
        <w:rPr>
          <w:rFonts w:eastAsia="Times New Roman"/>
          <w:highlight w:val="red"/>
          <w:lang w:val="es-ES"/>
        </w:rPr>
        <w:t xml:space="preserve">Diseño detallado: se refiere a las actividades de la </w:t>
      </w:r>
      <w:r w:rsidRPr="006B2817">
        <w:rPr>
          <w:rFonts w:hint="eastAsia"/>
          <w:highlight w:val="red"/>
          <w:lang w:val="es-ES"/>
        </w:rPr>
        <w:t>Parte</w:t>
      </w:r>
      <w:r w:rsidRPr="006B2817">
        <w:rPr>
          <w:rFonts w:eastAsia="Times New Roman"/>
          <w:highlight w:val="red"/>
          <w:lang w:val="es-ES"/>
        </w:rPr>
        <w:t xml:space="preserve"> B para mejorar, complementar y dibujar los planos que guíen directamente la construcción sobre la base de los planos proporcionados por la </w:t>
      </w:r>
      <w:r w:rsidRPr="006B2817">
        <w:rPr>
          <w:rFonts w:hint="eastAsia"/>
          <w:highlight w:val="red"/>
          <w:lang w:val="es-ES"/>
        </w:rPr>
        <w:t>Parte</w:t>
      </w:r>
      <w:r w:rsidRPr="006B2817">
        <w:rPr>
          <w:rFonts w:eastAsia="Times New Roman"/>
          <w:highlight w:val="red"/>
          <w:lang w:val="es-ES"/>
        </w:rPr>
        <w:t xml:space="preserve"> A y teniendo en cuenta la situación real del sitio.</w:t>
      </w:r>
    </w:p>
    <w:p w:rsidR="00DC60E3" w:rsidRDefault="00053CCA">
      <w:pPr>
        <w:adjustRightInd w:val="0"/>
        <w:snapToGrid w:val="0"/>
        <w:spacing w:line="400" w:lineRule="exact"/>
        <w:ind w:firstLineChars="200" w:firstLine="480"/>
        <w:rPr>
          <w:snapToGrid w:val="0"/>
          <w:lang w:val="es-ES"/>
        </w:rPr>
      </w:pPr>
      <w:r>
        <w:rPr>
          <w:lang w:val="es-ES"/>
        </w:rPr>
        <w:t xml:space="preserve">1.1.33 </w:t>
      </w:r>
      <w:r>
        <w:rPr>
          <w:lang w:val="es-ES"/>
        </w:rPr>
        <w:t>法律：是指墨西哥法律、行政法规、部门规章，以及工程所在地的地方性法规、自治条例、单行条例和地方政府规章等。</w:t>
      </w:r>
    </w:p>
    <w:p w:rsidR="00DC60E3" w:rsidRDefault="00053CCA">
      <w:pPr>
        <w:adjustRightInd w:val="0"/>
        <w:snapToGrid w:val="0"/>
        <w:spacing w:line="400" w:lineRule="exact"/>
        <w:ind w:firstLineChars="200" w:firstLine="480"/>
        <w:rPr>
          <w:snapToGrid w:val="0"/>
          <w:lang w:val="es-ES"/>
        </w:rPr>
      </w:pPr>
      <w:r>
        <w:rPr>
          <w:lang w:val="es-ES"/>
        </w:rPr>
        <w:lastRenderedPageBreak/>
        <w:t>1.1.33 Leyes: se refiere a las leyes, reglamentos administrativos y normas sectoriales de la  Mexico, así como a las regulaciones locales, reglamentos autónomos, reglament</w:t>
      </w:r>
      <w:r>
        <w:rPr>
          <w:rFonts w:hint="eastAsia"/>
          <w:lang w:val="es-ES"/>
        </w:rPr>
        <w:t>o</w:t>
      </w:r>
      <w:r>
        <w:rPr>
          <w:lang w:val="es-ES"/>
        </w:rPr>
        <w:t>s separados y reglamentos del gobierno local donde se ubica el proyecto.</w:t>
      </w:r>
    </w:p>
    <w:p w:rsidR="00DC60E3" w:rsidRDefault="00053CCA">
      <w:pPr>
        <w:pStyle w:val="Sangranormal"/>
        <w:adjustRightInd w:val="0"/>
        <w:snapToGrid w:val="0"/>
        <w:spacing w:line="400" w:lineRule="exact"/>
        <w:ind w:firstLine="480"/>
        <w:jc w:val="both"/>
        <w:rPr>
          <w:rFonts w:eastAsia="Times New Roman"/>
          <w:lang w:val="es-ES"/>
        </w:rPr>
      </w:pPr>
      <w:r>
        <w:rPr>
          <w:rFonts w:eastAsia="Times New Roman" w:hint="eastAsia"/>
          <w:kern w:val="2"/>
          <w:sz w:val="24"/>
          <w:szCs w:val="24"/>
          <w:lang w:val="es-ES"/>
        </w:rPr>
        <w:t>1</w:t>
      </w:r>
      <w:r>
        <w:rPr>
          <w:rFonts w:eastAsia="Times New Roman"/>
          <w:kern w:val="2"/>
          <w:sz w:val="24"/>
          <w:szCs w:val="24"/>
          <w:lang w:val="es-ES"/>
        </w:rPr>
        <w:t xml:space="preserve">.1.34 </w:t>
      </w:r>
      <w:r>
        <w:rPr>
          <w:rFonts w:ascii="SimSun" w:hAnsi="SimSun" w:cs="SimSun" w:hint="eastAsia"/>
          <w:kern w:val="2"/>
          <w:sz w:val="24"/>
          <w:szCs w:val="24"/>
          <w:lang w:val="es-ES"/>
        </w:rPr>
        <w:t>新增项目：是指由甲方认可的、新增的单位工程项目。</w:t>
      </w:r>
    </w:p>
    <w:p w:rsidR="00DC60E3" w:rsidRDefault="00053CCA">
      <w:pPr>
        <w:pStyle w:val="Sangranormal"/>
        <w:adjustRightInd w:val="0"/>
        <w:snapToGrid w:val="0"/>
        <w:spacing w:line="400" w:lineRule="exact"/>
        <w:ind w:firstLine="480"/>
        <w:jc w:val="both"/>
        <w:rPr>
          <w:rFonts w:eastAsia="Times New Roman"/>
          <w:lang w:val="es-ES"/>
        </w:rPr>
      </w:pPr>
      <w:r>
        <w:rPr>
          <w:rFonts w:eastAsia="Times New Roman" w:hint="eastAsia"/>
          <w:kern w:val="2"/>
          <w:sz w:val="24"/>
          <w:szCs w:val="24"/>
          <w:lang w:val="es-ES"/>
        </w:rPr>
        <w:t>1</w:t>
      </w:r>
      <w:r>
        <w:rPr>
          <w:rFonts w:eastAsia="Times New Roman"/>
          <w:kern w:val="2"/>
          <w:sz w:val="24"/>
          <w:szCs w:val="24"/>
          <w:lang w:val="es-ES"/>
        </w:rPr>
        <w:t xml:space="preserve">.1.34 Nuevo proyecto: se refiere al nuevo proyecto aprobado por la </w:t>
      </w:r>
      <w:r>
        <w:rPr>
          <w:rFonts w:hint="eastAsia"/>
          <w:kern w:val="2"/>
          <w:sz w:val="24"/>
          <w:szCs w:val="24"/>
          <w:lang w:val="es-ES"/>
        </w:rPr>
        <w:t>Parte</w:t>
      </w:r>
      <w:r>
        <w:rPr>
          <w:rFonts w:eastAsia="Times New Roman"/>
          <w:kern w:val="2"/>
          <w:sz w:val="24"/>
          <w:szCs w:val="24"/>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1.2 </w:t>
      </w:r>
      <w:r>
        <w:rPr>
          <w:b/>
          <w:lang w:val="es-ES"/>
        </w:rPr>
        <w:t>语言文字</w:t>
      </w:r>
      <w:bookmarkStart w:id="158" w:name="_Toc337558729"/>
      <w:bookmarkStart w:id="159" w:name="_Toc351203497"/>
      <w:bookmarkStart w:id="160" w:name="_Toc9323"/>
      <w:bookmarkStart w:id="161" w:name="_Toc296503029"/>
      <w:bookmarkStart w:id="162" w:name="_Toc371493151"/>
      <w:bookmarkStart w:id="163" w:name="_Toc389586306"/>
    </w:p>
    <w:p w:rsidR="00DC60E3" w:rsidRDefault="00053CCA">
      <w:pPr>
        <w:keepNext/>
        <w:keepLines/>
        <w:spacing w:before="120" w:after="120" w:line="400" w:lineRule="exact"/>
        <w:ind w:firstLine="0"/>
        <w:outlineLvl w:val="2"/>
        <w:rPr>
          <w:b/>
          <w:bCs/>
          <w:lang w:val="es-ES"/>
        </w:rPr>
      </w:pPr>
      <w:r>
        <w:rPr>
          <w:rFonts w:eastAsia="Times New Roman"/>
          <w:b/>
          <w:lang w:val="es-ES"/>
        </w:rPr>
        <w:t>1.2 Idioma</w:t>
      </w:r>
      <w:bookmarkEnd w:id="158"/>
      <w:bookmarkEnd w:id="159"/>
      <w:bookmarkEnd w:id="160"/>
      <w:bookmarkEnd w:id="161"/>
      <w:bookmarkEnd w:id="162"/>
      <w:bookmarkEnd w:id="163"/>
    </w:p>
    <w:p w:rsidR="00DC60E3" w:rsidRDefault="00053CCA">
      <w:pPr>
        <w:spacing w:line="400" w:lineRule="exact"/>
        <w:ind w:firstLineChars="200" w:firstLine="480"/>
        <w:rPr>
          <w:rFonts w:eastAsia="Times New Roman"/>
          <w:lang w:val="es-ES"/>
        </w:rPr>
      </w:pPr>
      <w:r>
        <w:rPr>
          <w:lang w:val="es-ES"/>
        </w:rPr>
        <w:t>分包合同以</w:t>
      </w:r>
      <w:r>
        <w:rPr>
          <w:rFonts w:hint="eastAsia"/>
        </w:rPr>
        <w:t>西班牙语</w:t>
      </w:r>
      <w:r>
        <w:rPr>
          <w:lang w:val="es-ES"/>
        </w:rPr>
        <w:t>编写、解释和说明。</w:t>
      </w:r>
    </w:p>
    <w:p w:rsidR="00DC60E3" w:rsidRDefault="00053CCA">
      <w:pPr>
        <w:spacing w:line="400" w:lineRule="exact"/>
        <w:ind w:firstLineChars="200" w:firstLine="480"/>
        <w:rPr>
          <w:szCs w:val="22"/>
          <w:lang w:val="es-ES"/>
        </w:rPr>
      </w:pPr>
      <w:r>
        <w:rPr>
          <w:rFonts w:eastAsia="Times New Roman"/>
          <w:lang w:val="es-ES"/>
        </w:rPr>
        <w:t>.El subcontrato se redacta, se explica y se declara en español</w:t>
      </w:r>
      <w:r>
        <w:rPr>
          <w:rFonts w:hint="eastAsia"/>
          <w:lang w:val="es-ES"/>
        </w:rPr>
        <w:t>.</w:t>
      </w:r>
    </w:p>
    <w:p w:rsidR="00DC60E3" w:rsidRDefault="00053CCA">
      <w:pPr>
        <w:keepNext/>
        <w:keepLines/>
        <w:spacing w:before="120" w:after="120" w:line="400" w:lineRule="exact"/>
        <w:ind w:firstLine="0"/>
        <w:outlineLvl w:val="2"/>
        <w:rPr>
          <w:b/>
          <w:lang w:val="es-ES"/>
        </w:rPr>
      </w:pPr>
      <w:r>
        <w:rPr>
          <w:b/>
          <w:lang w:val="es-ES"/>
        </w:rPr>
        <w:t xml:space="preserve">1.3 </w:t>
      </w:r>
      <w:r>
        <w:rPr>
          <w:b/>
          <w:lang w:val="es-ES"/>
        </w:rPr>
        <w:t>标准和规范</w:t>
      </w:r>
    </w:p>
    <w:p w:rsidR="00DC60E3" w:rsidRDefault="00053CCA">
      <w:pPr>
        <w:keepNext/>
        <w:keepLines/>
        <w:spacing w:before="120" w:after="120" w:line="400" w:lineRule="exact"/>
        <w:ind w:firstLine="0"/>
        <w:outlineLvl w:val="2"/>
        <w:rPr>
          <w:b/>
          <w:bCs/>
          <w:lang w:val="es-ES"/>
        </w:rPr>
      </w:pPr>
      <w:bookmarkStart w:id="164" w:name="_Toc20332"/>
      <w:bookmarkStart w:id="165" w:name="_Toc389586307"/>
      <w:bookmarkStart w:id="166" w:name="_Toc541"/>
      <w:r>
        <w:rPr>
          <w:rFonts w:eastAsia="Times New Roman"/>
          <w:b/>
          <w:lang w:val="es-ES"/>
        </w:rPr>
        <w:t>1.3 Normas y especificaciones</w:t>
      </w:r>
      <w:bookmarkEnd w:id="164"/>
      <w:bookmarkEnd w:id="165"/>
      <w:bookmarkEnd w:id="166"/>
    </w:p>
    <w:p w:rsidR="00DC60E3" w:rsidRDefault="00053CCA">
      <w:pPr>
        <w:adjustRightInd w:val="0"/>
        <w:snapToGrid w:val="0"/>
        <w:spacing w:line="400" w:lineRule="exact"/>
        <w:ind w:firstLineChars="200" w:firstLine="480"/>
        <w:rPr>
          <w:snapToGrid w:val="0"/>
          <w:lang w:val="es-ES"/>
        </w:rPr>
      </w:pPr>
      <w:r>
        <w:rPr>
          <w:lang w:val="es-ES"/>
        </w:rPr>
        <w:t xml:space="preserve">1.3.1 </w:t>
      </w:r>
      <w:r>
        <w:rPr>
          <w:lang w:val="es-ES"/>
        </w:rPr>
        <w:t>适用于分包工程的标准和规范包括国家标准、行业标准、工程所在地的地方标准以及总包合同中约定的适用于分包工程的标准和规范等。</w:t>
      </w:r>
    </w:p>
    <w:p w:rsidR="00DC60E3" w:rsidRDefault="00053CCA">
      <w:pPr>
        <w:adjustRightInd w:val="0"/>
        <w:snapToGrid w:val="0"/>
        <w:spacing w:line="400" w:lineRule="exact"/>
        <w:ind w:firstLineChars="200" w:firstLine="480"/>
        <w:rPr>
          <w:szCs w:val="22"/>
          <w:lang w:val="es-ES"/>
        </w:rPr>
      </w:pPr>
      <w:r>
        <w:rPr>
          <w:rFonts w:eastAsia="Times New Roman"/>
          <w:lang w:val="es-ES"/>
        </w:rPr>
        <w:t>1.3.1 Las normas y especificaciones aplicables a las obras subcontratadas incluyen las normas nacionales, las normas de la industria, las normas locales del lugar donde se ubica el proyecto y las normas y especificaciones aplicables a las obras subcontratadas acordadas en el contrato de contratación general.</w:t>
      </w:r>
    </w:p>
    <w:p w:rsidR="00DC60E3" w:rsidRDefault="00053CCA">
      <w:pPr>
        <w:adjustRightInd w:val="0"/>
        <w:snapToGrid w:val="0"/>
        <w:spacing w:line="400" w:lineRule="exact"/>
        <w:ind w:firstLineChars="200" w:firstLine="480"/>
        <w:rPr>
          <w:snapToGrid w:val="0"/>
          <w:lang w:val="es-ES"/>
        </w:rPr>
      </w:pPr>
      <w:r>
        <w:rPr>
          <w:lang w:val="es-ES"/>
        </w:rPr>
        <w:t xml:space="preserve">1.3.2 </w:t>
      </w:r>
      <w:r>
        <w:rPr>
          <w:lang w:val="es-ES"/>
        </w:rPr>
        <w:t>乙方在签订本分包合同前已充分了解前述标准和要求的复杂程度，签约合同价中已包含由此产生的费用。</w:t>
      </w:r>
    </w:p>
    <w:p w:rsidR="00DC60E3" w:rsidRDefault="00053CCA">
      <w:pPr>
        <w:adjustRightInd w:val="0"/>
        <w:snapToGrid w:val="0"/>
        <w:spacing w:line="400" w:lineRule="exact"/>
        <w:ind w:firstLineChars="200" w:firstLine="480"/>
        <w:rPr>
          <w:szCs w:val="22"/>
          <w:lang w:val="es-ES"/>
        </w:rPr>
      </w:pPr>
      <w:r w:rsidRPr="006B2817">
        <w:rPr>
          <w:rFonts w:eastAsia="Times New Roman"/>
          <w:highlight w:val="red"/>
          <w:lang w:val="es-ES"/>
        </w:rPr>
        <w:t xml:space="preserve">1.3.2 La </w:t>
      </w:r>
      <w:r w:rsidRPr="006B2817">
        <w:rPr>
          <w:rFonts w:hint="eastAsia"/>
          <w:highlight w:val="red"/>
          <w:lang w:val="es-ES"/>
        </w:rPr>
        <w:t>Parte</w:t>
      </w:r>
      <w:r w:rsidRPr="006B2817">
        <w:rPr>
          <w:rFonts w:eastAsia="Times New Roman"/>
          <w:highlight w:val="red"/>
          <w:lang w:val="es-ES"/>
        </w:rPr>
        <w:t xml:space="preserve"> B ha comprendido plenamente la complejidad de las normas y requisitos antes mencionados antes de firmar el presente subcontrato, y los costos resultantes se han incluido en el precio del subcontrato</w:t>
      </w:r>
      <w:r>
        <w:rPr>
          <w:rFonts w:eastAsia="Times New Roman"/>
          <w:lang w:val="es-ES"/>
        </w:rPr>
        <w:t>.</w:t>
      </w:r>
    </w:p>
    <w:p w:rsidR="00DC60E3" w:rsidRDefault="00053CCA">
      <w:pPr>
        <w:keepNext/>
        <w:keepLines/>
        <w:spacing w:before="120" w:after="120" w:line="400" w:lineRule="exact"/>
        <w:ind w:firstLine="0"/>
        <w:outlineLvl w:val="2"/>
        <w:rPr>
          <w:snapToGrid w:val="0"/>
          <w:lang w:val="es-ES"/>
        </w:rPr>
      </w:pPr>
      <w:r>
        <w:rPr>
          <w:b/>
          <w:lang w:val="es-ES"/>
        </w:rPr>
        <w:t xml:space="preserve">1.4 </w:t>
      </w:r>
      <w:r>
        <w:rPr>
          <w:b/>
          <w:lang w:val="es-ES"/>
        </w:rPr>
        <w:t>图纸</w:t>
      </w:r>
      <w:bookmarkStart w:id="167" w:name="_Toc24249"/>
      <w:bookmarkStart w:id="168" w:name="_Toc351203501"/>
      <w:bookmarkStart w:id="169" w:name="_Toc389586309"/>
      <w:bookmarkStart w:id="170" w:name="_Toc371493155"/>
      <w:bookmarkStart w:id="171" w:name="_Toc296346533"/>
      <w:bookmarkStart w:id="172" w:name="_Toc337558732"/>
    </w:p>
    <w:p w:rsidR="00DC60E3" w:rsidRDefault="00053CCA">
      <w:pPr>
        <w:keepNext/>
        <w:keepLines/>
        <w:spacing w:before="120" w:after="120" w:line="400" w:lineRule="exact"/>
        <w:ind w:firstLine="0"/>
        <w:outlineLvl w:val="2"/>
        <w:rPr>
          <w:b/>
          <w:bCs/>
          <w:lang w:val="es-ES"/>
        </w:rPr>
      </w:pPr>
      <w:r>
        <w:rPr>
          <w:rFonts w:eastAsia="Times New Roman"/>
          <w:b/>
          <w:lang w:val="es-ES"/>
        </w:rPr>
        <w:t>1.4 Planos</w:t>
      </w:r>
      <w:bookmarkEnd w:id="167"/>
      <w:bookmarkEnd w:id="168"/>
      <w:bookmarkEnd w:id="169"/>
      <w:bookmarkEnd w:id="170"/>
    </w:p>
    <w:p w:rsidR="00DC60E3" w:rsidRDefault="00053CCA">
      <w:pPr>
        <w:adjustRightInd w:val="0"/>
        <w:snapToGrid w:val="0"/>
        <w:spacing w:line="400" w:lineRule="exact"/>
        <w:ind w:firstLineChars="200" w:firstLine="480"/>
        <w:rPr>
          <w:snapToGrid w:val="0"/>
          <w:lang w:val="es-ES"/>
        </w:rPr>
      </w:pPr>
      <w:r>
        <w:rPr>
          <w:lang w:val="es-ES"/>
        </w:rPr>
        <w:t xml:space="preserve">1.4.1 </w:t>
      </w:r>
      <w:r>
        <w:rPr>
          <w:lang w:val="es-ES"/>
        </w:rPr>
        <w:t>甲方应向乙方免费提供图纸，并组织图纸会审和设计交底。因甲方未按照分包合同约定提供图纸导致乙方费用增加和（或）工期延误的，按照第</w:t>
      </w:r>
      <w:r>
        <w:rPr>
          <w:lang w:val="es-ES"/>
        </w:rPr>
        <w:t>8.4.1</w:t>
      </w:r>
      <w:r>
        <w:rPr>
          <w:lang w:val="es-ES"/>
        </w:rPr>
        <w:t>项的约定办理。乙方应在施工场地保存一套完整的图纸，供甲方和有关人员进行工程检查时使用。</w:t>
      </w:r>
      <w:bookmarkEnd w:id="171"/>
      <w:bookmarkEnd w:id="172"/>
    </w:p>
    <w:p w:rsidR="00DC60E3" w:rsidRDefault="00053CCA">
      <w:pPr>
        <w:adjustRightInd w:val="0"/>
        <w:snapToGrid w:val="0"/>
        <w:spacing w:line="400" w:lineRule="exact"/>
        <w:ind w:firstLineChars="200" w:firstLine="480"/>
        <w:rPr>
          <w:szCs w:val="22"/>
          <w:lang w:val="es-ES"/>
        </w:rPr>
      </w:pPr>
      <w:r w:rsidRPr="00FB2A51">
        <w:rPr>
          <w:rFonts w:eastAsia="Times New Roman"/>
          <w:highlight w:val="red"/>
          <w:lang w:val="es-ES"/>
        </w:rPr>
        <w:t xml:space="preserve">1.4.1 La </w:t>
      </w:r>
      <w:r w:rsidRPr="00FB2A51">
        <w:rPr>
          <w:rFonts w:hint="eastAsia"/>
          <w:highlight w:val="red"/>
          <w:lang w:val="es-ES"/>
        </w:rPr>
        <w:t>Parte</w:t>
      </w:r>
      <w:r w:rsidRPr="00FB2A51">
        <w:rPr>
          <w:rFonts w:eastAsia="Times New Roman"/>
          <w:highlight w:val="red"/>
          <w:lang w:val="es-ES"/>
        </w:rPr>
        <w:t xml:space="preserve"> A proporcionará los planos gratuitamente a la </w:t>
      </w:r>
      <w:r w:rsidRPr="00FB2A51">
        <w:rPr>
          <w:rFonts w:hint="eastAsia"/>
          <w:highlight w:val="red"/>
          <w:lang w:val="es-ES"/>
        </w:rPr>
        <w:t>Parte</w:t>
      </w:r>
      <w:r w:rsidRPr="00FB2A51">
        <w:rPr>
          <w:rFonts w:eastAsia="Times New Roman"/>
          <w:highlight w:val="red"/>
          <w:lang w:val="es-ES"/>
        </w:rPr>
        <w:t xml:space="preserve"> B y organizará la revisión conjunta de los planos y la divulgación del diseño. En caso de aumento de costos de la </w:t>
      </w:r>
      <w:r w:rsidRPr="00FB2A51">
        <w:rPr>
          <w:rFonts w:hint="eastAsia"/>
          <w:highlight w:val="red"/>
          <w:lang w:val="es-ES"/>
        </w:rPr>
        <w:t>Parte</w:t>
      </w:r>
      <w:r w:rsidRPr="00FB2A51">
        <w:rPr>
          <w:rFonts w:eastAsia="Times New Roman"/>
          <w:highlight w:val="red"/>
          <w:lang w:val="es-ES"/>
        </w:rPr>
        <w:t xml:space="preserve"> B y (o) retraso en el plazo de construcción debido a que la </w:t>
      </w:r>
      <w:r w:rsidRPr="00FB2A51">
        <w:rPr>
          <w:rFonts w:hint="eastAsia"/>
          <w:highlight w:val="red"/>
          <w:lang w:val="es-ES"/>
        </w:rPr>
        <w:t>Parte</w:t>
      </w:r>
      <w:r w:rsidRPr="00FB2A51">
        <w:rPr>
          <w:rFonts w:eastAsia="Times New Roman"/>
          <w:highlight w:val="red"/>
          <w:lang w:val="es-ES"/>
        </w:rPr>
        <w:t xml:space="preserve"> A no ha proporcionado los planos según lo acordado en el subcontrato, esto se resolverá de acuerdo con lo establecido en el numeral 8.4.1</w:t>
      </w:r>
      <w:r>
        <w:rPr>
          <w:rFonts w:eastAsia="Times New Roman"/>
          <w:lang w:val="es-ES"/>
        </w:rPr>
        <w:t xml:space="preserve">. La </w:t>
      </w:r>
      <w:r>
        <w:rPr>
          <w:rFonts w:hint="eastAsia"/>
          <w:lang w:val="es-ES"/>
        </w:rPr>
        <w:t>Parte</w:t>
      </w:r>
      <w:r>
        <w:rPr>
          <w:rFonts w:eastAsia="Times New Roman"/>
          <w:lang w:val="es-ES"/>
        </w:rPr>
        <w:t xml:space="preserve"> B mantendrá en el sitio de la obra un juego de </w:t>
      </w:r>
      <w:r>
        <w:rPr>
          <w:rFonts w:eastAsia="Times New Roman"/>
          <w:lang w:val="es-ES"/>
        </w:rPr>
        <w:lastRenderedPageBreak/>
        <w:t xml:space="preserve">planos completo, con el fin de que los utilicen la </w:t>
      </w:r>
      <w:r>
        <w:rPr>
          <w:rFonts w:hint="eastAsia"/>
          <w:lang w:val="es-ES"/>
        </w:rPr>
        <w:t>Parte</w:t>
      </w:r>
      <w:r>
        <w:rPr>
          <w:rFonts w:eastAsia="Times New Roman"/>
          <w:lang w:val="es-ES"/>
        </w:rPr>
        <w:t xml:space="preserve"> A y el personal pertinente durante la inspección de la obra.</w:t>
      </w:r>
    </w:p>
    <w:p w:rsidR="00DC60E3" w:rsidRDefault="00053CCA">
      <w:pPr>
        <w:adjustRightInd w:val="0"/>
        <w:snapToGrid w:val="0"/>
        <w:spacing w:line="400" w:lineRule="exact"/>
        <w:ind w:firstLineChars="200" w:firstLine="480"/>
        <w:rPr>
          <w:snapToGrid w:val="0"/>
          <w:lang w:val="es-ES"/>
        </w:rPr>
      </w:pPr>
      <w:r>
        <w:rPr>
          <w:lang w:val="es-ES"/>
        </w:rPr>
        <w:t>甲方未按照前款约定提供图纸，但不影响乙方履行合同义务的，乙方不得拒绝继续履行合同义务。因乙方原因导致甲方未能及时提供图纸的，影响分包工程工期或造成损失的，乙方应及时向甲方提交书面报告。甲方根据发包人审定结果确定最终延误的工期及索赔补偿金额。</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Si la </w:t>
      </w:r>
      <w:r>
        <w:rPr>
          <w:rFonts w:hint="eastAsia"/>
          <w:lang w:val="es-ES"/>
        </w:rPr>
        <w:t>Parte</w:t>
      </w:r>
      <w:r>
        <w:rPr>
          <w:rFonts w:eastAsia="Times New Roman"/>
          <w:lang w:val="es-ES"/>
        </w:rPr>
        <w:t xml:space="preserve"> A no ha proporcionado los planos según lo acordado en el párrafo anterior, pero no afecta el cumplimiento de las obligaciones contractuales por la </w:t>
      </w:r>
      <w:r>
        <w:rPr>
          <w:rFonts w:hint="eastAsia"/>
          <w:lang w:val="es-ES"/>
        </w:rPr>
        <w:t>Parte</w:t>
      </w:r>
      <w:r>
        <w:rPr>
          <w:rFonts w:eastAsia="Times New Roman"/>
          <w:lang w:val="es-ES"/>
        </w:rPr>
        <w:t xml:space="preserve"> B, éste no deberá negarse a seguir cumpliendo las obligaciones contractuales. Si la </w:t>
      </w:r>
      <w:r>
        <w:rPr>
          <w:rFonts w:hint="eastAsia"/>
          <w:lang w:val="es-ES"/>
        </w:rPr>
        <w:t>Parte</w:t>
      </w:r>
      <w:r>
        <w:rPr>
          <w:rFonts w:eastAsia="Times New Roman"/>
          <w:lang w:val="es-ES"/>
        </w:rPr>
        <w:t xml:space="preserve"> A no ha proporcionado los planos a tiempo por las causas imputables a la </w:t>
      </w:r>
      <w:r>
        <w:rPr>
          <w:rFonts w:hint="eastAsia"/>
          <w:lang w:val="es-ES"/>
        </w:rPr>
        <w:t>Parte</w:t>
      </w:r>
      <w:r>
        <w:rPr>
          <w:rFonts w:eastAsia="Times New Roman"/>
          <w:lang w:val="es-ES"/>
        </w:rPr>
        <w:t xml:space="preserve"> B, afectando el plazo de construcción de las obras subcontratadas o causando pérdidas, la </w:t>
      </w:r>
      <w:r>
        <w:rPr>
          <w:rFonts w:hint="eastAsia"/>
          <w:lang w:val="es-ES"/>
        </w:rPr>
        <w:t>Parte</w:t>
      </w:r>
      <w:r>
        <w:rPr>
          <w:rFonts w:eastAsia="Times New Roman"/>
          <w:lang w:val="es-ES"/>
        </w:rPr>
        <w:t xml:space="preserve"> B deberá presentar un informe escrito a la </w:t>
      </w:r>
      <w:r>
        <w:rPr>
          <w:rFonts w:hint="eastAsia"/>
          <w:lang w:val="es-ES"/>
        </w:rPr>
        <w:t>Parte</w:t>
      </w:r>
      <w:r>
        <w:rPr>
          <w:rFonts w:eastAsia="Times New Roman"/>
          <w:lang w:val="es-ES"/>
        </w:rPr>
        <w:t xml:space="preserve"> A a tiempo. La </w:t>
      </w:r>
      <w:r>
        <w:rPr>
          <w:rFonts w:hint="eastAsia"/>
          <w:lang w:val="es-ES"/>
        </w:rPr>
        <w:t>Parte</w:t>
      </w:r>
      <w:r>
        <w:rPr>
          <w:rFonts w:eastAsia="Times New Roman"/>
          <w:lang w:val="es-ES"/>
        </w:rPr>
        <w:t xml:space="preserve"> A determinará el plazo de construcción retrasado definitivo y el importe de compensación a reclamar según los resultados de aprobación del Contratante.</w:t>
      </w:r>
    </w:p>
    <w:p w:rsidR="00DC60E3" w:rsidRDefault="00053CCA">
      <w:pPr>
        <w:adjustRightInd w:val="0"/>
        <w:snapToGrid w:val="0"/>
        <w:spacing w:line="400" w:lineRule="exact"/>
        <w:ind w:firstLineChars="200" w:firstLine="480"/>
        <w:rPr>
          <w:snapToGrid w:val="0"/>
          <w:lang w:val="es-ES"/>
        </w:rPr>
      </w:pPr>
      <w:r>
        <w:rPr>
          <w:lang w:val="es-ES"/>
        </w:rPr>
        <w:t xml:space="preserve">1.4.2 </w:t>
      </w:r>
      <w:r>
        <w:rPr>
          <w:lang w:val="es-ES"/>
        </w:rPr>
        <w:t>乙方在收到图纸后，发现图纸存在差错、遗漏或缺陷的，应及时通知甲方。甲方应及时向乙方提供修改补充后的图纸或处理意见。</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1.4.2 Una vez recibidos los dibujos, </w:t>
      </w:r>
      <w:r w:rsidRPr="00FB2A51">
        <w:rPr>
          <w:highlight w:val="red"/>
          <w:lang w:val="es-ES"/>
        </w:rPr>
        <w:t xml:space="preserve">si la </w:t>
      </w:r>
      <w:r w:rsidRPr="00FB2A51">
        <w:rPr>
          <w:rFonts w:hint="eastAsia"/>
          <w:highlight w:val="red"/>
          <w:lang w:val="es-ES"/>
        </w:rPr>
        <w:t>Parte</w:t>
      </w:r>
      <w:r w:rsidRPr="00FB2A51">
        <w:rPr>
          <w:highlight w:val="red"/>
          <w:lang w:val="es-ES"/>
        </w:rPr>
        <w:t xml:space="preserve"> B encuentra errores, omisiones o defectos en los mismos, deberá notificar a la </w:t>
      </w:r>
      <w:r w:rsidRPr="00FB2A51">
        <w:rPr>
          <w:rFonts w:hint="eastAsia"/>
          <w:highlight w:val="red"/>
          <w:lang w:val="es-ES"/>
        </w:rPr>
        <w:t>Parte</w:t>
      </w:r>
      <w:r w:rsidRPr="00FB2A51">
        <w:rPr>
          <w:highlight w:val="red"/>
          <w:lang w:val="es-ES"/>
        </w:rPr>
        <w:t xml:space="preserve"> A a tiempo. </w:t>
      </w:r>
      <w:r w:rsidRPr="00FB2A51">
        <w:rPr>
          <w:rFonts w:eastAsia="Times New Roman"/>
          <w:highlight w:val="red"/>
          <w:lang w:val="es-ES"/>
        </w:rPr>
        <w:t xml:space="preserve">La </w:t>
      </w:r>
      <w:r w:rsidRPr="00FB2A51">
        <w:rPr>
          <w:rFonts w:hint="eastAsia"/>
          <w:highlight w:val="red"/>
          <w:lang w:val="es-ES"/>
        </w:rPr>
        <w:t>Parte</w:t>
      </w:r>
      <w:r w:rsidRPr="00FB2A51">
        <w:rPr>
          <w:rFonts w:eastAsia="Times New Roman"/>
          <w:highlight w:val="red"/>
          <w:lang w:val="es-ES"/>
        </w:rPr>
        <w:t xml:space="preserve"> A proporcionará a la </w:t>
      </w:r>
      <w:r w:rsidRPr="00FB2A51">
        <w:rPr>
          <w:rFonts w:hint="eastAsia"/>
          <w:highlight w:val="red"/>
          <w:lang w:val="es-ES"/>
        </w:rPr>
        <w:t>Parte</w:t>
      </w:r>
      <w:r w:rsidRPr="00FB2A51">
        <w:rPr>
          <w:rFonts w:eastAsia="Times New Roman"/>
          <w:highlight w:val="red"/>
          <w:lang w:val="es-ES"/>
        </w:rPr>
        <w:t xml:space="preserve"> B los dibujos revisados y complementados o comentarios de manera oportuna.</w:t>
      </w:r>
    </w:p>
    <w:p w:rsidR="00DC60E3" w:rsidRDefault="00053CCA">
      <w:pPr>
        <w:adjustRightInd w:val="0"/>
        <w:snapToGrid w:val="0"/>
        <w:spacing w:line="400" w:lineRule="exact"/>
        <w:ind w:firstLineChars="200" w:firstLine="480"/>
        <w:rPr>
          <w:snapToGrid w:val="0"/>
          <w:lang w:val="es-ES"/>
        </w:rPr>
      </w:pPr>
      <w:r>
        <w:rPr>
          <w:lang w:val="es-ES"/>
        </w:rPr>
        <w:t xml:space="preserve">1.4.3 </w:t>
      </w:r>
      <w:r>
        <w:rPr>
          <w:lang w:val="es-ES"/>
        </w:rPr>
        <w:t>深化设计</w:t>
      </w:r>
    </w:p>
    <w:p w:rsidR="00DC60E3" w:rsidRDefault="00053CCA">
      <w:pPr>
        <w:adjustRightInd w:val="0"/>
        <w:snapToGrid w:val="0"/>
        <w:spacing w:line="400" w:lineRule="exact"/>
        <w:ind w:firstLineChars="200" w:firstLine="480"/>
        <w:rPr>
          <w:szCs w:val="22"/>
          <w:lang w:val="es-ES"/>
        </w:rPr>
      </w:pPr>
      <w:r>
        <w:rPr>
          <w:rFonts w:eastAsia="Times New Roman"/>
          <w:lang w:val="es-ES"/>
        </w:rPr>
        <w:t>1.4.3 Profundización en el diseño</w:t>
      </w:r>
    </w:p>
    <w:p w:rsidR="00DC60E3" w:rsidRDefault="00053CCA">
      <w:pPr>
        <w:adjustRightInd w:val="0"/>
        <w:snapToGrid w:val="0"/>
        <w:spacing w:line="400" w:lineRule="exact"/>
        <w:ind w:firstLineChars="200" w:firstLine="480"/>
        <w:rPr>
          <w:snapToGrid w:val="0"/>
          <w:lang w:val="es-ES"/>
        </w:rPr>
      </w:pPr>
      <w:r>
        <w:rPr>
          <w:lang w:val="es-ES"/>
        </w:rPr>
        <w:t>甲方委托乙方完成分包工程的施工图深化设计的，深化设计需要相应的设计资质的，乙方应在其设计资质等级和业务允许的范围内，在甲方提供图纸的基础上，根据国家有关工程建设标准进行深化设计。如乙方不具备相应的设计资质，应由乙方委托具有相应资质的单位进行深化设计。深化设计不需要相应设计资质的，乙方在甲方提供图纸的基础上根据国家有关工程建设标准自行完成深化设计。</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Si la </w:t>
      </w:r>
      <w:r>
        <w:rPr>
          <w:rFonts w:hint="eastAsia"/>
          <w:lang w:val="es-ES"/>
        </w:rPr>
        <w:t>Parte</w:t>
      </w:r>
      <w:r>
        <w:rPr>
          <w:rFonts w:eastAsia="Times New Roman"/>
          <w:lang w:val="es-ES"/>
        </w:rPr>
        <w:t xml:space="preserve"> A encarga a la </w:t>
      </w:r>
      <w:r>
        <w:rPr>
          <w:rFonts w:hint="eastAsia"/>
          <w:lang w:val="es-ES"/>
        </w:rPr>
        <w:t>Parte</w:t>
      </w:r>
      <w:r>
        <w:rPr>
          <w:rFonts w:eastAsia="Times New Roman"/>
          <w:lang w:val="es-ES"/>
        </w:rPr>
        <w:t xml:space="preserve"> B la realización de la profundización en el diseño de los dibujos de construcción de las obras subcontratadas, y </w:t>
      </w:r>
      <w:r w:rsidRPr="00FB2A51">
        <w:rPr>
          <w:rFonts w:eastAsia="Times New Roman"/>
          <w:highlight w:val="red"/>
          <w:lang w:val="es-ES"/>
        </w:rPr>
        <w:t xml:space="preserve">si la profundización en el diseño requiere la correspondiente cualificación de diseño, la </w:t>
      </w:r>
      <w:r w:rsidRPr="00FB2A51">
        <w:rPr>
          <w:rFonts w:hint="eastAsia"/>
          <w:highlight w:val="red"/>
          <w:lang w:val="es-ES"/>
        </w:rPr>
        <w:t>Parte</w:t>
      </w:r>
      <w:r w:rsidRPr="00FB2A51">
        <w:rPr>
          <w:rFonts w:eastAsia="Times New Roman"/>
          <w:highlight w:val="red"/>
          <w:lang w:val="es-ES"/>
        </w:rPr>
        <w:t xml:space="preserve"> B deberá, dentro de su nivel de cualificación de diseño y el alcance operativo permisible, profundizar el diseño sobre la base de los dibujos proporcionados por la </w:t>
      </w:r>
      <w:r w:rsidRPr="00FB2A51">
        <w:rPr>
          <w:rFonts w:hint="eastAsia"/>
          <w:highlight w:val="red"/>
          <w:lang w:val="es-ES"/>
        </w:rPr>
        <w:t>Parte</w:t>
      </w:r>
      <w:r w:rsidRPr="00FB2A51">
        <w:rPr>
          <w:rFonts w:eastAsia="Times New Roman"/>
          <w:highlight w:val="red"/>
          <w:lang w:val="es-ES"/>
        </w:rPr>
        <w:t xml:space="preserve"> A y de acuerdo con las normas nacionales de construcción de ingeniería pertinentes</w:t>
      </w:r>
      <w:r>
        <w:rPr>
          <w:rFonts w:eastAsia="Times New Roman"/>
          <w:lang w:val="es-ES"/>
        </w:rPr>
        <w:t xml:space="preserve">. Si la </w:t>
      </w:r>
      <w:r>
        <w:rPr>
          <w:rFonts w:hint="eastAsia"/>
          <w:lang w:val="es-ES"/>
        </w:rPr>
        <w:t>Parte</w:t>
      </w:r>
      <w:r>
        <w:rPr>
          <w:rFonts w:eastAsia="Times New Roman"/>
          <w:lang w:val="es-ES"/>
        </w:rPr>
        <w:t xml:space="preserve"> B no dispone de la cualificación de diseño correspondiente, </w:t>
      </w:r>
      <w:r w:rsidRPr="00FB2A51">
        <w:rPr>
          <w:rFonts w:eastAsia="Times New Roman"/>
          <w:highlight w:val="red"/>
          <w:lang w:val="es-ES"/>
        </w:rPr>
        <w:t xml:space="preserve">la </w:t>
      </w:r>
      <w:r w:rsidRPr="00FB2A51">
        <w:rPr>
          <w:rFonts w:hint="eastAsia"/>
          <w:highlight w:val="red"/>
          <w:lang w:val="es-ES"/>
        </w:rPr>
        <w:t>Parte</w:t>
      </w:r>
      <w:r w:rsidRPr="00FB2A51">
        <w:rPr>
          <w:rFonts w:eastAsia="Times New Roman"/>
          <w:highlight w:val="red"/>
          <w:lang w:val="es-ES"/>
        </w:rPr>
        <w:t xml:space="preserve"> B deberá encargar a una unidad con la cualificación correspondiente que profundice en el diseño</w:t>
      </w:r>
      <w:r>
        <w:rPr>
          <w:rFonts w:eastAsia="Times New Roman"/>
          <w:lang w:val="es-ES"/>
        </w:rPr>
        <w:t xml:space="preserve">. Si la profundización en el diseño no requiere la correspondiente cualificación de diseño, la </w:t>
      </w:r>
      <w:r>
        <w:rPr>
          <w:rFonts w:hint="eastAsia"/>
          <w:lang w:val="es-ES"/>
        </w:rPr>
        <w:t>Parte</w:t>
      </w:r>
      <w:r>
        <w:rPr>
          <w:rFonts w:eastAsia="Times New Roman"/>
          <w:lang w:val="es-ES"/>
        </w:rPr>
        <w:t xml:space="preserve"> B completará la profundización en el diseño sobre la base de </w:t>
      </w:r>
      <w:r>
        <w:rPr>
          <w:rFonts w:eastAsia="Times New Roman"/>
          <w:lang w:val="es-ES"/>
        </w:rPr>
        <w:lastRenderedPageBreak/>
        <w:t xml:space="preserve">los dibujos proporcionados por la </w:t>
      </w:r>
      <w:r>
        <w:rPr>
          <w:rFonts w:hint="eastAsia"/>
          <w:lang w:val="es-ES"/>
        </w:rPr>
        <w:t>Parte</w:t>
      </w:r>
      <w:r>
        <w:rPr>
          <w:rFonts w:eastAsia="Times New Roman"/>
          <w:lang w:val="es-ES"/>
        </w:rPr>
        <w:t xml:space="preserve"> A de acuerdo con las normas nacionales de construcción de ingeniería pertinentes.</w:t>
      </w:r>
    </w:p>
    <w:p w:rsidR="00DC60E3" w:rsidRDefault="00053CCA">
      <w:pPr>
        <w:adjustRightInd w:val="0"/>
        <w:snapToGrid w:val="0"/>
        <w:spacing w:line="400" w:lineRule="exact"/>
        <w:ind w:firstLineChars="200" w:firstLine="480"/>
        <w:rPr>
          <w:lang w:val="es-ES"/>
        </w:rPr>
      </w:pPr>
      <w:r>
        <w:rPr>
          <w:lang w:val="es-ES"/>
        </w:rPr>
        <w:t>乙方的深化设计经过甲方确认后，乙方方可进行施工。乙方对自行或委托设计的图纸负有相应的法律责任。甲方委托乙方进行深化设计的范围及发生的费用已包含在合同总价中。</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La profundización en el diseño de la </w:t>
      </w:r>
      <w:r>
        <w:rPr>
          <w:rFonts w:hint="eastAsia"/>
          <w:lang w:val="es-ES"/>
        </w:rPr>
        <w:t>Parte</w:t>
      </w:r>
      <w:r>
        <w:rPr>
          <w:rFonts w:eastAsia="Times New Roman"/>
          <w:lang w:val="es-ES"/>
        </w:rPr>
        <w:t xml:space="preserve"> B será confirmada por la </w:t>
      </w:r>
      <w:r>
        <w:rPr>
          <w:rFonts w:hint="eastAsia"/>
          <w:lang w:val="es-ES"/>
        </w:rPr>
        <w:t>Parte</w:t>
      </w:r>
      <w:r>
        <w:rPr>
          <w:rFonts w:eastAsia="Times New Roman"/>
          <w:lang w:val="es-ES"/>
        </w:rPr>
        <w:t xml:space="preserve"> A antes de que la </w:t>
      </w:r>
      <w:r>
        <w:rPr>
          <w:rFonts w:hint="eastAsia"/>
          <w:lang w:val="es-ES"/>
        </w:rPr>
        <w:t>Parte</w:t>
      </w:r>
      <w:r>
        <w:rPr>
          <w:rFonts w:eastAsia="Times New Roman"/>
          <w:lang w:val="es-ES"/>
        </w:rPr>
        <w:t xml:space="preserve"> B proceda a la construcción. La </w:t>
      </w:r>
      <w:r>
        <w:rPr>
          <w:rFonts w:hint="eastAsia"/>
          <w:lang w:val="es-ES"/>
        </w:rPr>
        <w:t>Parte</w:t>
      </w:r>
      <w:r>
        <w:rPr>
          <w:rFonts w:eastAsia="Times New Roman"/>
          <w:lang w:val="es-ES"/>
        </w:rPr>
        <w:t xml:space="preserve"> B será legalmente responsable de los dibujos diseñados por ella misma o por encargo. El alcance de profundización en el diseño encargado por la </w:t>
      </w:r>
      <w:r>
        <w:rPr>
          <w:rFonts w:hint="eastAsia"/>
          <w:lang w:val="es-ES"/>
        </w:rPr>
        <w:t>Parte</w:t>
      </w:r>
      <w:r>
        <w:rPr>
          <w:rFonts w:eastAsia="Times New Roman"/>
          <w:lang w:val="es-ES"/>
        </w:rPr>
        <w:t xml:space="preserve"> A a la </w:t>
      </w:r>
      <w:r>
        <w:rPr>
          <w:rFonts w:hint="eastAsia"/>
          <w:lang w:val="es-ES"/>
        </w:rPr>
        <w:t>Parte</w:t>
      </w:r>
      <w:r>
        <w:rPr>
          <w:rFonts w:eastAsia="Times New Roman"/>
          <w:lang w:val="es-ES"/>
        </w:rPr>
        <w:t xml:space="preserve"> B y los gastos incurridos han sido incluidos en el precio total del contrato.</w:t>
      </w:r>
    </w:p>
    <w:p w:rsidR="00DC60E3" w:rsidRDefault="00053CCA">
      <w:pPr>
        <w:keepNext/>
        <w:keepLines/>
        <w:spacing w:before="120" w:after="120" w:line="400" w:lineRule="exact"/>
        <w:ind w:firstLine="0"/>
        <w:outlineLvl w:val="2"/>
        <w:rPr>
          <w:b/>
          <w:lang w:val="es-ES"/>
        </w:rPr>
      </w:pPr>
      <w:r>
        <w:rPr>
          <w:b/>
          <w:lang w:val="es-ES"/>
        </w:rPr>
        <w:t xml:space="preserve">1.5 </w:t>
      </w:r>
      <w:r>
        <w:rPr>
          <w:b/>
          <w:lang w:val="es-ES"/>
        </w:rPr>
        <w:t>联络</w:t>
      </w:r>
      <w:bookmarkStart w:id="173" w:name="_Toc389586310"/>
      <w:bookmarkStart w:id="174" w:name="_Toc371493156"/>
      <w:bookmarkStart w:id="175" w:name="_Toc8892"/>
      <w:bookmarkStart w:id="176" w:name="_Toc351203502"/>
      <w:bookmarkStart w:id="177" w:name="_Toc296503033"/>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1.5 </w:t>
      </w:r>
      <w:bookmarkEnd w:id="173"/>
      <w:bookmarkEnd w:id="174"/>
      <w:bookmarkEnd w:id="175"/>
      <w:bookmarkEnd w:id="176"/>
      <w:r>
        <w:rPr>
          <w:rFonts w:eastAsia="Times New Roman"/>
          <w:b/>
          <w:lang w:val="es-ES"/>
        </w:rPr>
        <w:t>Contacto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与分包合同有关的通知、指令等，均应采用书面形式，任何一方合同当事人指定的接收人或送达地点发生变动的，应提前</w:t>
      </w:r>
      <w:r>
        <w:rPr>
          <w:lang w:val="es-ES"/>
        </w:rPr>
        <w:t>3</w:t>
      </w:r>
      <w:r>
        <w:rPr>
          <w:lang w:val="es-ES"/>
        </w:rPr>
        <w:t>天以书面形式通知对方。如未按照约定通知对方的，自通知、指令到达原当事人指定的接收人或送达地点，即视为已送达对方。</w:t>
      </w:r>
      <w:bookmarkEnd w:id="177"/>
    </w:p>
    <w:p w:rsidR="00DC60E3" w:rsidRDefault="00053CCA">
      <w:pPr>
        <w:autoSpaceDE w:val="0"/>
        <w:autoSpaceDN w:val="0"/>
        <w:adjustRightInd w:val="0"/>
        <w:snapToGrid w:val="0"/>
        <w:spacing w:line="400" w:lineRule="exact"/>
        <w:ind w:firstLineChars="200" w:firstLine="480"/>
        <w:rPr>
          <w:szCs w:val="22"/>
          <w:lang w:val="es-ES"/>
        </w:rPr>
      </w:pPr>
      <w:r w:rsidRPr="00FB2A51">
        <w:rPr>
          <w:rFonts w:eastAsia="Times New Roman"/>
          <w:highlight w:val="red"/>
          <w:lang w:val="es-ES"/>
        </w:rPr>
        <w:t>Las notificaciones e instrucciones relativas al subcontrato se harán por escrito y cualquier cambio en el destinatario</w:t>
      </w:r>
      <w:r>
        <w:rPr>
          <w:rFonts w:eastAsia="Times New Roman"/>
          <w:lang w:val="es-ES"/>
        </w:rPr>
        <w:t xml:space="preserve"> o lugar de entrega designado por cualquiera de las </w:t>
      </w:r>
      <w:r>
        <w:rPr>
          <w:rFonts w:hint="eastAsia"/>
          <w:lang w:val="es-ES"/>
        </w:rPr>
        <w:t>Parte</w:t>
      </w:r>
      <w:r>
        <w:rPr>
          <w:rFonts w:eastAsia="Times New Roman"/>
          <w:lang w:val="es-ES"/>
        </w:rPr>
        <w:t xml:space="preserve">s del contrato se notificará por escrito a la </w:t>
      </w:r>
      <w:r w:rsidRPr="00FB2A51">
        <w:rPr>
          <w:rFonts w:eastAsia="Times New Roman"/>
          <w:highlight w:val="red"/>
          <w:lang w:val="es-ES"/>
        </w:rPr>
        <w:t xml:space="preserve">otra </w:t>
      </w:r>
      <w:r w:rsidRPr="00FB2A51">
        <w:rPr>
          <w:rFonts w:hint="eastAsia"/>
          <w:highlight w:val="red"/>
          <w:lang w:val="es-ES"/>
        </w:rPr>
        <w:t>Parte</w:t>
      </w:r>
      <w:r w:rsidRPr="00FB2A51">
        <w:rPr>
          <w:rFonts w:eastAsia="Times New Roman"/>
          <w:highlight w:val="red"/>
          <w:lang w:val="es-ES"/>
        </w:rPr>
        <w:t xml:space="preserve"> con 3 días de antelación</w:t>
      </w:r>
      <w:r>
        <w:rPr>
          <w:rFonts w:eastAsia="Times New Roman"/>
          <w:lang w:val="es-ES"/>
        </w:rPr>
        <w:t xml:space="preserve">. Si no se notifica a otra </w:t>
      </w:r>
      <w:r>
        <w:rPr>
          <w:rFonts w:hint="eastAsia"/>
          <w:lang w:val="es-ES"/>
        </w:rPr>
        <w:t>Parte</w:t>
      </w:r>
      <w:r>
        <w:rPr>
          <w:rFonts w:eastAsia="Times New Roman"/>
          <w:lang w:val="es-ES"/>
        </w:rPr>
        <w:t xml:space="preserve"> según lo acordado, la notificación o instrucción se considerará notificada a otra </w:t>
      </w:r>
      <w:r>
        <w:rPr>
          <w:rFonts w:hint="eastAsia"/>
          <w:lang w:val="es-ES"/>
        </w:rPr>
        <w:t>Parte</w:t>
      </w:r>
      <w:r>
        <w:rPr>
          <w:rFonts w:eastAsia="Times New Roman"/>
          <w:lang w:val="es-ES"/>
        </w:rPr>
        <w:t xml:space="preserve"> desde el momento en que llegue al destinatario o lugar de entrega designado originalmente por la </w:t>
      </w:r>
      <w:r>
        <w:rPr>
          <w:rFonts w:hint="eastAsia"/>
          <w:lang w:val="es-ES"/>
        </w:rPr>
        <w:t>Parte</w:t>
      </w:r>
      <w:r>
        <w:rPr>
          <w:rFonts w:eastAsia="Times New Roman"/>
          <w:lang w:val="es-ES"/>
        </w:rPr>
        <w:t>.</w:t>
      </w:r>
    </w:p>
    <w:p w:rsidR="00DC60E3" w:rsidRDefault="00053CCA">
      <w:pPr>
        <w:keepNext/>
        <w:keepLines/>
        <w:spacing w:before="120" w:after="120" w:line="400" w:lineRule="exact"/>
        <w:ind w:firstLine="0"/>
        <w:outlineLvl w:val="2"/>
        <w:rPr>
          <w:snapToGrid w:val="0"/>
          <w:lang w:val="es-ES"/>
        </w:rPr>
      </w:pPr>
      <w:r>
        <w:rPr>
          <w:b/>
          <w:lang w:val="es-ES"/>
        </w:rPr>
        <w:t xml:space="preserve">1.6 </w:t>
      </w:r>
      <w:r>
        <w:rPr>
          <w:b/>
          <w:lang w:val="es-ES"/>
        </w:rPr>
        <w:t>化石、文物</w:t>
      </w:r>
      <w:bookmarkStart w:id="178" w:name="_Toc351203504"/>
      <w:bookmarkStart w:id="179" w:name="_Toc389586311"/>
      <w:bookmarkStart w:id="180" w:name="_Toc7617"/>
      <w:bookmarkStart w:id="181" w:name="_Toc32753"/>
      <w:bookmarkStart w:id="182" w:name="_Toc337558735"/>
    </w:p>
    <w:p w:rsidR="00DC60E3" w:rsidRDefault="00053CCA">
      <w:pPr>
        <w:keepNext/>
        <w:keepLines/>
        <w:spacing w:before="120" w:after="120" w:line="400" w:lineRule="exact"/>
        <w:ind w:firstLine="0"/>
        <w:outlineLvl w:val="2"/>
        <w:rPr>
          <w:b/>
          <w:bCs/>
          <w:lang w:val="es-ES"/>
        </w:rPr>
      </w:pPr>
      <w:r>
        <w:rPr>
          <w:lang w:val="es-ES"/>
        </w:rPr>
        <w:t xml:space="preserve">1.6 </w:t>
      </w:r>
      <w:r>
        <w:rPr>
          <w:rFonts w:eastAsia="Times New Roman"/>
          <w:b/>
          <w:lang w:val="es-ES"/>
        </w:rPr>
        <w:t>Fósiles, reliquias culturales.</w:t>
      </w:r>
      <w:bookmarkEnd w:id="178"/>
      <w:bookmarkEnd w:id="179"/>
      <w:bookmarkEnd w:id="180"/>
      <w:bookmarkEnd w:id="181"/>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甲方应根据总包合同将施工场地内需要保护的化石、文物等通知乙方，乙方应予保护，因采取保护措施发生的费用已包含在分包合同价格中。</w:t>
      </w:r>
      <w:bookmarkEnd w:id="182"/>
    </w:p>
    <w:p w:rsidR="00DC60E3" w:rsidRDefault="00053CCA">
      <w:pPr>
        <w:autoSpaceDE w:val="0"/>
        <w:autoSpaceDN w:val="0"/>
        <w:adjustRightInd w:val="0"/>
        <w:snapToGrid w:val="0"/>
        <w:spacing w:line="400" w:lineRule="exact"/>
        <w:ind w:firstLineChars="200" w:firstLine="480"/>
        <w:rPr>
          <w:kern w:val="0"/>
          <w:lang w:val="es-ES"/>
        </w:rPr>
      </w:pPr>
      <w:r w:rsidRPr="00FB2A51">
        <w:rPr>
          <w:rFonts w:eastAsia="Times New Roman"/>
          <w:highlight w:val="red"/>
          <w:lang w:val="es-ES"/>
        </w:rPr>
        <w:t xml:space="preserve">La </w:t>
      </w:r>
      <w:r w:rsidRPr="00FB2A51">
        <w:rPr>
          <w:rFonts w:hint="eastAsia"/>
          <w:highlight w:val="red"/>
          <w:lang w:val="es-ES"/>
        </w:rPr>
        <w:t>Parte</w:t>
      </w:r>
      <w:r w:rsidRPr="00FB2A51">
        <w:rPr>
          <w:rFonts w:eastAsia="Times New Roman"/>
          <w:highlight w:val="red"/>
          <w:lang w:val="es-ES"/>
        </w:rPr>
        <w:t xml:space="preserve"> A notificará a la </w:t>
      </w:r>
      <w:r w:rsidRPr="00FB2A51">
        <w:rPr>
          <w:rFonts w:hint="eastAsia"/>
          <w:highlight w:val="red"/>
          <w:lang w:val="es-ES"/>
        </w:rPr>
        <w:t>Parte</w:t>
      </w:r>
      <w:r w:rsidRPr="00FB2A51">
        <w:rPr>
          <w:rFonts w:eastAsia="Times New Roman"/>
          <w:highlight w:val="red"/>
          <w:lang w:val="es-ES"/>
        </w:rPr>
        <w:t xml:space="preserve"> B los fósiles y reliquias culturales que deben ser protegidos dentro de la obra de acuerdo con el Contrato de Contratación General, y</w:t>
      </w:r>
      <w:r>
        <w:rPr>
          <w:rFonts w:eastAsia="Times New Roman"/>
          <w:lang w:val="es-ES"/>
        </w:rPr>
        <w:t xml:space="preserve"> la </w:t>
      </w:r>
      <w:r>
        <w:rPr>
          <w:rFonts w:hint="eastAsia"/>
          <w:lang w:val="es-ES"/>
        </w:rPr>
        <w:t>Parte</w:t>
      </w:r>
      <w:r>
        <w:rPr>
          <w:rFonts w:eastAsia="Times New Roman"/>
          <w:lang w:val="es-ES"/>
        </w:rPr>
        <w:t xml:space="preserve"> B los protegerá, y los costes derivados de la adopción de medidas de protección han sido incluidos en el precio del subcontrato.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在施工过程中新发现化石、文物的，应立即采取合理有效的保护措施，防止任何人员移动或损坏前述物品，同时应及时以书面形式通知甲方，通知中应载明化石或文物的数量、需要采取的保护措施以及因此发生的费用。甲方收到通知、进行现场核实后应及时向发包人发出通知，并根据发包人的要求通知乙方采取相应措施。甲方</w:t>
      </w:r>
      <w:r>
        <w:rPr>
          <w:lang w:val="es-ES"/>
        </w:rPr>
        <w:lastRenderedPageBreak/>
        <w:t>将根据发包人的批准结果对乙方采取上述相应措施产生的费用和（或）延误的工期进行批复，乙方应无条件接受此项批复。</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la </w:t>
      </w:r>
      <w:r>
        <w:rPr>
          <w:rFonts w:hint="eastAsia"/>
          <w:lang w:val="es-ES"/>
        </w:rPr>
        <w:t>Parte</w:t>
      </w:r>
      <w:r>
        <w:rPr>
          <w:rFonts w:eastAsia="Times New Roman"/>
          <w:lang w:val="es-ES"/>
        </w:rPr>
        <w:t xml:space="preserve"> B descubre nuevos fósiles o reliquias culturales durante el proceso de construcción, adoptará inmediatamente medidas de protección razonables y eficaces para evitar que cualquier persona traslade o dañe los citados objetos, y al mismo tiempo lo notificará sin demora a la </w:t>
      </w:r>
      <w:r>
        <w:rPr>
          <w:rFonts w:hint="eastAsia"/>
          <w:lang w:val="es-ES"/>
        </w:rPr>
        <w:t>Parte</w:t>
      </w:r>
      <w:r>
        <w:rPr>
          <w:rFonts w:eastAsia="Times New Roman"/>
          <w:lang w:val="es-ES"/>
        </w:rPr>
        <w:t xml:space="preserve"> A por escrito, en el que se indicará el número de fósiles o reliquias culturales, las medidas de protección que se adoptarán y los costes derivados. Después de recibir el aviso y realizar la comprobación en sitio, la </w:t>
      </w:r>
      <w:r>
        <w:rPr>
          <w:rFonts w:hint="eastAsia"/>
          <w:lang w:val="es-ES"/>
        </w:rPr>
        <w:t>Parte</w:t>
      </w:r>
      <w:r>
        <w:rPr>
          <w:rFonts w:eastAsia="Times New Roman"/>
          <w:lang w:val="es-ES"/>
        </w:rPr>
        <w:t xml:space="preserve"> A emitirá rápidamente un aviso al Contratante y notificará a la </w:t>
      </w:r>
      <w:r>
        <w:rPr>
          <w:rFonts w:hint="eastAsia"/>
          <w:lang w:val="es-ES"/>
        </w:rPr>
        <w:t>Parte</w:t>
      </w:r>
      <w:r>
        <w:rPr>
          <w:rFonts w:eastAsia="Times New Roman"/>
          <w:lang w:val="es-ES"/>
        </w:rPr>
        <w:t xml:space="preserve"> B para que tome las medidas correspondientes de acuerdo con los requisitos del Contratante. La </w:t>
      </w:r>
      <w:r>
        <w:rPr>
          <w:rFonts w:hint="eastAsia"/>
          <w:lang w:val="es-ES"/>
        </w:rPr>
        <w:t>Parte</w:t>
      </w:r>
      <w:r>
        <w:rPr>
          <w:rFonts w:eastAsia="Times New Roman"/>
          <w:lang w:val="es-ES"/>
        </w:rPr>
        <w:t xml:space="preserve"> A aprobará a los gastos y/o el retraso en el plazo de construcción incurrido por la </w:t>
      </w:r>
      <w:r>
        <w:rPr>
          <w:rFonts w:hint="eastAsia"/>
          <w:lang w:val="es-ES"/>
        </w:rPr>
        <w:t>Parte</w:t>
      </w:r>
      <w:r>
        <w:rPr>
          <w:rFonts w:eastAsia="Times New Roman"/>
          <w:lang w:val="es-ES"/>
        </w:rPr>
        <w:t xml:space="preserve"> B al tomar las medidas correspondientes anteriores de acuerdo con el resultado de la aprobación del Contratante, y la </w:t>
      </w:r>
      <w:r>
        <w:rPr>
          <w:rFonts w:hint="eastAsia"/>
          <w:lang w:val="es-ES"/>
        </w:rPr>
        <w:t>Parte</w:t>
      </w:r>
      <w:r>
        <w:rPr>
          <w:rFonts w:eastAsia="Times New Roman"/>
          <w:lang w:val="es-ES"/>
        </w:rPr>
        <w:t xml:space="preserve"> B aceptará esta aprobación incondicionalmente.</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乙方发现文物后不及时报告或隐瞒不报，致使文物丢失或损坏的，应赔偿损失，并承担相应的法律责任。</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la </w:t>
      </w:r>
      <w:r>
        <w:rPr>
          <w:rFonts w:hint="eastAsia"/>
          <w:lang w:val="es-ES"/>
        </w:rPr>
        <w:t>Parte</w:t>
      </w:r>
      <w:r>
        <w:rPr>
          <w:rFonts w:eastAsia="Times New Roman"/>
          <w:lang w:val="es-ES"/>
        </w:rPr>
        <w:t xml:space="preserve"> B no informa u oculta las reliquias culturales después de descubrirlas, lo que resulta en la pérdida o daño de las reliquias culturales, deberá compensar las pérdidas y asumir las responsabilidades legales correspondientes.</w:t>
      </w:r>
    </w:p>
    <w:p w:rsidR="00DC60E3" w:rsidRDefault="00053CCA">
      <w:pPr>
        <w:keepNext/>
        <w:keepLines/>
        <w:spacing w:before="120" w:after="120" w:line="400" w:lineRule="exact"/>
        <w:ind w:firstLine="0"/>
        <w:outlineLvl w:val="2"/>
        <w:rPr>
          <w:snapToGrid w:val="0"/>
          <w:lang w:val="es-ES"/>
        </w:rPr>
      </w:pPr>
      <w:r>
        <w:rPr>
          <w:b/>
          <w:lang w:val="es-ES"/>
        </w:rPr>
        <w:t xml:space="preserve">1.7 </w:t>
      </w:r>
      <w:r>
        <w:rPr>
          <w:b/>
          <w:lang w:val="es-ES"/>
        </w:rPr>
        <w:t>知识产权</w:t>
      </w:r>
      <w:r>
        <w:rPr>
          <w:b/>
          <w:lang w:val="es-ES"/>
        </w:rPr>
        <w:t xml:space="preserve"> </w:t>
      </w:r>
      <w:bookmarkStart w:id="183" w:name="_Toc371493158"/>
      <w:bookmarkStart w:id="184" w:name="_Toc389586312"/>
      <w:bookmarkStart w:id="185" w:name="_Toc10275"/>
      <w:bookmarkStart w:id="186" w:name="_Toc351203506"/>
      <w:bookmarkStart w:id="187" w:name="_Toc337558737"/>
      <w:bookmarkStart w:id="188" w:name="_Toc296503037"/>
    </w:p>
    <w:p w:rsidR="00DC60E3" w:rsidRDefault="00053CCA">
      <w:pPr>
        <w:keepNext/>
        <w:keepLines/>
        <w:spacing w:before="120" w:after="120" w:line="400" w:lineRule="exact"/>
        <w:ind w:firstLine="0"/>
        <w:outlineLvl w:val="2"/>
        <w:rPr>
          <w:b/>
          <w:bCs/>
          <w:lang w:val="es-ES"/>
        </w:rPr>
      </w:pPr>
      <w:r>
        <w:rPr>
          <w:rFonts w:eastAsia="Times New Roman"/>
          <w:b/>
          <w:lang w:val="es-ES"/>
        </w:rPr>
        <w:t>1.7. Derechos de propiedad intelectual</w:t>
      </w:r>
      <w:bookmarkEnd w:id="183"/>
      <w:bookmarkEnd w:id="184"/>
      <w:bookmarkEnd w:id="185"/>
      <w:bookmarkEnd w:id="186"/>
      <w:bookmarkEnd w:id="187"/>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1.7.1 </w:t>
      </w:r>
      <w:r>
        <w:rPr>
          <w:lang w:val="es-ES"/>
        </w:rPr>
        <w:t>甲方提供给乙方的图纸和文件，乙方可以为实现合同目的而复制、使用，但不能用于与分包合同无关的其他事项。</w:t>
      </w:r>
      <w:bookmarkEnd w:id="188"/>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1.7.1 Los dibujos y documentos proporcionados a la </w:t>
      </w:r>
      <w:r>
        <w:rPr>
          <w:rFonts w:hint="eastAsia"/>
          <w:lang w:val="es-ES"/>
        </w:rPr>
        <w:t>Parte</w:t>
      </w:r>
      <w:r>
        <w:rPr>
          <w:rFonts w:eastAsia="Times New Roman"/>
          <w:lang w:val="es-ES"/>
        </w:rPr>
        <w:t xml:space="preserve"> B por la </w:t>
      </w:r>
      <w:r>
        <w:rPr>
          <w:rFonts w:hint="eastAsia"/>
          <w:lang w:val="es-ES"/>
        </w:rPr>
        <w:t>Parte</w:t>
      </w:r>
      <w:r>
        <w:rPr>
          <w:rFonts w:eastAsia="Times New Roman"/>
          <w:lang w:val="es-ES"/>
        </w:rPr>
        <w:t xml:space="preserve"> A podrán ser copiados y utilizados por la </w:t>
      </w:r>
      <w:r>
        <w:rPr>
          <w:rFonts w:hint="eastAsia"/>
          <w:lang w:val="es-ES"/>
        </w:rPr>
        <w:t>Parte</w:t>
      </w:r>
      <w:r>
        <w:rPr>
          <w:rFonts w:eastAsia="Times New Roman"/>
          <w:lang w:val="es-ES"/>
        </w:rPr>
        <w:t xml:space="preserve"> B para los fines del Contrato, pero no para otros asuntos no relacionados con el subcontrato.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1.7.2 </w:t>
      </w:r>
      <w:r>
        <w:rPr>
          <w:lang w:val="es-ES"/>
        </w:rPr>
        <w:t>甲乙双方保证在履行分包合同过程中不侵犯对方及第三方的知识产权。乙方在深化设计、使用材料、施工设备、工程设备或采用施工工艺时，因侵犯他人的专利权或其他知识产权所引起的责任，由乙方承担。乙方因使用甲方提供的材料、施工设备、工程设备或施工工艺导致侵权的，由甲方承担责任。</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1.7.2 </w:t>
      </w:r>
      <w:r w:rsidRPr="00FB2A51">
        <w:rPr>
          <w:rFonts w:eastAsia="Times New Roman"/>
          <w:highlight w:val="red"/>
          <w:lang w:val="es-ES"/>
        </w:rPr>
        <w:t xml:space="preserve">La </w:t>
      </w:r>
      <w:r w:rsidRPr="00FB2A51">
        <w:rPr>
          <w:rFonts w:hint="eastAsia"/>
          <w:highlight w:val="red"/>
          <w:lang w:val="es-ES"/>
        </w:rPr>
        <w:t>Parte</w:t>
      </w:r>
      <w:r w:rsidRPr="00FB2A51">
        <w:rPr>
          <w:rFonts w:eastAsia="Times New Roman"/>
          <w:highlight w:val="red"/>
          <w:lang w:val="es-ES"/>
        </w:rPr>
        <w:t xml:space="preserve"> A y la </w:t>
      </w:r>
      <w:r w:rsidRPr="00FB2A51">
        <w:rPr>
          <w:rFonts w:hint="eastAsia"/>
          <w:highlight w:val="red"/>
          <w:lang w:val="es-ES"/>
        </w:rPr>
        <w:t>Parte</w:t>
      </w:r>
      <w:r w:rsidRPr="00FB2A51">
        <w:rPr>
          <w:rFonts w:eastAsia="Times New Roman"/>
          <w:highlight w:val="red"/>
          <w:lang w:val="es-ES"/>
        </w:rPr>
        <w:t xml:space="preserve"> B se comprometen a no infringir los derechos de propiedad intelectual de la otra </w:t>
      </w:r>
      <w:r w:rsidRPr="00FB2A51">
        <w:rPr>
          <w:rFonts w:hint="eastAsia"/>
          <w:highlight w:val="red"/>
          <w:lang w:val="es-ES"/>
        </w:rPr>
        <w:t>Parte</w:t>
      </w:r>
      <w:r w:rsidRPr="00FB2A51">
        <w:rPr>
          <w:rFonts w:eastAsia="Times New Roman"/>
          <w:highlight w:val="red"/>
          <w:lang w:val="es-ES"/>
        </w:rPr>
        <w:t xml:space="preserve"> y de terceros en el curso de la ejecución del subcontrato</w:t>
      </w:r>
      <w:r>
        <w:rPr>
          <w:rFonts w:eastAsia="Times New Roman"/>
          <w:lang w:val="es-ES"/>
        </w:rPr>
        <w:t xml:space="preserve">. La </w:t>
      </w:r>
      <w:r>
        <w:rPr>
          <w:rFonts w:hint="eastAsia"/>
          <w:lang w:val="es-ES"/>
        </w:rPr>
        <w:t>Parte</w:t>
      </w:r>
      <w:r>
        <w:rPr>
          <w:rFonts w:eastAsia="Times New Roman"/>
          <w:lang w:val="es-ES"/>
        </w:rPr>
        <w:t xml:space="preserve"> B asumirá la responsabilidad por infringir los derechos de patente u otros derechos de propiedad intelectual de terceros cuando la </w:t>
      </w:r>
      <w:r>
        <w:rPr>
          <w:rFonts w:hint="eastAsia"/>
          <w:lang w:val="es-ES"/>
        </w:rPr>
        <w:t>Parte</w:t>
      </w:r>
      <w:r>
        <w:rPr>
          <w:rFonts w:eastAsia="Times New Roman"/>
          <w:lang w:val="es-ES"/>
        </w:rPr>
        <w:t xml:space="preserve"> B profundice en el diseño, utilice materiales, equipos de construcción, equipos de ingeniería o adopte tecnología de construcción. </w:t>
      </w:r>
      <w:r w:rsidRPr="00FB2A51">
        <w:rPr>
          <w:rFonts w:eastAsia="Times New Roman"/>
          <w:highlight w:val="red"/>
          <w:lang w:val="es-ES"/>
        </w:rPr>
        <w:t xml:space="preserve">Si la </w:t>
      </w:r>
      <w:r w:rsidRPr="00FB2A51">
        <w:rPr>
          <w:rFonts w:hint="eastAsia"/>
          <w:highlight w:val="red"/>
          <w:lang w:val="es-ES"/>
        </w:rPr>
        <w:t>Parte</w:t>
      </w:r>
      <w:r w:rsidRPr="00FB2A51">
        <w:rPr>
          <w:rFonts w:eastAsia="Times New Roman"/>
          <w:highlight w:val="red"/>
          <w:lang w:val="es-ES"/>
        </w:rPr>
        <w:t xml:space="preserve"> B </w:t>
      </w:r>
      <w:r w:rsidRPr="00FB2A51">
        <w:rPr>
          <w:rFonts w:eastAsia="Times New Roman"/>
          <w:highlight w:val="red"/>
          <w:lang w:val="es-ES"/>
        </w:rPr>
        <w:lastRenderedPageBreak/>
        <w:t xml:space="preserve">causa una infracción debido al uso de materiales, equipos de construcción, equipos de ingeniería o técnicas de construcción proporcionados por la </w:t>
      </w:r>
      <w:r w:rsidRPr="00FB2A51">
        <w:rPr>
          <w:rFonts w:hint="eastAsia"/>
          <w:highlight w:val="red"/>
          <w:lang w:val="es-ES"/>
        </w:rPr>
        <w:t>Parte</w:t>
      </w:r>
      <w:r w:rsidRPr="00FB2A51">
        <w:rPr>
          <w:rFonts w:eastAsia="Times New Roman"/>
          <w:highlight w:val="red"/>
          <w:lang w:val="es-ES"/>
        </w:rPr>
        <w:t xml:space="preserve"> A, la </w:t>
      </w:r>
      <w:r w:rsidRPr="00FB2A51">
        <w:rPr>
          <w:rFonts w:hint="eastAsia"/>
          <w:highlight w:val="red"/>
          <w:lang w:val="es-ES"/>
        </w:rPr>
        <w:t>Parte</w:t>
      </w:r>
      <w:r w:rsidRPr="00FB2A51">
        <w:rPr>
          <w:rFonts w:eastAsia="Times New Roman"/>
          <w:highlight w:val="red"/>
          <w:lang w:val="es-ES"/>
        </w:rPr>
        <w:t xml:space="preserve"> A será responsable.</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1.7.3 </w:t>
      </w:r>
      <w:r>
        <w:rPr>
          <w:lang w:val="es-ES"/>
        </w:rPr>
        <w:t>乙方在合同签订前和签订时已确定采用的专利、专有技术、技术秘密的使用费已包含在签约合同价中。</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1.7.3 Las regalías por las patentes, </w:t>
      </w:r>
      <w:r w:rsidRPr="00FB2A51">
        <w:rPr>
          <w:rFonts w:eastAsia="Times New Roman"/>
          <w:highlight w:val="red"/>
          <w:lang w:val="es-ES"/>
        </w:rPr>
        <w:t xml:space="preserve">know-how y secretos técnicos que la </w:t>
      </w:r>
      <w:r w:rsidRPr="00FB2A51">
        <w:rPr>
          <w:rFonts w:hint="eastAsia"/>
          <w:highlight w:val="red"/>
          <w:lang w:val="es-ES"/>
        </w:rPr>
        <w:t>Parte</w:t>
      </w:r>
      <w:r w:rsidRPr="00FB2A51">
        <w:rPr>
          <w:rFonts w:eastAsia="Times New Roman"/>
          <w:highlight w:val="red"/>
          <w:lang w:val="es-ES"/>
        </w:rPr>
        <w:t xml:space="preserve"> B haya determinado utilizar antes y al momento de la firma del contrato han sido incluidas en el precio del contrato.</w:t>
      </w:r>
    </w:p>
    <w:p w:rsidR="00DC60E3" w:rsidRDefault="00053CCA">
      <w:pPr>
        <w:keepNext/>
        <w:keepLines/>
        <w:spacing w:before="120" w:after="120" w:line="400" w:lineRule="exact"/>
        <w:ind w:firstLine="0"/>
        <w:outlineLvl w:val="2"/>
        <w:rPr>
          <w:snapToGrid w:val="0"/>
          <w:lang w:val="es-ES"/>
        </w:rPr>
      </w:pPr>
      <w:r>
        <w:rPr>
          <w:b/>
          <w:lang w:val="es-ES"/>
        </w:rPr>
        <w:t xml:space="preserve">1.8 </w:t>
      </w:r>
      <w:r>
        <w:rPr>
          <w:b/>
          <w:lang w:val="es-ES"/>
        </w:rPr>
        <w:t>保密</w:t>
      </w:r>
      <w:bookmarkStart w:id="189" w:name="_Toc389586313"/>
      <w:bookmarkStart w:id="190" w:name="_Toc371493159"/>
      <w:bookmarkStart w:id="191" w:name="_Toc21704"/>
      <w:bookmarkStart w:id="192" w:name="_Toc15387"/>
      <w:bookmarkStart w:id="193" w:name="_Toc337558738"/>
    </w:p>
    <w:p w:rsidR="00DC60E3" w:rsidRDefault="00053CCA">
      <w:pPr>
        <w:keepNext/>
        <w:keepLines/>
        <w:spacing w:before="120" w:after="120" w:line="400" w:lineRule="exact"/>
        <w:ind w:firstLine="0"/>
        <w:outlineLvl w:val="2"/>
        <w:rPr>
          <w:b/>
          <w:bCs/>
          <w:lang w:val="es-ES"/>
        </w:rPr>
      </w:pPr>
      <w:r>
        <w:rPr>
          <w:rFonts w:eastAsia="Times New Roman"/>
          <w:b/>
          <w:lang w:val="es-ES"/>
        </w:rPr>
        <w:t>1.8 Confidencialidad</w:t>
      </w:r>
      <w:bookmarkEnd w:id="189"/>
      <w:bookmarkEnd w:id="190"/>
      <w:bookmarkEnd w:id="191"/>
      <w:bookmarkEnd w:id="192"/>
    </w:p>
    <w:p w:rsidR="00DC60E3" w:rsidRDefault="00053CCA">
      <w:pPr>
        <w:autoSpaceDE w:val="0"/>
        <w:autoSpaceDN w:val="0"/>
        <w:adjustRightInd w:val="0"/>
        <w:snapToGrid w:val="0"/>
        <w:spacing w:line="400" w:lineRule="exact"/>
        <w:ind w:firstLineChars="200" w:firstLine="480"/>
        <w:rPr>
          <w:snapToGrid w:val="0"/>
          <w:lang w:val="es-ES"/>
        </w:rPr>
      </w:pPr>
      <w:r>
        <w:rPr>
          <w:lang w:val="es-ES"/>
        </w:rPr>
        <w:t>除法律规定或分包合同另有约定外，未经对方当事人同意，任何一方当事人不得将对方提供的图纸、文件以及声明需要保密的资料信息等商业秘密泄露给第三方，否则应承担损害赔偿责任。</w:t>
      </w:r>
      <w:bookmarkEnd w:id="193"/>
    </w:p>
    <w:p w:rsidR="00DC60E3" w:rsidRDefault="00053CCA">
      <w:pPr>
        <w:autoSpaceDE w:val="0"/>
        <w:autoSpaceDN w:val="0"/>
        <w:adjustRightInd w:val="0"/>
        <w:snapToGrid w:val="0"/>
        <w:spacing w:line="400" w:lineRule="exact"/>
        <w:ind w:firstLineChars="200" w:firstLine="480"/>
        <w:rPr>
          <w:kern w:val="0"/>
          <w:lang w:val="es-ES"/>
        </w:rPr>
      </w:pPr>
      <w:r w:rsidRPr="00FB2A51">
        <w:rPr>
          <w:rFonts w:eastAsia="Times New Roman"/>
          <w:highlight w:val="red"/>
          <w:lang w:val="es-ES"/>
        </w:rPr>
        <w:t xml:space="preserve">Salvo que lo disponga la ley o se acuerde lo contrario en el subcontrato, sin el consentimiento de la otra </w:t>
      </w:r>
      <w:r w:rsidRPr="00FB2A51">
        <w:rPr>
          <w:rFonts w:hint="eastAsia"/>
          <w:highlight w:val="red"/>
          <w:lang w:val="es-ES"/>
        </w:rPr>
        <w:t>Parte</w:t>
      </w:r>
      <w:r w:rsidRPr="00FB2A51">
        <w:rPr>
          <w:rFonts w:eastAsia="Times New Roman"/>
          <w:highlight w:val="red"/>
          <w:lang w:val="es-ES"/>
        </w:rPr>
        <w:t xml:space="preserve">, ninguna de las </w:t>
      </w:r>
      <w:r w:rsidRPr="00FB2A51">
        <w:rPr>
          <w:rFonts w:hint="eastAsia"/>
          <w:highlight w:val="red"/>
          <w:lang w:val="es-ES"/>
        </w:rPr>
        <w:t>Parte</w:t>
      </w:r>
      <w:r w:rsidRPr="00FB2A51">
        <w:rPr>
          <w:rFonts w:eastAsia="Times New Roman"/>
          <w:highlight w:val="red"/>
          <w:lang w:val="es-ES"/>
        </w:rPr>
        <w:t xml:space="preserve">s revelará los dibujos, documentos y otros secretos comerciales provistos por la otra </w:t>
      </w:r>
      <w:r w:rsidRPr="00FB2A51">
        <w:rPr>
          <w:rFonts w:hint="eastAsia"/>
          <w:highlight w:val="red"/>
          <w:lang w:val="es-ES"/>
        </w:rPr>
        <w:t>Parte</w:t>
      </w:r>
      <w:r w:rsidRPr="00FB2A51">
        <w:rPr>
          <w:rFonts w:eastAsia="Times New Roman"/>
          <w:highlight w:val="red"/>
          <w:lang w:val="es-ES"/>
        </w:rPr>
        <w:t xml:space="preserve"> a un tercero, de lo contrario será responsable por daños y perjuicios.</w:t>
      </w:r>
    </w:p>
    <w:p w:rsidR="00DC60E3" w:rsidRDefault="00053CCA">
      <w:pPr>
        <w:keepNext/>
        <w:keepLines/>
        <w:spacing w:before="120" w:after="120" w:line="400" w:lineRule="exact"/>
        <w:ind w:firstLine="0"/>
        <w:outlineLvl w:val="2"/>
        <w:rPr>
          <w:snapToGrid w:val="0"/>
          <w:lang w:val="es-ES"/>
        </w:rPr>
      </w:pPr>
      <w:r>
        <w:rPr>
          <w:b/>
          <w:lang w:val="es-ES"/>
        </w:rPr>
        <w:t xml:space="preserve">1.9 </w:t>
      </w:r>
      <w:r>
        <w:rPr>
          <w:b/>
          <w:lang w:val="es-ES"/>
        </w:rPr>
        <w:t>合同文件的构成及优先顺序</w:t>
      </w:r>
      <w:bookmarkStart w:id="194" w:name="_Toc3955"/>
    </w:p>
    <w:p w:rsidR="00DC60E3" w:rsidRDefault="00053CCA">
      <w:pPr>
        <w:keepNext/>
        <w:keepLines/>
        <w:spacing w:before="120" w:after="120" w:line="400" w:lineRule="exact"/>
        <w:ind w:firstLine="0"/>
        <w:outlineLvl w:val="2"/>
        <w:rPr>
          <w:b/>
          <w:bCs/>
          <w:lang w:val="es-ES"/>
        </w:rPr>
      </w:pPr>
      <w:r>
        <w:rPr>
          <w:rFonts w:eastAsia="Times New Roman"/>
          <w:b/>
          <w:lang w:val="es-ES"/>
        </w:rPr>
        <w:t>1.9 Composición y prioridad de los documentos contractuales</w:t>
      </w:r>
      <w:bookmarkEnd w:id="194"/>
    </w:p>
    <w:p w:rsidR="00DC60E3" w:rsidRDefault="00053CCA">
      <w:pPr>
        <w:spacing w:line="400" w:lineRule="exact"/>
        <w:ind w:firstLineChars="200" w:firstLine="480"/>
        <w:rPr>
          <w:snapToGrid w:val="0"/>
          <w:lang w:val="es-ES"/>
        </w:rPr>
      </w:pPr>
      <w:r>
        <w:rPr>
          <w:lang w:val="es-ES"/>
        </w:rPr>
        <w:t>组成分包合同的各项文件应互相解释，互为说明。除合同条款另有约定外，解释分包合同文件的优先顺序如下：</w:t>
      </w:r>
    </w:p>
    <w:p w:rsidR="00DC60E3" w:rsidRDefault="00053CCA">
      <w:pPr>
        <w:spacing w:line="400" w:lineRule="exact"/>
        <w:ind w:firstLineChars="200" w:firstLine="480"/>
        <w:rPr>
          <w:szCs w:val="22"/>
          <w:lang w:val="es-ES"/>
        </w:rPr>
      </w:pPr>
      <w:r>
        <w:rPr>
          <w:rFonts w:eastAsia="Times New Roman"/>
          <w:lang w:val="es-ES"/>
        </w:rPr>
        <w:t xml:space="preserve">Los documentos que componen el subcontrato se interpretarán y explicarán entre sí. Salvo que se acuerde lo contrario en los términos del contrato, </w:t>
      </w:r>
      <w:r w:rsidRPr="006A6C8E">
        <w:rPr>
          <w:rFonts w:eastAsia="Times New Roman"/>
          <w:highlight w:val="blue"/>
          <w:lang w:val="es-ES"/>
        </w:rPr>
        <w:t>e</w:t>
      </w:r>
      <w:r w:rsidRPr="006A6C8E">
        <w:rPr>
          <w:rFonts w:eastAsia="Times New Roman"/>
          <w:color w:val="FFFFFF" w:themeColor="background1"/>
          <w:highlight w:val="blue"/>
          <w:lang w:val="es-ES"/>
        </w:rPr>
        <w:t>l orden de prioridad en la interpretación de los documentos del subcontrato es el siguiente:</w:t>
      </w:r>
    </w:p>
    <w:p w:rsidR="00DC60E3" w:rsidRDefault="00053CCA">
      <w:pPr>
        <w:pStyle w:val="Prrafodelista"/>
        <w:numPr>
          <w:ilvl w:val="0"/>
          <w:numId w:val="2"/>
        </w:numPr>
        <w:spacing w:line="400" w:lineRule="exact"/>
        <w:ind w:firstLineChars="0"/>
        <w:rPr>
          <w:rFonts w:ascii="Times New Roman" w:hAnsi="Times New Roman"/>
          <w:sz w:val="24"/>
          <w:szCs w:val="24"/>
          <w:lang w:val="es-ES"/>
        </w:rPr>
      </w:pPr>
      <w:r>
        <w:rPr>
          <w:rFonts w:ascii="Times New Roman" w:hAnsi="Times New Roman" w:hint="eastAsia"/>
          <w:sz w:val="24"/>
          <w:szCs w:val="24"/>
          <w:lang w:val="es-ES"/>
        </w:rPr>
        <w:t>合同协议书及其附件。</w:t>
      </w:r>
    </w:p>
    <w:p w:rsidR="00DC60E3" w:rsidRDefault="00053CCA">
      <w:pPr>
        <w:pStyle w:val="Sangranormal"/>
        <w:ind w:firstLine="480"/>
        <w:rPr>
          <w:rFonts w:eastAsia="Times New Roman"/>
          <w:kern w:val="2"/>
          <w:sz w:val="24"/>
          <w:szCs w:val="24"/>
          <w:lang w:val="es-ES"/>
        </w:rPr>
      </w:pPr>
      <w:r>
        <w:rPr>
          <w:rFonts w:eastAsia="Times New Roman" w:hint="eastAsia"/>
          <w:kern w:val="2"/>
          <w:sz w:val="24"/>
          <w:szCs w:val="24"/>
          <w:lang w:val="es-ES"/>
        </w:rPr>
        <w:t>(</w:t>
      </w:r>
      <w:r>
        <w:rPr>
          <w:rFonts w:eastAsia="Times New Roman"/>
          <w:kern w:val="2"/>
          <w:sz w:val="24"/>
          <w:szCs w:val="24"/>
          <w:lang w:val="es-ES"/>
        </w:rPr>
        <w:t xml:space="preserve">1) </w:t>
      </w:r>
      <w:r w:rsidRPr="006A6C8E">
        <w:rPr>
          <w:rFonts w:eastAsia="Times New Roman"/>
          <w:color w:val="FFFFFF" w:themeColor="background1"/>
          <w:kern w:val="2"/>
          <w:sz w:val="24"/>
          <w:szCs w:val="24"/>
          <w:highlight w:val="blue"/>
          <w:lang w:val="es-ES"/>
        </w:rPr>
        <w:t>Acuerdo del contrato y sus anexos</w:t>
      </w:r>
    </w:p>
    <w:p w:rsidR="00DC60E3" w:rsidRDefault="00053CCA">
      <w:pPr>
        <w:spacing w:line="400" w:lineRule="exact"/>
        <w:ind w:firstLineChars="200" w:firstLine="480"/>
        <w:rPr>
          <w:snapToGrid w:val="0"/>
          <w:lang w:val="es-ES"/>
        </w:rPr>
      </w:pPr>
      <w:r>
        <w:rPr>
          <w:lang w:val="es-ES"/>
        </w:rPr>
        <w:t>（</w:t>
      </w:r>
      <w:r>
        <w:rPr>
          <w:lang w:val="es-ES"/>
        </w:rPr>
        <w:t>2</w:t>
      </w:r>
      <w:r>
        <w:rPr>
          <w:lang w:val="es-ES"/>
        </w:rPr>
        <w:t>）中标通知书（如有）。</w:t>
      </w:r>
    </w:p>
    <w:p w:rsidR="00DC60E3" w:rsidRDefault="00053CCA">
      <w:pPr>
        <w:spacing w:line="400" w:lineRule="exact"/>
        <w:ind w:firstLineChars="200" w:firstLine="480"/>
        <w:rPr>
          <w:szCs w:val="22"/>
          <w:lang w:val="es-ES"/>
        </w:rPr>
      </w:pPr>
      <w:r>
        <w:rPr>
          <w:rFonts w:eastAsia="Times New Roman"/>
          <w:lang w:val="es-ES"/>
        </w:rPr>
        <w:t xml:space="preserve">(2) </w:t>
      </w:r>
      <w:r w:rsidRPr="006A6C8E">
        <w:rPr>
          <w:rFonts w:eastAsia="Times New Roman"/>
          <w:color w:val="FFFFFF" w:themeColor="background1"/>
          <w:highlight w:val="blue"/>
          <w:lang w:val="es-ES"/>
        </w:rPr>
        <w:t>Carta de adjudicación (en su caso).</w:t>
      </w:r>
    </w:p>
    <w:p w:rsidR="00DC60E3" w:rsidRDefault="00053CCA">
      <w:pPr>
        <w:spacing w:line="400" w:lineRule="exact"/>
        <w:ind w:firstLineChars="200" w:firstLine="480"/>
        <w:rPr>
          <w:snapToGrid w:val="0"/>
          <w:lang w:val="es-ES"/>
        </w:rPr>
      </w:pPr>
      <w:r>
        <w:rPr>
          <w:rFonts w:hint="eastAsia"/>
          <w:lang w:val="es-ES"/>
        </w:rPr>
        <w:t>（</w:t>
      </w:r>
      <w:r>
        <w:rPr>
          <w:lang w:val="es-ES"/>
        </w:rPr>
        <w:t>3</w:t>
      </w:r>
      <w:r>
        <w:rPr>
          <w:rFonts w:hint="eastAsia"/>
          <w:lang w:val="es-ES"/>
        </w:rPr>
        <w:t>）合同专用条款</w:t>
      </w:r>
      <w:r>
        <w:rPr>
          <w:lang w:val="es-ES"/>
        </w:rPr>
        <w:t>及其附件。</w:t>
      </w:r>
    </w:p>
    <w:p w:rsidR="00DC60E3" w:rsidRPr="006A6C8E" w:rsidRDefault="00053CCA">
      <w:pPr>
        <w:spacing w:line="400" w:lineRule="exact"/>
        <w:ind w:firstLineChars="200" w:firstLine="480"/>
        <w:rPr>
          <w:rFonts w:eastAsia="Times New Roman"/>
          <w:color w:val="FFFFFF" w:themeColor="background1"/>
          <w:lang w:val="es-ES"/>
        </w:rPr>
      </w:pPr>
      <w:r>
        <w:rPr>
          <w:rFonts w:eastAsia="Times New Roman"/>
          <w:lang w:val="es-ES"/>
        </w:rPr>
        <w:t xml:space="preserve">(3) </w:t>
      </w:r>
      <w:r w:rsidRPr="006A6C8E">
        <w:rPr>
          <w:rFonts w:eastAsia="Times New Roman"/>
          <w:color w:val="FFFFFF" w:themeColor="background1"/>
          <w:highlight w:val="blue"/>
          <w:lang w:val="es-ES"/>
        </w:rPr>
        <w:t>Condiciones especiales del contrato y sus anexos.</w:t>
      </w:r>
    </w:p>
    <w:p w:rsidR="00DC60E3" w:rsidRDefault="00053CCA">
      <w:pPr>
        <w:spacing w:line="400" w:lineRule="exact"/>
        <w:ind w:firstLineChars="200" w:firstLine="480"/>
        <w:rPr>
          <w:lang w:val="es-ES"/>
        </w:rPr>
      </w:pPr>
      <w:r>
        <w:rPr>
          <w:rFonts w:hint="eastAsia"/>
          <w:lang w:val="es-ES"/>
        </w:rPr>
        <w:t>（</w:t>
      </w:r>
      <w:r>
        <w:rPr>
          <w:rFonts w:hint="eastAsia"/>
          <w:lang w:val="es-ES"/>
        </w:rPr>
        <w:t>4</w:t>
      </w:r>
      <w:r>
        <w:rPr>
          <w:rFonts w:hint="eastAsia"/>
          <w:lang w:val="es-ES"/>
        </w:rPr>
        <w:t>）工程量清单。</w:t>
      </w:r>
    </w:p>
    <w:p w:rsidR="00DC60E3" w:rsidRPr="006A6C8E" w:rsidRDefault="00053CCA">
      <w:pPr>
        <w:pStyle w:val="Sangranormal"/>
        <w:ind w:firstLine="480"/>
        <w:rPr>
          <w:color w:val="FFFFFF" w:themeColor="background1"/>
          <w:lang w:val="es-ES"/>
        </w:rPr>
      </w:pPr>
      <w:r>
        <w:rPr>
          <w:rFonts w:eastAsia="Times New Roman" w:hint="eastAsia"/>
          <w:kern w:val="2"/>
          <w:sz w:val="24"/>
          <w:szCs w:val="24"/>
          <w:lang w:val="es-ES"/>
        </w:rPr>
        <w:t>(</w:t>
      </w:r>
      <w:r>
        <w:rPr>
          <w:rFonts w:hint="eastAsia"/>
          <w:kern w:val="2"/>
          <w:sz w:val="24"/>
          <w:szCs w:val="24"/>
          <w:lang w:val="es-ES"/>
        </w:rPr>
        <w:t>4</w:t>
      </w:r>
      <w:r w:rsidRPr="006A6C8E">
        <w:rPr>
          <w:rFonts w:eastAsia="Times New Roman"/>
          <w:color w:val="FFFFFF" w:themeColor="background1"/>
          <w:kern w:val="2"/>
          <w:sz w:val="24"/>
          <w:szCs w:val="24"/>
          <w:lang w:val="es-ES"/>
        </w:rPr>
        <w:t xml:space="preserve">) </w:t>
      </w:r>
      <w:r w:rsidRPr="006A6C8E">
        <w:rPr>
          <w:rFonts w:eastAsia="Times New Roman"/>
          <w:color w:val="FFFFFF" w:themeColor="background1"/>
          <w:kern w:val="2"/>
          <w:sz w:val="24"/>
          <w:szCs w:val="24"/>
          <w:highlight w:val="blue"/>
          <w:lang w:val="es-ES"/>
        </w:rPr>
        <w:t>La cantidad de  obra</w:t>
      </w:r>
    </w:p>
    <w:p w:rsidR="00DC60E3" w:rsidRDefault="00053CCA">
      <w:pPr>
        <w:pStyle w:val="Sangranormal"/>
        <w:ind w:firstLine="480"/>
        <w:jc w:val="both"/>
        <w:rPr>
          <w:kern w:val="2"/>
          <w:sz w:val="24"/>
          <w:szCs w:val="24"/>
          <w:lang w:val="es-ES"/>
        </w:rPr>
      </w:pPr>
      <w:r w:rsidRPr="006A6C8E">
        <w:rPr>
          <w:rFonts w:hint="eastAsia"/>
          <w:color w:val="FFFFFF" w:themeColor="background1"/>
          <w:kern w:val="2"/>
          <w:sz w:val="24"/>
          <w:szCs w:val="24"/>
          <w:lang w:val="es-ES"/>
        </w:rPr>
        <w:t>（</w:t>
      </w:r>
      <w:r w:rsidRPr="006A6C8E">
        <w:rPr>
          <w:rFonts w:hint="eastAsia"/>
          <w:color w:val="FFFFFF" w:themeColor="background1"/>
          <w:kern w:val="2"/>
          <w:sz w:val="24"/>
          <w:szCs w:val="24"/>
          <w:lang w:val="es-ES"/>
        </w:rPr>
        <w:t>5</w:t>
      </w:r>
      <w:r>
        <w:rPr>
          <w:rFonts w:hint="eastAsia"/>
          <w:kern w:val="2"/>
          <w:sz w:val="24"/>
          <w:szCs w:val="24"/>
          <w:lang w:val="es-ES"/>
        </w:rPr>
        <w:t>）合同通用条款。</w:t>
      </w:r>
    </w:p>
    <w:p w:rsidR="00DC60E3" w:rsidRDefault="00053CCA">
      <w:pPr>
        <w:spacing w:line="400" w:lineRule="exact"/>
        <w:ind w:firstLineChars="200" w:firstLine="480"/>
        <w:rPr>
          <w:rFonts w:eastAsia="Times New Roman"/>
          <w:lang w:val="es-ES"/>
        </w:rPr>
      </w:pPr>
      <w:r>
        <w:rPr>
          <w:rFonts w:eastAsia="Times New Roman"/>
          <w:lang w:val="es-ES"/>
        </w:rPr>
        <w:lastRenderedPageBreak/>
        <w:t>(</w:t>
      </w:r>
      <w:r>
        <w:rPr>
          <w:rFonts w:hint="eastAsia"/>
          <w:lang w:val="es-ES"/>
        </w:rPr>
        <w:t>5</w:t>
      </w:r>
      <w:r>
        <w:rPr>
          <w:rFonts w:eastAsia="Times New Roman"/>
          <w:lang w:val="es-ES"/>
        </w:rPr>
        <w:t xml:space="preserve">) </w:t>
      </w:r>
      <w:r w:rsidRPr="006A6C8E">
        <w:rPr>
          <w:rFonts w:eastAsia="Times New Roman"/>
          <w:color w:val="FFFFFF" w:themeColor="background1"/>
          <w:highlight w:val="blue"/>
          <w:lang w:val="es-ES"/>
        </w:rPr>
        <w:t>Condiciones generales del contrato y sus anexos.</w:t>
      </w:r>
    </w:p>
    <w:p w:rsidR="00DC60E3" w:rsidRDefault="00053CCA">
      <w:pPr>
        <w:spacing w:line="400" w:lineRule="exact"/>
        <w:ind w:firstLineChars="200" w:firstLine="480"/>
        <w:rPr>
          <w:snapToGrid w:val="0"/>
          <w:lang w:val="es-ES"/>
        </w:rPr>
      </w:pPr>
      <w:r>
        <w:rPr>
          <w:lang w:val="es-ES"/>
        </w:rPr>
        <w:t>（</w:t>
      </w:r>
      <w:r>
        <w:rPr>
          <w:lang w:val="es-ES"/>
        </w:rPr>
        <w:t>6</w:t>
      </w:r>
      <w:r>
        <w:rPr>
          <w:lang w:val="es-ES"/>
        </w:rPr>
        <w:t>）技术标准和要求。</w:t>
      </w:r>
    </w:p>
    <w:p w:rsidR="00DC60E3" w:rsidRDefault="00053CCA">
      <w:pPr>
        <w:spacing w:line="400" w:lineRule="exact"/>
        <w:ind w:firstLineChars="200" w:firstLine="480"/>
        <w:rPr>
          <w:szCs w:val="22"/>
          <w:lang w:val="es-ES"/>
        </w:rPr>
      </w:pPr>
      <w:r>
        <w:rPr>
          <w:rFonts w:eastAsia="Times New Roman"/>
          <w:lang w:val="es-ES"/>
        </w:rPr>
        <w:t>(6</w:t>
      </w:r>
      <w:r>
        <w:rPr>
          <w:rFonts w:ascii="SimSun" w:hAnsi="SimSun" w:cs="SimSun" w:hint="eastAsia"/>
          <w:lang w:val="es-ES"/>
        </w:rPr>
        <w:t>)</w:t>
      </w:r>
      <w:r>
        <w:rPr>
          <w:rFonts w:eastAsia="Times New Roman"/>
          <w:lang w:val="es-ES"/>
        </w:rPr>
        <w:t xml:space="preserve"> </w:t>
      </w:r>
      <w:r w:rsidRPr="006A6C8E">
        <w:rPr>
          <w:rFonts w:eastAsia="Times New Roman"/>
          <w:color w:val="FFFFFF" w:themeColor="background1"/>
          <w:highlight w:val="blue"/>
          <w:lang w:val="es-ES"/>
        </w:rPr>
        <w:t>Normas y requisitos técnicos;</w:t>
      </w:r>
    </w:p>
    <w:p w:rsidR="00DC60E3" w:rsidRDefault="00053CCA">
      <w:pPr>
        <w:spacing w:line="400" w:lineRule="exact"/>
        <w:ind w:firstLineChars="200" w:firstLine="480"/>
        <w:rPr>
          <w:snapToGrid w:val="0"/>
          <w:lang w:val="es-ES"/>
        </w:rPr>
      </w:pPr>
      <w:r>
        <w:rPr>
          <w:lang w:val="es-ES"/>
        </w:rPr>
        <w:t>（</w:t>
      </w:r>
      <w:r>
        <w:rPr>
          <w:lang w:val="es-ES"/>
        </w:rPr>
        <w:t>7</w:t>
      </w:r>
      <w:r>
        <w:rPr>
          <w:lang w:val="es-ES"/>
        </w:rPr>
        <w:t>）图纸。</w:t>
      </w:r>
    </w:p>
    <w:p w:rsidR="00DC60E3" w:rsidRDefault="00053CCA">
      <w:pPr>
        <w:spacing w:line="400" w:lineRule="exact"/>
        <w:ind w:firstLineChars="200" w:firstLine="480"/>
        <w:rPr>
          <w:szCs w:val="22"/>
          <w:lang w:val="es-ES"/>
        </w:rPr>
      </w:pPr>
      <w:r>
        <w:rPr>
          <w:rFonts w:eastAsia="Times New Roman"/>
          <w:lang w:val="es-ES"/>
        </w:rPr>
        <w:t>(7</w:t>
      </w:r>
      <w:r w:rsidRPr="006A6C8E">
        <w:rPr>
          <w:rFonts w:eastAsia="Times New Roman"/>
          <w:color w:val="FFFFFF" w:themeColor="background1"/>
          <w:lang w:val="es-ES"/>
        </w:rPr>
        <w:t xml:space="preserve">) </w:t>
      </w:r>
      <w:r w:rsidRPr="006A6C8E">
        <w:rPr>
          <w:rFonts w:eastAsia="Times New Roman"/>
          <w:color w:val="FFFFFF" w:themeColor="background1"/>
          <w:highlight w:val="blue"/>
          <w:lang w:val="es-ES"/>
        </w:rPr>
        <w:t>Planos;</w:t>
      </w:r>
    </w:p>
    <w:p w:rsidR="00DC60E3" w:rsidRDefault="00053CCA">
      <w:pPr>
        <w:spacing w:line="400" w:lineRule="exact"/>
        <w:ind w:firstLineChars="200" w:firstLine="480"/>
        <w:rPr>
          <w:snapToGrid w:val="0"/>
          <w:lang w:val="es-ES"/>
        </w:rPr>
      </w:pPr>
      <w:r>
        <w:rPr>
          <w:lang w:val="es-ES"/>
        </w:rPr>
        <w:t>（</w:t>
      </w:r>
      <w:r>
        <w:rPr>
          <w:lang w:val="es-ES"/>
        </w:rPr>
        <w:t>8</w:t>
      </w:r>
      <w:r>
        <w:rPr>
          <w:lang w:val="es-ES"/>
        </w:rPr>
        <w:t>）合同谈判备忘录。</w:t>
      </w:r>
    </w:p>
    <w:p w:rsidR="00DC60E3" w:rsidRDefault="00053CCA">
      <w:pPr>
        <w:spacing w:line="400" w:lineRule="exact"/>
        <w:ind w:firstLineChars="200" w:firstLine="480"/>
        <w:rPr>
          <w:rFonts w:eastAsia="Times New Roman"/>
          <w:lang w:val="es-ES"/>
        </w:rPr>
      </w:pPr>
      <w:r>
        <w:rPr>
          <w:rFonts w:eastAsia="Times New Roman"/>
          <w:lang w:val="es-ES"/>
        </w:rPr>
        <w:t>(8</w:t>
      </w:r>
      <w:r w:rsidRPr="006A6C8E">
        <w:rPr>
          <w:rFonts w:eastAsia="Times New Roman"/>
          <w:highlight w:val="blue"/>
          <w:lang w:val="es-ES"/>
        </w:rPr>
        <w:t xml:space="preserve">) </w:t>
      </w:r>
      <w:r w:rsidRPr="006A6C8E">
        <w:rPr>
          <w:rFonts w:eastAsia="Times New Roman"/>
          <w:color w:val="FFFFFF" w:themeColor="background1"/>
          <w:highlight w:val="blue"/>
          <w:lang w:val="es-ES"/>
        </w:rPr>
        <w:t>Memorando de Negociación de Contrato</w:t>
      </w:r>
    </w:p>
    <w:p w:rsidR="00DC60E3" w:rsidRDefault="00053CCA">
      <w:pPr>
        <w:spacing w:line="400" w:lineRule="exact"/>
        <w:ind w:firstLineChars="200" w:firstLine="480"/>
        <w:rPr>
          <w:snapToGrid w:val="0"/>
          <w:lang w:val="es-ES"/>
        </w:rPr>
      </w:pPr>
      <w:r>
        <w:rPr>
          <w:lang w:val="es-ES"/>
        </w:rPr>
        <w:t>（</w:t>
      </w:r>
      <w:r>
        <w:rPr>
          <w:lang w:val="es-ES"/>
        </w:rPr>
        <w:t>9</w:t>
      </w:r>
      <w:r>
        <w:rPr>
          <w:lang w:val="es-ES"/>
        </w:rPr>
        <w:t>）投标函及其附录（如有）。</w:t>
      </w:r>
    </w:p>
    <w:p w:rsidR="00DC60E3" w:rsidRDefault="00053CCA">
      <w:pPr>
        <w:spacing w:line="400" w:lineRule="exact"/>
        <w:ind w:firstLineChars="200" w:firstLine="480"/>
        <w:rPr>
          <w:lang w:val="es-ES"/>
        </w:rPr>
      </w:pPr>
      <w:r>
        <w:rPr>
          <w:rFonts w:eastAsia="Times New Roman"/>
          <w:lang w:val="es-ES"/>
        </w:rPr>
        <w:t xml:space="preserve">(9) </w:t>
      </w:r>
      <w:r w:rsidRPr="006A6C8E">
        <w:rPr>
          <w:rFonts w:eastAsia="Times New Roman"/>
          <w:color w:val="FFFFFF" w:themeColor="background1"/>
          <w:highlight w:val="blue"/>
          <w:lang w:val="es-ES"/>
        </w:rPr>
        <w:t>Carta de oferta y sus anexos (en su caso).</w:t>
      </w:r>
    </w:p>
    <w:p w:rsidR="00DC60E3" w:rsidRDefault="00053CCA">
      <w:pPr>
        <w:spacing w:line="400" w:lineRule="exact"/>
        <w:ind w:firstLineChars="200" w:firstLine="480"/>
        <w:rPr>
          <w:snapToGrid w:val="0"/>
          <w:lang w:val="es-ES"/>
        </w:rPr>
      </w:pPr>
      <w:r>
        <w:rPr>
          <w:lang w:val="es-ES"/>
        </w:rPr>
        <w:t>（</w:t>
      </w:r>
      <w:r>
        <w:rPr>
          <w:lang w:val="es-ES"/>
        </w:rPr>
        <w:t>10</w:t>
      </w:r>
      <w:r>
        <w:rPr>
          <w:lang w:val="es-ES"/>
        </w:rPr>
        <w:t>）经双方确认列入合同的其他合同文件。</w:t>
      </w:r>
    </w:p>
    <w:p w:rsidR="00DC60E3" w:rsidRDefault="00053CCA">
      <w:pPr>
        <w:spacing w:line="400" w:lineRule="exact"/>
        <w:ind w:firstLineChars="200" w:firstLine="480"/>
        <w:rPr>
          <w:szCs w:val="22"/>
          <w:lang w:val="es-ES"/>
        </w:rPr>
      </w:pPr>
      <w:r>
        <w:rPr>
          <w:rFonts w:eastAsia="Times New Roman"/>
          <w:lang w:val="es-ES"/>
        </w:rPr>
        <w:t xml:space="preserve">(10) </w:t>
      </w:r>
      <w:r w:rsidRPr="006A6C8E">
        <w:rPr>
          <w:rFonts w:eastAsia="Times New Roman"/>
          <w:color w:val="FFFFFF" w:themeColor="background1"/>
          <w:highlight w:val="blue"/>
          <w:lang w:val="es-ES"/>
        </w:rPr>
        <w:t xml:space="preserve">Otros documentos contractuales confirmados por ambas </w:t>
      </w:r>
      <w:r w:rsidRPr="006A6C8E">
        <w:rPr>
          <w:rFonts w:hint="eastAsia"/>
          <w:color w:val="FFFFFF" w:themeColor="background1"/>
          <w:highlight w:val="blue"/>
          <w:lang w:val="es-ES"/>
        </w:rPr>
        <w:t>Parte</w:t>
      </w:r>
      <w:r w:rsidRPr="006A6C8E">
        <w:rPr>
          <w:rFonts w:eastAsia="Times New Roman"/>
          <w:color w:val="FFFFFF" w:themeColor="background1"/>
          <w:highlight w:val="blue"/>
          <w:lang w:val="es-ES"/>
        </w:rPr>
        <w:t>s para su inclusión en el contrato.</w:t>
      </w:r>
    </w:p>
    <w:p w:rsidR="00DC60E3" w:rsidRDefault="00053CCA">
      <w:pPr>
        <w:spacing w:line="400" w:lineRule="exact"/>
        <w:ind w:firstLineChars="200" w:firstLine="480"/>
        <w:rPr>
          <w:snapToGrid w:val="0"/>
          <w:lang w:val="es-ES"/>
        </w:rPr>
      </w:pPr>
      <w:r>
        <w:rPr>
          <w:lang w:val="es-ES"/>
        </w:rPr>
        <w:t>上述各项合同文件包括甲乙双方就该项合同文件作出的书面补充和修改。属于同一类内容的文件，应以最新签署的为准。对某一内容或事项未做约定的，则以国家、项目所在地省市或其它政府机构、履行政府机构职能的社会机构颁布的标准、规范和其它有关技术资料、技术要求等为准。</w:t>
      </w:r>
    </w:p>
    <w:p w:rsidR="00DC60E3" w:rsidRPr="006A6C8E" w:rsidRDefault="00053CCA">
      <w:pPr>
        <w:spacing w:line="400" w:lineRule="exact"/>
        <w:ind w:firstLineChars="200" w:firstLine="480"/>
        <w:rPr>
          <w:color w:val="FFFFFF" w:themeColor="background1"/>
          <w:szCs w:val="22"/>
          <w:lang w:val="es-ES"/>
        </w:rPr>
      </w:pPr>
      <w:r>
        <w:rPr>
          <w:rFonts w:eastAsia="Times New Roman"/>
          <w:lang w:val="es-ES"/>
        </w:rPr>
        <w:t xml:space="preserve">Los documentos contractuales anteriores </w:t>
      </w:r>
      <w:r w:rsidRPr="006A6C8E">
        <w:rPr>
          <w:rFonts w:eastAsia="Times New Roman"/>
          <w:highlight w:val="blue"/>
          <w:lang w:val="es-ES"/>
        </w:rPr>
        <w:t>i</w:t>
      </w:r>
      <w:r w:rsidRPr="006A6C8E">
        <w:rPr>
          <w:rFonts w:eastAsia="Times New Roman"/>
          <w:color w:val="FFFFFF" w:themeColor="background1"/>
          <w:highlight w:val="blue"/>
          <w:lang w:val="es-ES"/>
        </w:rPr>
        <w:t xml:space="preserve">ncluyen suplementos escritos y modificaciones realizadas por ambas </w:t>
      </w:r>
      <w:r w:rsidRPr="006A6C8E">
        <w:rPr>
          <w:rFonts w:hint="eastAsia"/>
          <w:color w:val="FFFFFF" w:themeColor="background1"/>
          <w:highlight w:val="blue"/>
          <w:lang w:val="es-ES"/>
        </w:rPr>
        <w:t>Parte</w:t>
      </w:r>
      <w:r w:rsidRPr="006A6C8E">
        <w:rPr>
          <w:rFonts w:eastAsia="Times New Roman"/>
          <w:color w:val="FFFFFF" w:themeColor="background1"/>
          <w:highlight w:val="blue"/>
          <w:lang w:val="es-ES"/>
        </w:rPr>
        <w:t>s en los documentos contractuales. Para los documentos pertenecientes a la misma categoría, prevalecerá el último firmado. Si no existe acuerdo sobre determinado contenido o materia, prevalecerán los estándares, normas y demás materiales técnicos pertinentes y requisitos técnicos emitidos por el país, la provincia o ciudad donde se ubica el proyecto u otros organismos gubernamentales y organismos sociales que desempeñen funciones de las agencias gubernamentales.</w:t>
      </w:r>
    </w:p>
    <w:p w:rsidR="00DC60E3" w:rsidRDefault="00053CCA">
      <w:pPr>
        <w:spacing w:line="400" w:lineRule="exact"/>
        <w:ind w:firstLineChars="200" w:firstLine="480"/>
        <w:rPr>
          <w:snapToGrid w:val="0"/>
          <w:lang w:val="es-ES"/>
        </w:rPr>
      </w:pPr>
      <w:r>
        <w:rPr>
          <w:lang w:val="es-ES"/>
        </w:rPr>
        <w:t>在分包合同订立及履行过程中形成的与分包合同有关且经双方确认的文件均构成分包合同文件组成部分，并根据其性质确定优先解释顺序。</w:t>
      </w:r>
    </w:p>
    <w:p w:rsidR="00DC60E3" w:rsidRDefault="00053CCA">
      <w:pPr>
        <w:spacing w:line="400" w:lineRule="exact"/>
        <w:ind w:firstLineChars="200" w:firstLine="480"/>
        <w:rPr>
          <w:szCs w:val="22"/>
          <w:lang w:val="es-ES"/>
        </w:rPr>
      </w:pPr>
      <w:r>
        <w:rPr>
          <w:rFonts w:eastAsia="Times New Roman"/>
          <w:lang w:val="es-ES"/>
        </w:rPr>
        <w:t xml:space="preserve">Los documentos relativos al subcontrato que se hayan formado durante la formación y la ejecución del mismo y que hayan sido confirmados por las </w:t>
      </w:r>
      <w:r>
        <w:rPr>
          <w:rFonts w:hint="eastAsia"/>
          <w:lang w:val="es-ES"/>
        </w:rPr>
        <w:t>Parte</w:t>
      </w:r>
      <w:r>
        <w:rPr>
          <w:rFonts w:eastAsia="Times New Roman"/>
          <w:lang w:val="es-ES"/>
        </w:rPr>
        <w:t xml:space="preserve">s formarán </w:t>
      </w:r>
      <w:r>
        <w:rPr>
          <w:rFonts w:hint="eastAsia"/>
          <w:lang w:val="es-ES"/>
        </w:rPr>
        <w:t>Parte</w:t>
      </w:r>
      <w:r>
        <w:rPr>
          <w:rFonts w:eastAsia="Times New Roman"/>
          <w:lang w:val="es-ES"/>
        </w:rPr>
        <w:t xml:space="preserve"> de los documentos del subcontrato y se interpretarán por orden de prioridad según su naturaleza.</w:t>
      </w:r>
    </w:p>
    <w:p w:rsidR="00DC60E3" w:rsidRDefault="00053CCA">
      <w:pPr>
        <w:keepNext/>
        <w:keepLines/>
        <w:spacing w:before="120" w:after="120" w:line="400" w:lineRule="exact"/>
        <w:ind w:firstLine="0"/>
        <w:outlineLvl w:val="1"/>
        <w:rPr>
          <w:snapToGrid w:val="0"/>
          <w:lang w:val="es-ES"/>
        </w:rPr>
      </w:pPr>
      <w:bookmarkStart w:id="195" w:name="_Toc8997"/>
      <w:bookmarkStart w:id="196" w:name="_Toc29989"/>
      <w:bookmarkStart w:id="197" w:name="_Toc18280"/>
      <w:bookmarkStart w:id="198" w:name="_Toc14396"/>
      <w:bookmarkStart w:id="199" w:name="_Toc117170262"/>
      <w:r>
        <w:rPr>
          <w:b/>
          <w:sz w:val="32"/>
          <w:lang w:val="es-ES"/>
        </w:rPr>
        <w:t xml:space="preserve">2. </w:t>
      </w:r>
      <w:r>
        <w:rPr>
          <w:b/>
          <w:sz w:val="32"/>
          <w:lang w:val="es-ES"/>
        </w:rPr>
        <w:t>甲方</w:t>
      </w:r>
      <w:bookmarkEnd w:id="195"/>
      <w:bookmarkEnd w:id="196"/>
      <w:bookmarkEnd w:id="197"/>
      <w:bookmarkEnd w:id="198"/>
    </w:p>
    <w:p w:rsidR="00DC60E3" w:rsidRDefault="00053CCA">
      <w:pPr>
        <w:keepNext/>
        <w:keepLines/>
        <w:spacing w:before="120" w:after="120" w:line="400" w:lineRule="exact"/>
        <w:ind w:firstLine="0"/>
        <w:outlineLvl w:val="1"/>
        <w:rPr>
          <w:b/>
          <w:bCs/>
          <w:kern w:val="44"/>
          <w:sz w:val="32"/>
          <w:szCs w:val="32"/>
          <w:lang w:val="es-ES"/>
        </w:rPr>
      </w:pPr>
      <w:bookmarkStart w:id="200" w:name="_Toc14556"/>
      <w:bookmarkStart w:id="201" w:name="_Toc28950"/>
      <w:bookmarkStart w:id="202" w:name="_Toc20668"/>
      <w:bookmarkStart w:id="203" w:name="_Toc371493160"/>
      <w:bookmarkStart w:id="204" w:name="_Toc15539"/>
      <w:bookmarkStart w:id="205" w:name="_Toc8155"/>
      <w:bookmarkStart w:id="206" w:name="_Toc3084"/>
      <w:r>
        <w:rPr>
          <w:rFonts w:eastAsia="Times New Roman"/>
          <w:b/>
          <w:sz w:val="32"/>
          <w:lang w:val="es-ES"/>
        </w:rPr>
        <w:t xml:space="preserve">2. </w:t>
      </w:r>
      <w:r>
        <w:rPr>
          <w:rFonts w:hint="eastAsia"/>
          <w:b/>
          <w:sz w:val="32"/>
          <w:lang w:val="es-ES"/>
        </w:rPr>
        <w:t>Parte</w:t>
      </w:r>
      <w:r>
        <w:rPr>
          <w:rFonts w:eastAsia="Times New Roman"/>
          <w:b/>
          <w:sz w:val="32"/>
          <w:lang w:val="es-ES"/>
        </w:rPr>
        <w:t xml:space="preserve"> A</w:t>
      </w:r>
      <w:bookmarkStart w:id="207" w:name="_Toc296346546"/>
      <w:bookmarkStart w:id="208" w:name="_Toc296503045"/>
      <w:bookmarkEnd w:id="199"/>
      <w:bookmarkEnd w:id="200"/>
      <w:bookmarkEnd w:id="201"/>
      <w:bookmarkEnd w:id="202"/>
      <w:bookmarkEnd w:id="203"/>
      <w:bookmarkEnd w:id="204"/>
      <w:bookmarkEnd w:id="205"/>
      <w:bookmarkEnd w:id="206"/>
    </w:p>
    <w:p w:rsidR="00DC60E3" w:rsidRDefault="00053CCA">
      <w:pPr>
        <w:keepNext/>
        <w:keepLines/>
        <w:spacing w:before="120" w:after="120" w:line="400" w:lineRule="exact"/>
        <w:ind w:firstLine="0"/>
        <w:outlineLvl w:val="2"/>
        <w:rPr>
          <w:snapToGrid w:val="0"/>
          <w:lang w:val="es-ES"/>
        </w:rPr>
      </w:pPr>
      <w:r>
        <w:rPr>
          <w:b/>
          <w:lang w:val="es-ES"/>
        </w:rPr>
        <w:t xml:space="preserve">2.1 </w:t>
      </w:r>
      <w:r>
        <w:rPr>
          <w:b/>
          <w:lang w:val="es-ES"/>
        </w:rPr>
        <w:t>甲方的一般义务</w:t>
      </w:r>
    </w:p>
    <w:p w:rsidR="00DC60E3" w:rsidRDefault="00053CCA">
      <w:pPr>
        <w:keepNext/>
        <w:keepLines/>
        <w:spacing w:before="120" w:after="120" w:line="400" w:lineRule="exact"/>
        <w:ind w:firstLine="0"/>
        <w:outlineLvl w:val="2"/>
        <w:rPr>
          <w:b/>
          <w:bCs/>
          <w:lang w:val="es-ES"/>
        </w:rPr>
      </w:pPr>
      <w:bookmarkStart w:id="209" w:name="_Toc389586315"/>
      <w:bookmarkStart w:id="210" w:name="_Toc16294"/>
      <w:bookmarkStart w:id="211" w:name="_Toc296346547"/>
      <w:bookmarkStart w:id="212" w:name="_Toc337558747"/>
      <w:bookmarkStart w:id="213" w:name="_Toc371493161"/>
      <w:bookmarkEnd w:id="207"/>
      <w:bookmarkEnd w:id="208"/>
      <w:r>
        <w:rPr>
          <w:rFonts w:eastAsia="Times New Roman"/>
          <w:b/>
          <w:lang w:val="es-ES"/>
        </w:rPr>
        <w:t xml:space="preserve">2.1 Obligaciones generales de la </w:t>
      </w:r>
      <w:r>
        <w:rPr>
          <w:rFonts w:hint="eastAsia"/>
          <w:b/>
          <w:lang w:val="es-ES"/>
        </w:rPr>
        <w:t>Parte</w:t>
      </w:r>
      <w:r>
        <w:rPr>
          <w:rFonts w:eastAsia="Times New Roman"/>
          <w:b/>
          <w:lang w:val="es-ES"/>
        </w:rPr>
        <w:t xml:space="preserve"> A</w:t>
      </w:r>
      <w:bookmarkEnd w:id="209"/>
      <w:bookmarkEnd w:id="210"/>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2.1.1 </w:t>
      </w:r>
      <w:r>
        <w:rPr>
          <w:lang w:val="es-ES"/>
        </w:rPr>
        <w:t>甲方应向乙方提供履行分包合同所需的相应资料。</w:t>
      </w:r>
    </w:p>
    <w:p w:rsidR="00DC60E3" w:rsidRDefault="00053CCA">
      <w:pPr>
        <w:autoSpaceDE w:val="0"/>
        <w:autoSpaceDN w:val="0"/>
        <w:adjustRightInd w:val="0"/>
        <w:snapToGrid w:val="0"/>
        <w:spacing w:line="400" w:lineRule="exact"/>
        <w:ind w:firstLineChars="200" w:firstLine="480"/>
        <w:rPr>
          <w:kern w:val="0"/>
          <w:lang w:val="es-ES"/>
        </w:rPr>
      </w:pPr>
      <w:r w:rsidRPr="006A6C8E">
        <w:rPr>
          <w:rFonts w:eastAsia="Times New Roman"/>
          <w:highlight w:val="blue"/>
          <w:lang w:val="es-ES"/>
        </w:rPr>
        <w:lastRenderedPageBreak/>
        <w:t xml:space="preserve">2.1.1 </w:t>
      </w:r>
      <w:r w:rsidRPr="006A6C8E">
        <w:rPr>
          <w:rFonts w:eastAsia="Times New Roman"/>
          <w:highlight w:val="yellow"/>
          <w:lang w:val="es-ES"/>
        </w:rPr>
        <w:t xml:space="preserve">La </w:t>
      </w:r>
      <w:r w:rsidRPr="006A6C8E">
        <w:rPr>
          <w:rFonts w:hint="eastAsia"/>
          <w:highlight w:val="yellow"/>
          <w:lang w:val="es-ES"/>
        </w:rPr>
        <w:t>Parte</w:t>
      </w:r>
      <w:r w:rsidRPr="006A6C8E">
        <w:rPr>
          <w:rFonts w:eastAsia="Times New Roman"/>
          <w:highlight w:val="yellow"/>
          <w:lang w:val="es-ES"/>
        </w:rPr>
        <w:t xml:space="preserve"> A proporcionará a la </w:t>
      </w:r>
      <w:r w:rsidRPr="006A6C8E">
        <w:rPr>
          <w:rFonts w:hint="eastAsia"/>
          <w:highlight w:val="yellow"/>
          <w:lang w:val="es-ES"/>
        </w:rPr>
        <w:t>Parte</w:t>
      </w:r>
      <w:r w:rsidRPr="006A6C8E">
        <w:rPr>
          <w:rFonts w:eastAsia="Times New Roman"/>
          <w:highlight w:val="yellow"/>
          <w:lang w:val="es-ES"/>
        </w:rPr>
        <w:t xml:space="preserve"> B la información adecuada necesaria para la ejecución del subcontrato.</w:t>
      </w:r>
      <w:bookmarkEnd w:id="211"/>
      <w:bookmarkEnd w:id="212"/>
      <w:bookmarkEnd w:id="213"/>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2.1.2 </w:t>
      </w:r>
      <w:r>
        <w:rPr>
          <w:lang w:val="es-ES"/>
        </w:rPr>
        <w:t>甲方应按照分包合同的约定向乙方办理工程款结算及支付。</w:t>
      </w:r>
    </w:p>
    <w:p w:rsidR="00DC60E3" w:rsidRDefault="00053CCA">
      <w:pPr>
        <w:autoSpaceDE w:val="0"/>
        <w:autoSpaceDN w:val="0"/>
        <w:adjustRightInd w:val="0"/>
        <w:snapToGrid w:val="0"/>
        <w:spacing w:line="400" w:lineRule="exact"/>
        <w:ind w:firstLineChars="200" w:firstLine="480"/>
        <w:rPr>
          <w:kern w:val="0"/>
          <w:lang w:val="es-ES"/>
        </w:rPr>
      </w:pPr>
      <w:r w:rsidRPr="006A6C8E">
        <w:rPr>
          <w:rFonts w:eastAsia="Times New Roman"/>
          <w:highlight w:val="blue"/>
          <w:lang w:val="es-ES"/>
        </w:rPr>
        <w:t>2.1.</w:t>
      </w:r>
      <w:r w:rsidRPr="006A6C8E">
        <w:rPr>
          <w:rFonts w:eastAsia="Times New Roman"/>
          <w:highlight w:val="yellow"/>
          <w:lang w:val="es-ES"/>
        </w:rPr>
        <w:t xml:space="preserve">2 La </w:t>
      </w:r>
      <w:r w:rsidRPr="006A6C8E">
        <w:rPr>
          <w:rFonts w:hint="eastAsia"/>
          <w:highlight w:val="yellow"/>
          <w:lang w:val="es-ES"/>
        </w:rPr>
        <w:t>Parte</w:t>
      </w:r>
      <w:r w:rsidRPr="006A6C8E">
        <w:rPr>
          <w:rFonts w:eastAsia="Times New Roman"/>
          <w:highlight w:val="yellow"/>
          <w:lang w:val="es-ES"/>
        </w:rPr>
        <w:t xml:space="preserve"> A liquidará y pagará los trabajos a la </w:t>
      </w:r>
      <w:r w:rsidRPr="006A6C8E">
        <w:rPr>
          <w:rFonts w:hint="eastAsia"/>
          <w:highlight w:val="yellow"/>
          <w:lang w:val="es-ES"/>
        </w:rPr>
        <w:t>Parte</w:t>
      </w:r>
      <w:r w:rsidRPr="006A6C8E">
        <w:rPr>
          <w:rFonts w:eastAsia="Times New Roman"/>
          <w:highlight w:val="yellow"/>
          <w:lang w:val="es-ES"/>
        </w:rPr>
        <w:t xml:space="preserve"> B de acuerdo con el subcontrato</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2.1.3 </w:t>
      </w:r>
      <w:r>
        <w:rPr>
          <w:lang w:val="es-ES"/>
        </w:rPr>
        <w:t>甲方应按照法律规定和总包合同的约定对乙方和分包工程进行管理并承担总包管理责任。甲方负责协调乙方与其他乙方之间的交叉施工作业。</w:t>
      </w:r>
    </w:p>
    <w:p w:rsidR="00DC60E3" w:rsidRDefault="00053CCA">
      <w:pPr>
        <w:autoSpaceDE w:val="0"/>
        <w:autoSpaceDN w:val="0"/>
        <w:adjustRightInd w:val="0"/>
        <w:snapToGrid w:val="0"/>
        <w:spacing w:line="400" w:lineRule="exact"/>
        <w:ind w:firstLineChars="200" w:firstLine="480"/>
        <w:rPr>
          <w:kern w:val="0"/>
          <w:lang w:val="es-ES"/>
        </w:rPr>
      </w:pPr>
      <w:r w:rsidRPr="006A6C8E">
        <w:rPr>
          <w:rFonts w:eastAsia="Times New Roman"/>
          <w:highlight w:val="blue"/>
          <w:lang w:val="es-ES"/>
        </w:rPr>
        <w:t xml:space="preserve">2.1.3 </w:t>
      </w:r>
      <w:r w:rsidRPr="006A6C8E">
        <w:rPr>
          <w:rFonts w:eastAsia="Times New Roman"/>
          <w:highlight w:val="yellow"/>
          <w:lang w:val="es-ES"/>
        </w:rPr>
        <w:t xml:space="preserve">La </w:t>
      </w:r>
      <w:r w:rsidRPr="006A6C8E">
        <w:rPr>
          <w:rFonts w:hint="eastAsia"/>
          <w:highlight w:val="yellow"/>
          <w:lang w:val="es-ES"/>
        </w:rPr>
        <w:t>Parte</w:t>
      </w:r>
      <w:r w:rsidRPr="006A6C8E">
        <w:rPr>
          <w:rFonts w:eastAsia="Times New Roman"/>
          <w:highlight w:val="yellow"/>
          <w:lang w:val="es-ES"/>
        </w:rPr>
        <w:t xml:space="preserve"> A gestionará a la </w:t>
      </w:r>
      <w:r w:rsidRPr="006A6C8E">
        <w:rPr>
          <w:rFonts w:hint="eastAsia"/>
          <w:highlight w:val="yellow"/>
          <w:lang w:val="es-ES"/>
        </w:rPr>
        <w:t>Parte</w:t>
      </w:r>
      <w:r w:rsidRPr="006A6C8E">
        <w:rPr>
          <w:rFonts w:eastAsia="Times New Roman"/>
          <w:highlight w:val="yellow"/>
          <w:lang w:val="es-ES"/>
        </w:rPr>
        <w:t xml:space="preserve"> B y las obras subcontratadas de conformidad con las disposiciones legales y el Contrato de Contratación General, y asumirá la responsabilidad de la gestión de contratación general.</w:t>
      </w:r>
      <w:r>
        <w:rPr>
          <w:rFonts w:eastAsia="Times New Roman"/>
          <w:lang w:val="es-ES"/>
        </w:rPr>
        <w:t xml:space="preserve"> </w:t>
      </w:r>
      <w:r w:rsidRPr="006A6C8E">
        <w:rPr>
          <w:rFonts w:eastAsia="Times New Roman"/>
          <w:highlight w:val="yellow"/>
          <w:lang w:val="es-ES"/>
        </w:rPr>
        <w:t xml:space="preserve">La </w:t>
      </w:r>
      <w:r w:rsidRPr="006A6C8E">
        <w:rPr>
          <w:rFonts w:hint="eastAsia"/>
          <w:highlight w:val="yellow"/>
          <w:lang w:val="es-ES"/>
        </w:rPr>
        <w:t>Parte</w:t>
      </w:r>
      <w:r w:rsidRPr="006A6C8E">
        <w:rPr>
          <w:rFonts w:eastAsia="Times New Roman"/>
          <w:highlight w:val="yellow"/>
          <w:lang w:val="es-ES"/>
        </w:rPr>
        <w:t xml:space="preserve"> A será responsable de coordinar los trabajos de construcción cruzada entre la </w:t>
      </w:r>
      <w:r w:rsidRPr="006A6C8E">
        <w:rPr>
          <w:rFonts w:hint="eastAsia"/>
          <w:highlight w:val="yellow"/>
          <w:lang w:val="es-ES"/>
        </w:rPr>
        <w:t>Parte</w:t>
      </w:r>
      <w:r w:rsidRPr="006A6C8E">
        <w:rPr>
          <w:rFonts w:eastAsia="Times New Roman"/>
          <w:highlight w:val="yellow"/>
          <w:lang w:val="es-ES"/>
        </w:rPr>
        <w:t xml:space="preserve"> B y otra </w:t>
      </w:r>
      <w:r w:rsidRPr="006A6C8E">
        <w:rPr>
          <w:rFonts w:hint="eastAsia"/>
          <w:highlight w:val="yellow"/>
          <w:lang w:val="es-ES"/>
        </w:rPr>
        <w:t>Parte</w:t>
      </w:r>
      <w:r w:rsidRPr="006A6C8E">
        <w:rPr>
          <w:rFonts w:eastAsia="Times New Roman"/>
          <w:highlight w:val="yellow"/>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t xml:space="preserve">2.2 </w:t>
      </w:r>
      <w:r>
        <w:rPr>
          <w:b/>
          <w:lang w:val="es-ES"/>
        </w:rPr>
        <w:t>提供基础资料、施工条件</w:t>
      </w:r>
    </w:p>
    <w:p w:rsidR="00DC60E3" w:rsidRDefault="00053CCA">
      <w:pPr>
        <w:keepNext/>
        <w:keepLines/>
        <w:spacing w:before="120" w:after="120" w:line="400" w:lineRule="exact"/>
        <w:ind w:firstLine="0"/>
        <w:outlineLvl w:val="2"/>
        <w:rPr>
          <w:b/>
          <w:bCs/>
          <w:lang w:val="es-ES"/>
        </w:rPr>
      </w:pPr>
      <w:bookmarkStart w:id="214" w:name="_Toc2810"/>
      <w:r>
        <w:rPr>
          <w:rFonts w:eastAsia="Times New Roman"/>
          <w:b/>
          <w:lang w:val="es-ES"/>
        </w:rPr>
        <w:t>2.2 Suministro de información de base y condiciones de construcción</w:t>
      </w:r>
      <w:bookmarkEnd w:id="214"/>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2.2.1 </w:t>
      </w:r>
      <w:r>
        <w:rPr>
          <w:lang w:val="es-ES"/>
        </w:rPr>
        <w:t>甲方应当在移交施工场地前向乙方提供分包工程施工所必需的地下管线资料、地质勘察资料、相邻建筑物、构筑物和地下工程等有关基础资料。乙方应对依据前述基础资料所做出的解释和推断负责，但因基础资料存在错误、遗漏导致乙方解释或推断失实的，由甲方承担责任。</w:t>
      </w:r>
    </w:p>
    <w:p w:rsidR="00DC60E3" w:rsidRDefault="00053CCA">
      <w:pPr>
        <w:autoSpaceDE w:val="0"/>
        <w:autoSpaceDN w:val="0"/>
        <w:adjustRightInd w:val="0"/>
        <w:snapToGrid w:val="0"/>
        <w:spacing w:line="400" w:lineRule="exact"/>
        <w:ind w:firstLineChars="200" w:firstLine="480"/>
        <w:rPr>
          <w:kern w:val="0"/>
          <w:lang w:val="es-ES"/>
        </w:rPr>
      </w:pPr>
      <w:r w:rsidRPr="006A6C8E">
        <w:rPr>
          <w:rFonts w:eastAsia="Times New Roman"/>
          <w:highlight w:val="blue"/>
          <w:lang w:val="es-ES"/>
        </w:rPr>
        <w:t>2.2.1</w:t>
      </w:r>
      <w:r>
        <w:rPr>
          <w:rFonts w:eastAsia="Times New Roman"/>
          <w:lang w:val="es-ES"/>
        </w:rPr>
        <w:t xml:space="preserve"> Antes de entregar el local de construcción, </w:t>
      </w:r>
      <w:r w:rsidRPr="00053CCA">
        <w:rPr>
          <w:rFonts w:eastAsia="Times New Roman"/>
          <w:highlight w:val="yellow"/>
          <w:lang w:val="es-ES"/>
        </w:rPr>
        <w:t xml:space="preserve">la </w:t>
      </w:r>
      <w:r w:rsidRPr="00053CCA">
        <w:rPr>
          <w:rFonts w:hint="eastAsia"/>
          <w:highlight w:val="yellow"/>
          <w:lang w:val="es-ES"/>
        </w:rPr>
        <w:t>Parte</w:t>
      </w:r>
      <w:r w:rsidRPr="00053CCA">
        <w:rPr>
          <w:rFonts w:eastAsia="Times New Roman"/>
          <w:highlight w:val="yellow"/>
          <w:lang w:val="es-ES"/>
        </w:rPr>
        <w:t xml:space="preserve"> A proporcionará a la </w:t>
      </w:r>
      <w:r w:rsidRPr="00053CCA">
        <w:rPr>
          <w:rFonts w:hint="eastAsia"/>
          <w:highlight w:val="yellow"/>
          <w:lang w:val="es-ES"/>
        </w:rPr>
        <w:t>Parte</w:t>
      </w:r>
      <w:r w:rsidRPr="00053CCA">
        <w:rPr>
          <w:rFonts w:eastAsia="Times New Roman"/>
          <w:highlight w:val="yellow"/>
          <w:lang w:val="es-ES"/>
        </w:rPr>
        <w:t xml:space="preserve"> B la información básica pertinente, como información sobre tuberías subterráneas, información sobre estudios geológicos, edificios adyacentes, estructuras y obras subterráneas</w:t>
      </w:r>
      <w:r>
        <w:rPr>
          <w:rFonts w:eastAsia="Times New Roman"/>
          <w:lang w:val="es-ES"/>
        </w:rPr>
        <w:t xml:space="preserve"> necesarias para la construcción del proyecto subcontratado. La </w:t>
      </w:r>
      <w:r>
        <w:rPr>
          <w:rFonts w:hint="eastAsia"/>
          <w:lang w:val="es-ES"/>
        </w:rPr>
        <w:t>Parte</w:t>
      </w:r>
      <w:r>
        <w:rPr>
          <w:rFonts w:eastAsia="Times New Roman"/>
          <w:lang w:val="es-ES"/>
        </w:rPr>
        <w:t xml:space="preserve"> B será responsable de las interpretaciones e inferencias realizadas a partir de la información básica mencionada, pero la </w:t>
      </w:r>
      <w:r>
        <w:rPr>
          <w:rFonts w:hint="eastAsia"/>
          <w:lang w:val="es-ES"/>
        </w:rPr>
        <w:t>Parte</w:t>
      </w:r>
      <w:r>
        <w:rPr>
          <w:rFonts w:eastAsia="Times New Roman"/>
          <w:lang w:val="es-ES"/>
        </w:rPr>
        <w:t xml:space="preserve"> A será responsable de cualquier inexactitud en las interpretaciones o inferencias de la </w:t>
      </w:r>
      <w:r>
        <w:rPr>
          <w:rFonts w:hint="eastAsia"/>
          <w:lang w:val="es-ES"/>
        </w:rPr>
        <w:t>Parte</w:t>
      </w:r>
      <w:r>
        <w:rPr>
          <w:rFonts w:eastAsia="Times New Roman"/>
          <w:lang w:val="es-ES"/>
        </w:rPr>
        <w:t xml:space="preserve"> B debida a errores u omisiones en la información básica.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2.2.2 </w:t>
      </w:r>
      <w:r>
        <w:rPr>
          <w:lang w:val="es-ES"/>
        </w:rPr>
        <w:t>甲方最迟应于实际开工日期</w:t>
      </w:r>
      <w:r>
        <w:rPr>
          <w:lang w:val="es-ES"/>
        </w:rPr>
        <w:t>3</w:t>
      </w:r>
      <w:r>
        <w:rPr>
          <w:lang w:val="es-ES"/>
        </w:rPr>
        <w:t>天前向乙方移交施工场地并提供以下施工条件：</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2.2.</w:t>
      </w:r>
      <w:r w:rsidRPr="006A6C8E">
        <w:rPr>
          <w:rFonts w:eastAsia="Times New Roman"/>
          <w:highlight w:val="yellow"/>
          <w:lang w:val="es-ES"/>
        </w:rPr>
        <w:t xml:space="preserve">2 La </w:t>
      </w:r>
      <w:r w:rsidRPr="006A6C8E">
        <w:rPr>
          <w:rFonts w:hint="eastAsia"/>
          <w:highlight w:val="yellow"/>
          <w:lang w:val="es-ES"/>
        </w:rPr>
        <w:t>Parte</w:t>
      </w:r>
      <w:r w:rsidRPr="006A6C8E">
        <w:rPr>
          <w:rFonts w:eastAsia="Times New Roman"/>
          <w:highlight w:val="yellow"/>
          <w:lang w:val="es-ES"/>
        </w:rPr>
        <w:t xml:space="preserve"> A entregará el local de construcción a la </w:t>
      </w:r>
      <w:r w:rsidRPr="006A6C8E">
        <w:rPr>
          <w:rFonts w:hint="eastAsia"/>
          <w:highlight w:val="yellow"/>
          <w:lang w:val="es-ES"/>
        </w:rPr>
        <w:t>Parte</w:t>
      </w:r>
      <w:r w:rsidRPr="006A6C8E">
        <w:rPr>
          <w:rFonts w:eastAsia="Times New Roman"/>
          <w:highlight w:val="yellow"/>
          <w:lang w:val="es-ES"/>
        </w:rPr>
        <w:t xml:space="preserve"> B a más tardar 3 días antes de la fecha de inicio real y proporcionará las siguientes condiciones de construcción</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1</w:t>
      </w:r>
      <w:r>
        <w:rPr>
          <w:lang w:val="es-ES"/>
        </w:rPr>
        <w:t>）水、电接驳点。</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1</w:t>
      </w:r>
      <w:r w:rsidRPr="006A6C8E">
        <w:rPr>
          <w:highlight w:val="blue"/>
          <w:lang w:val="es-ES"/>
        </w:rPr>
        <w:t>）</w:t>
      </w:r>
      <w:r w:rsidRPr="006A6C8E">
        <w:rPr>
          <w:rFonts w:eastAsia="Times New Roman"/>
          <w:highlight w:val="blue"/>
          <w:lang w:val="es-ES"/>
        </w:rPr>
        <w:t>Puntos de conexión de agua y electricidad.</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2</w:t>
      </w:r>
      <w:r>
        <w:rPr>
          <w:lang w:val="es-ES"/>
        </w:rPr>
        <w:t>）正常施工所需要的进入施工场地的交通条件。</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2</w:t>
      </w:r>
      <w:r w:rsidRPr="006A6C8E">
        <w:rPr>
          <w:highlight w:val="blue"/>
          <w:lang w:val="es-ES"/>
        </w:rPr>
        <w:t>）</w:t>
      </w:r>
      <w:r w:rsidRPr="006A6C8E">
        <w:rPr>
          <w:rFonts w:eastAsia="Times New Roman"/>
          <w:highlight w:val="blue"/>
          <w:lang w:val="es-ES"/>
        </w:rPr>
        <w:t>Condiciones de tránsito para ingresar al local de construcción requeridas para la construcción normal.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3</w:t>
      </w:r>
      <w:r>
        <w:rPr>
          <w:lang w:val="es-ES"/>
        </w:rPr>
        <w:t>）正常施工所需要的作业面。</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3</w:t>
      </w:r>
      <w:r w:rsidRPr="006A6C8E">
        <w:rPr>
          <w:highlight w:val="blue"/>
          <w:lang w:val="es-ES"/>
        </w:rPr>
        <w:t>）</w:t>
      </w:r>
      <w:r w:rsidRPr="006A6C8E">
        <w:rPr>
          <w:rFonts w:eastAsia="Times New Roman"/>
          <w:highlight w:val="blue"/>
          <w:lang w:val="es-ES"/>
        </w:rPr>
        <w:t xml:space="preserve"> Frentes de trabajo necesarias para la construcción normal.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lastRenderedPageBreak/>
        <w:t>乙方接受施工场地时，应对全部施工条件和分包工程施工前的工程质量进行检查。乙方认为施工条件不满足或分包工程施工前的工程质量不合格的，应及时向甲方提出。甲方核实确认后，由甲方负责完善施工条件或修复相关工程直至质量合格。若乙方接受施工场地时未提出异议的，视为对施工场地无意见。</w:t>
      </w:r>
    </w:p>
    <w:p w:rsidR="00DC60E3" w:rsidRDefault="00053CCA">
      <w:pPr>
        <w:autoSpaceDE w:val="0"/>
        <w:autoSpaceDN w:val="0"/>
        <w:adjustRightInd w:val="0"/>
        <w:snapToGrid w:val="0"/>
        <w:spacing w:line="400" w:lineRule="exact"/>
        <w:ind w:firstLineChars="200" w:firstLine="480"/>
        <w:rPr>
          <w:kern w:val="0"/>
          <w:lang w:val="es-ES"/>
        </w:rPr>
      </w:pPr>
      <w:r w:rsidRPr="006A6C8E">
        <w:rPr>
          <w:rFonts w:eastAsia="Times New Roman"/>
          <w:highlight w:val="blue"/>
          <w:lang w:val="es-ES"/>
        </w:rPr>
        <w:t xml:space="preserve">Cuando la </w:t>
      </w:r>
      <w:r w:rsidRPr="006A6C8E">
        <w:rPr>
          <w:rFonts w:hint="eastAsia"/>
          <w:highlight w:val="blue"/>
          <w:lang w:val="es-ES"/>
        </w:rPr>
        <w:t>Parte</w:t>
      </w:r>
      <w:r w:rsidRPr="006A6C8E">
        <w:rPr>
          <w:rFonts w:eastAsia="Times New Roman"/>
          <w:highlight w:val="blue"/>
          <w:lang w:val="es-ES"/>
        </w:rPr>
        <w:t xml:space="preserve"> B acepte el local de construcción, deberá inspeccionar todas las condiciones de construcción y la calidad de los proyectos subcontratados antes de la construcción. Si la </w:t>
      </w:r>
      <w:r w:rsidRPr="006A6C8E">
        <w:rPr>
          <w:rFonts w:hint="eastAsia"/>
          <w:highlight w:val="blue"/>
          <w:lang w:val="es-ES"/>
        </w:rPr>
        <w:t>Parte</w:t>
      </w:r>
      <w:r w:rsidRPr="006A6C8E">
        <w:rPr>
          <w:rFonts w:eastAsia="Times New Roman"/>
          <w:highlight w:val="blue"/>
          <w:lang w:val="es-ES"/>
        </w:rPr>
        <w:t xml:space="preserve"> B considera que no se cumplen las condiciones de construcción o que la calidad de los trabajos previos a la construcción de las obras subcontratadas no es adecuada, deberá informar a la </w:t>
      </w:r>
      <w:r w:rsidRPr="006A6C8E">
        <w:rPr>
          <w:rFonts w:hint="eastAsia"/>
          <w:highlight w:val="blue"/>
          <w:lang w:val="es-ES"/>
        </w:rPr>
        <w:t>Parte</w:t>
      </w:r>
      <w:r w:rsidRPr="006A6C8E">
        <w:rPr>
          <w:rFonts w:eastAsia="Times New Roman"/>
          <w:highlight w:val="blue"/>
          <w:lang w:val="es-ES"/>
        </w:rPr>
        <w:t xml:space="preserve"> A a tiempo.</w:t>
      </w:r>
      <w:r>
        <w:rPr>
          <w:rFonts w:eastAsia="Times New Roman"/>
          <w:lang w:val="es-ES"/>
        </w:rPr>
        <w:t xml:space="preserve"> Después de la verificación y confirmación de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A será responsable de perfeccionar las condiciones de construcción o reparar los proyectos relacionados hasta que la calidad sea satisfactoria. Si la </w:t>
      </w:r>
      <w:r>
        <w:rPr>
          <w:rFonts w:hint="eastAsia"/>
          <w:lang w:val="es-ES"/>
        </w:rPr>
        <w:t>Parte</w:t>
      </w:r>
      <w:r>
        <w:rPr>
          <w:rFonts w:eastAsia="Times New Roman"/>
          <w:lang w:val="es-ES"/>
        </w:rPr>
        <w:t xml:space="preserve"> B no presenta ninguna objeción al aceptar el sitio de construcción, se considerará que no tiene objeciones al sitio de construcción.</w:t>
      </w:r>
    </w:p>
    <w:p w:rsidR="00DC60E3" w:rsidRDefault="00053CCA">
      <w:pPr>
        <w:keepNext/>
        <w:keepLines/>
        <w:spacing w:before="120" w:after="120" w:line="400" w:lineRule="exact"/>
        <w:ind w:firstLine="0"/>
        <w:outlineLvl w:val="2"/>
        <w:rPr>
          <w:snapToGrid w:val="0"/>
          <w:lang w:val="es-ES"/>
        </w:rPr>
      </w:pPr>
      <w:r>
        <w:rPr>
          <w:b/>
          <w:lang w:val="es-ES"/>
        </w:rPr>
        <w:t xml:space="preserve">2.3 </w:t>
      </w:r>
      <w:r>
        <w:rPr>
          <w:b/>
          <w:lang w:val="es-ES"/>
        </w:rPr>
        <w:t>甲方项目经理</w:t>
      </w:r>
    </w:p>
    <w:p w:rsidR="00DC60E3" w:rsidRDefault="00053CCA">
      <w:pPr>
        <w:keepNext/>
        <w:keepLines/>
        <w:spacing w:before="120" w:after="120" w:line="400" w:lineRule="exact"/>
        <w:ind w:firstLine="0"/>
        <w:outlineLvl w:val="2"/>
        <w:rPr>
          <w:b/>
          <w:bCs/>
          <w:lang w:val="es-ES"/>
        </w:rPr>
      </w:pPr>
      <w:bookmarkStart w:id="215" w:name="_Toc389586317"/>
      <w:bookmarkStart w:id="216" w:name="_Toc14740"/>
      <w:r>
        <w:rPr>
          <w:rFonts w:eastAsia="Times New Roman"/>
          <w:b/>
          <w:lang w:val="es-ES"/>
        </w:rPr>
        <w:t xml:space="preserve">2.3 Gerente de proyecto de la </w:t>
      </w:r>
      <w:r>
        <w:rPr>
          <w:rFonts w:hint="eastAsia"/>
          <w:b/>
          <w:lang w:val="es-ES"/>
        </w:rPr>
        <w:t>Parte</w:t>
      </w:r>
      <w:r>
        <w:rPr>
          <w:rFonts w:eastAsia="Times New Roman"/>
          <w:b/>
          <w:lang w:val="es-ES"/>
        </w:rPr>
        <w:t xml:space="preserve"> A</w:t>
      </w:r>
      <w:bookmarkStart w:id="217" w:name="_Toc296346548"/>
      <w:bookmarkEnd w:id="215"/>
      <w:bookmarkEnd w:id="216"/>
    </w:p>
    <w:p w:rsidR="00DC60E3" w:rsidRDefault="00053CCA">
      <w:pPr>
        <w:adjustRightInd w:val="0"/>
        <w:snapToGrid w:val="0"/>
        <w:spacing w:line="400" w:lineRule="exact"/>
        <w:ind w:firstLineChars="200" w:firstLine="480"/>
        <w:rPr>
          <w:snapToGrid w:val="0"/>
          <w:lang w:val="es-ES"/>
        </w:rPr>
      </w:pPr>
      <w:r>
        <w:rPr>
          <w:lang w:val="es-ES"/>
        </w:rPr>
        <w:t>甲方项目经理经甲方授权后，在授权范围内代表甲方负责处理分包合同履行过程中与甲方有关的具体事宜。甲方项目经理在授权范围内的行为由甲方承担责任，分包合同签订时乙方已明确知悉甲方项目经理的授权范围，甲方项目经理在授权范围外的行为，甲方不承担任何责任。甲方更换项目经理的，应提前</w:t>
      </w:r>
      <w:r>
        <w:rPr>
          <w:lang w:val="es-ES"/>
        </w:rPr>
        <w:t>7</w:t>
      </w:r>
      <w:r>
        <w:rPr>
          <w:lang w:val="es-ES"/>
        </w:rPr>
        <w:t>天书面通知乙方。</w:t>
      </w:r>
    </w:p>
    <w:bookmarkEnd w:id="217"/>
    <w:p w:rsidR="00DC60E3" w:rsidRDefault="00053CCA">
      <w:pPr>
        <w:adjustRightInd w:val="0"/>
        <w:snapToGrid w:val="0"/>
        <w:spacing w:line="400" w:lineRule="exact"/>
        <w:ind w:firstLineChars="200" w:firstLine="480"/>
        <w:rPr>
          <w:kern w:val="0"/>
          <w:lang w:val="es-ES"/>
        </w:rPr>
      </w:pPr>
      <w:r w:rsidRPr="006A6C8E">
        <w:rPr>
          <w:rFonts w:eastAsia="Times New Roman"/>
          <w:highlight w:val="blue"/>
          <w:lang w:val="es-ES"/>
        </w:rPr>
        <w:t xml:space="preserve">Después de haber sido autorizado por la </w:t>
      </w:r>
      <w:r w:rsidRPr="006A6C8E">
        <w:rPr>
          <w:rFonts w:hint="eastAsia"/>
          <w:highlight w:val="blue"/>
          <w:lang w:val="es-ES"/>
        </w:rPr>
        <w:t>Parte</w:t>
      </w:r>
      <w:r w:rsidRPr="006A6C8E">
        <w:rPr>
          <w:rFonts w:eastAsia="Times New Roman"/>
          <w:highlight w:val="blue"/>
          <w:lang w:val="es-ES"/>
        </w:rPr>
        <w:t xml:space="preserve"> A, el Gerente de proyecto será responsable de gestionar asuntos específicos relacionados con la </w:t>
      </w:r>
      <w:r w:rsidRPr="006A6C8E">
        <w:rPr>
          <w:rFonts w:hint="eastAsia"/>
          <w:highlight w:val="blue"/>
          <w:lang w:val="es-ES"/>
        </w:rPr>
        <w:t>Parte</w:t>
      </w:r>
      <w:r w:rsidRPr="006A6C8E">
        <w:rPr>
          <w:rFonts w:eastAsia="Times New Roman"/>
          <w:highlight w:val="blue"/>
          <w:lang w:val="es-ES"/>
        </w:rPr>
        <w:t xml:space="preserve"> A durante la ejecución del subcontrato en nombre de la </w:t>
      </w:r>
      <w:r w:rsidRPr="006A6C8E">
        <w:rPr>
          <w:rFonts w:hint="eastAsia"/>
          <w:highlight w:val="blue"/>
          <w:lang w:val="es-ES"/>
        </w:rPr>
        <w:t>Parte</w:t>
      </w:r>
      <w:r w:rsidRPr="006A6C8E">
        <w:rPr>
          <w:rFonts w:eastAsia="Times New Roman"/>
          <w:highlight w:val="blue"/>
          <w:lang w:val="es-ES"/>
        </w:rPr>
        <w:t xml:space="preserve"> A dentro del alcance de su autorización. La </w:t>
      </w:r>
      <w:r w:rsidRPr="006A6C8E">
        <w:rPr>
          <w:rFonts w:hint="eastAsia"/>
          <w:highlight w:val="blue"/>
          <w:lang w:val="es-ES"/>
        </w:rPr>
        <w:t>Parte</w:t>
      </w:r>
      <w:r w:rsidRPr="006A6C8E">
        <w:rPr>
          <w:rFonts w:eastAsia="Times New Roman"/>
          <w:highlight w:val="blue"/>
          <w:lang w:val="es-ES"/>
        </w:rPr>
        <w:t xml:space="preserve"> A será responsable de las acciones del Gerente de proyecto de la </w:t>
      </w:r>
      <w:r w:rsidRPr="006A6C8E">
        <w:rPr>
          <w:rFonts w:hint="eastAsia"/>
          <w:highlight w:val="blue"/>
          <w:lang w:val="es-ES"/>
        </w:rPr>
        <w:t>Parte</w:t>
      </w:r>
      <w:r w:rsidRPr="006A6C8E">
        <w:rPr>
          <w:rFonts w:eastAsia="Times New Roman"/>
          <w:highlight w:val="blue"/>
          <w:lang w:val="es-ES"/>
        </w:rPr>
        <w:t xml:space="preserve"> A dentro del alcance de autorización. La </w:t>
      </w:r>
      <w:r w:rsidRPr="006A6C8E">
        <w:rPr>
          <w:rFonts w:hint="eastAsia"/>
          <w:highlight w:val="blue"/>
          <w:lang w:val="es-ES"/>
        </w:rPr>
        <w:t>Parte</w:t>
      </w:r>
      <w:r w:rsidRPr="006A6C8E">
        <w:rPr>
          <w:rFonts w:eastAsia="Times New Roman"/>
          <w:highlight w:val="blue"/>
          <w:lang w:val="es-ES"/>
        </w:rPr>
        <w:t xml:space="preserve"> B ha conocido claramente el alcance de autorización del Gerente de proyecto de la </w:t>
      </w:r>
      <w:r w:rsidRPr="006A6C8E">
        <w:rPr>
          <w:rFonts w:hint="eastAsia"/>
          <w:highlight w:val="blue"/>
          <w:lang w:val="es-ES"/>
        </w:rPr>
        <w:t>Parte</w:t>
      </w:r>
      <w:r w:rsidRPr="006A6C8E">
        <w:rPr>
          <w:rFonts w:eastAsia="Times New Roman"/>
          <w:highlight w:val="blue"/>
          <w:lang w:val="es-ES"/>
        </w:rPr>
        <w:t xml:space="preserve"> A cuando se firma el subcontrato, y la </w:t>
      </w:r>
      <w:r w:rsidRPr="006A6C8E">
        <w:rPr>
          <w:rFonts w:hint="eastAsia"/>
          <w:highlight w:val="blue"/>
          <w:lang w:val="es-ES"/>
        </w:rPr>
        <w:t>Parte</w:t>
      </w:r>
      <w:r w:rsidRPr="006A6C8E">
        <w:rPr>
          <w:rFonts w:eastAsia="Times New Roman"/>
          <w:highlight w:val="blue"/>
          <w:lang w:val="es-ES"/>
        </w:rPr>
        <w:t xml:space="preserve"> A no será responsable de las acciones del Gerente de proyecto de la </w:t>
      </w:r>
      <w:r w:rsidRPr="006A6C8E">
        <w:rPr>
          <w:rFonts w:hint="eastAsia"/>
          <w:highlight w:val="blue"/>
          <w:lang w:val="es-ES"/>
        </w:rPr>
        <w:t>Parte</w:t>
      </w:r>
      <w:r w:rsidRPr="006A6C8E">
        <w:rPr>
          <w:rFonts w:eastAsia="Times New Roman"/>
          <w:highlight w:val="blue"/>
          <w:lang w:val="es-ES"/>
        </w:rPr>
        <w:t xml:space="preserve"> A fuera del alcance de autorización. Si la </w:t>
      </w:r>
      <w:r w:rsidRPr="006A6C8E">
        <w:rPr>
          <w:rFonts w:hint="eastAsia"/>
          <w:highlight w:val="blue"/>
          <w:lang w:val="es-ES"/>
        </w:rPr>
        <w:t>Parte</w:t>
      </w:r>
      <w:r w:rsidRPr="006A6C8E">
        <w:rPr>
          <w:rFonts w:eastAsia="Times New Roman"/>
          <w:highlight w:val="blue"/>
          <w:lang w:val="es-ES"/>
        </w:rPr>
        <w:t xml:space="preserve"> A cambia del Gerente del proyecto, deberá notificarlo por escrito a la </w:t>
      </w:r>
      <w:r w:rsidRPr="006A6C8E">
        <w:rPr>
          <w:rFonts w:hint="eastAsia"/>
          <w:highlight w:val="blue"/>
          <w:lang w:val="es-ES"/>
        </w:rPr>
        <w:t>Parte</w:t>
      </w:r>
      <w:r w:rsidRPr="006A6C8E">
        <w:rPr>
          <w:rFonts w:eastAsia="Times New Roman"/>
          <w:highlight w:val="blue"/>
          <w:lang w:val="es-ES"/>
        </w:rPr>
        <w:t xml:space="preserve"> B con 7 días de antelación.</w:t>
      </w:r>
    </w:p>
    <w:p w:rsidR="00DC60E3" w:rsidRDefault="00053CCA">
      <w:pPr>
        <w:keepNext/>
        <w:keepLines/>
        <w:spacing w:before="120" w:after="120" w:line="400" w:lineRule="exact"/>
        <w:ind w:firstLine="0"/>
        <w:outlineLvl w:val="2"/>
        <w:rPr>
          <w:snapToGrid w:val="0"/>
          <w:lang w:val="es-ES"/>
        </w:rPr>
      </w:pPr>
      <w:r>
        <w:rPr>
          <w:b/>
          <w:lang w:val="es-ES"/>
        </w:rPr>
        <w:t xml:space="preserve">2.4 </w:t>
      </w:r>
      <w:r>
        <w:rPr>
          <w:b/>
          <w:lang w:val="es-ES"/>
        </w:rPr>
        <w:t>指令和决定</w:t>
      </w:r>
    </w:p>
    <w:p w:rsidR="00DC60E3" w:rsidRDefault="00053CCA">
      <w:pPr>
        <w:keepNext/>
        <w:keepLines/>
        <w:spacing w:before="120" w:after="120" w:line="400" w:lineRule="exact"/>
        <w:ind w:firstLine="0"/>
        <w:outlineLvl w:val="2"/>
        <w:rPr>
          <w:b/>
          <w:bCs/>
          <w:lang w:val="es-ES"/>
        </w:rPr>
      </w:pPr>
      <w:bookmarkStart w:id="218" w:name="_Toc27298"/>
      <w:bookmarkStart w:id="219" w:name="_Toc371493165"/>
      <w:bookmarkStart w:id="220" w:name="_Toc389586318"/>
      <w:r>
        <w:rPr>
          <w:rFonts w:eastAsia="Times New Roman"/>
          <w:b/>
          <w:lang w:val="es-ES"/>
        </w:rPr>
        <w:t>2.4 Instrucciones y decisiones</w:t>
      </w:r>
      <w:bookmarkEnd w:id="218"/>
      <w:bookmarkEnd w:id="219"/>
      <w:bookmarkEnd w:id="220"/>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2.4.1 </w:t>
      </w:r>
      <w:r>
        <w:rPr>
          <w:lang w:val="es-ES"/>
        </w:rPr>
        <w:t>甲方指令</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2.4.1 Instrucciones de la </w:t>
      </w:r>
      <w:r>
        <w:rPr>
          <w:rFonts w:hint="eastAsia"/>
          <w:lang w:val="es-ES"/>
        </w:rPr>
        <w:t>Parte</w:t>
      </w:r>
      <w:r>
        <w:rPr>
          <w:rFonts w:eastAsia="Times New Roman"/>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就分包工程范围内的工作，甲方随时可以向乙方发出指令，乙方应执行甲方发出</w:t>
      </w:r>
      <w:r>
        <w:rPr>
          <w:lang w:val="es-ES"/>
        </w:rPr>
        <w:lastRenderedPageBreak/>
        <w:t>的指令，甲方指令违反法律或强制性标准的除外。如果乙方在收到甲方指令后</w:t>
      </w:r>
      <w:r>
        <w:rPr>
          <w:lang w:val="es-ES"/>
        </w:rPr>
        <w:t>3</w:t>
      </w:r>
      <w:r>
        <w:rPr>
          <w:lang w:val="es-ES"/>
        </w:rPr>
        <w:t>日内未向甲方提出口头或书面形式异议且无正当理由未执行指令，或者乙方提出异议但在甲方再次确认指令后</w:t>
      </w:r>
      <w:r>
        <w:rPr>
          <w:lang w:val="es-ES"/>
        </w:rPr>
        <w:t>3</w:t>
      </w:r>
      <w:r>
        <w:rPr>
          <w:lang w:val="es-ES"/>
        </w:rPr>
        <w:t>日内仍未执行指令的，甲方可委托其它施工单位完成该指令事项，</w:t>
      </w:r>
      <w:r>
        <w:rPr>
          <w:rFonts w:hint="eastAsia"/>
          <w:lang w:val="es-ES"/>
        </w:rPr>
        <w:t>或自行完成该指令事项，</w:t>
      </w:r>
      <w:r>
        <w:rPr>
          <w:lang w:val="es-ES"/>
        </w:rPr>
        <w:t>因此发生的费用由乙方承担。</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Para el trabajo dentro del alcance de las obras subcontratadas, </w:t>
      </w:r>
      <w:r w:rsidRPr="00645C13">
        <w:rPr>
          <w:rFonts w:eastAsia="Times New Roman"/>
          <w:highlight w:val="yellow"/>
          <w:lang w:val="es-ES"/>
        </w:rPr>
        <w:t xml:space="preserve">la </w:t>
      </w:r>
      <w:r w:rsidRPr="00645C13">
        <w:rPr>
          <w:rFonts w:hint="eastAsia"/>
          <w:highlight w:val="yellow"/>
          <w:lang w:val="es-ES"/>
        </w:rPr>
        <w:t>Parte</w:t>
      </w:r>
      <w:r w:rsidRPr="00645C13">
        <w:rPr>
          <w:rFonts w:eastAsia="Times New Roman"/>
          <w:highlight w:val="yellow"/>
          <w:lang w:val="es-ES"/>
        </w:rPr>
        <w:t xml:space="preserve"> A podrá dar instrucciones a la </w:t>
      </w:r>
      <w:r w:rsidRPr="00645C13">
        <w:rPr>
          <w:rFonts w:hint="eastAsia"/>
          <w:highlight w:val="yellow"/>
          <w:lang w:val="es-ES"/>
        </w:rPr>
        <w:t>Parte</w:t>
      </w:r>
      <w:r w:rsidRPr="00645C13">
        <w:rPr>
          <w:rFonts w:eastAsia="Times New Roman"/>
          <w:highlight w:val="yellow"/>
          <w:lang w:val="es-ES"/>
        </w:rPr>
        <w:t xml:space="preserve"> B en cualquier momento y la </w:t>
      </w:r>
      <w:r w:rsidRPr="00645C13">
        <w:rPr>
          <w:rFonts w:hint="eastAsia"/>
          <w:highlight w:val="yellow"/>
          <w:lang w:val="es-ES"/>
        </w:rPr>
        <w:t>Parte</w:t>
      </w:r>
      <w:r w:rsidRPr="00645C13">
        <w:rPr>
          <w:rFonts w:eastAsia="Times New Roman"/>
          <w:highlight w:val="yellow"/>
          <w:lang w:val="es-ES"/>
        </w:rPr>
        <w:t xml:space="preserve"> B deberá llevar a cabo las instrucciones emitidas por la </w:t>
      </w:r>
      <w:r w:rsidRPr="00645C13">
        <w:rPr>
          <w:rFonts w:hint="eastAsia"/>
          <w:highlight w:val="yellow"/>
          <w:lang w:val="es-ES"/>
        </w:rPr>
        <w:t>Parte</w:t>
      </w:r>
      <w:r w:rsidRPr="00645C13">
        <w:rPr>
          <w:rFonts w:eastAsia="Times New Roman"/>
          <w:highlight w:val="yellow"/>
          <w:lang w:val="es-ES"/>
        </w:rPr>
        <w:t xml:space="preserve"> A, excepto cuando las instrucciones de la </w:t>
      </w:r>
      <w:r w:rsidRPr="00645C13">
        <w:rPr>
          <w:rFonts w:hint="eastAsia"/>
          <w:highlight w:val="yellow"/>
          <w:lang w:val="es-ES"/>
        </w:rPr>
        <w:t>Parte</w:t>
      </w:r>
      <w:r w:rsidRPr="00645C13">
        <w:rPr>
          <w:rFonts w:eastAsia="Times New Roman"/>
          <w:highlight w:val="yellow"/>
          <w:lang w:val="es-ES"/>
        </w:rPr>
        <w:t xml:space="preserve"> A</w:t>
      </w:r>
      <w:r>
        <w:rPr>
          <w:rFonts w:eastAsia="Times New Roman"/>
          <w:lang w:val="es-ES"/>
        </w:rPr>
        <w:t xml:space="preserve"> sean contrarias a la ley o a las normas obligatorias. </w:t>
      </w:r>
      <w:r w:rsidRPr="00645C13">
        <w:rPr>
          <w:rFonts w:eastAsia="Times New Roman"/>
          <w:highlight w:val="yellow"/>
          <w:lang w:val="es-ES"/>
        </w:rPr>
        <w:t xml:space="preserve">Si la </w:t>
      </w:r>
      <w:r w:rsidRPr="00645C13">
        <w:rPr>
          <w:rFonts w:hint="eastAsia"/>
          <w:highlight w:val="yellow"/>
          <w:lang w:val="es-ES"/>
        </w:rPr>
        <w:t>Parte</w:t>
      </w:r>
      <w:r w:rsidRPr="00645C13">
        <w:rPr>
          <w:rFonts w:eastAsia="Times New Roman"/>
          <w:highlight w:val="yellow"/>
          <w:lang w:val="es-ES"/>
        </w:rPr>
        <w:t xml:space="preserve"> B no presenta una objeción oral o escrita a la </w:t>
      </w:r>
      <w:r w:rsidRPr="00645C13">
        <w:rPr>
          <w:rFonts w:hint="eastAsia"/>
          <w:highlight w:val="yellow"/>
          <w:lang w:val="es-ES"/>
        </w:rPr>
        <w:t>Parte</w:t>
      </w:r>
      <w:r w:rsidRPr="00645C13">
        <w:rPr>
          <w:rFonts w:eastAsia="Times New Roman"/>
          <w:highlight w:val="yellow"/>
          <w:lang w:val="es-ES"/>
        </w:rPr>
        <w:t xml:space="preserve"> A dentro de los 3 días posteriores a la recepción de la instrucción de la </w:t>
      </w:r>
      <w:r w:rsidRPr="00645C13">
        <w:rPr>
          <w:rFonts w:hint="eastAsia"/>
          <w:highlight w:val="yellow"/>
          <w:lang w:val="es-ES"/>
        </w:rPr>
        <w:t>Parte</w:t>
      </w:r>
      <w:r w:rsidRPr="00645C13">
        <w:rPr>
          <w:rFonts w:eastAsia="Times New Roman"/>
          <w:highlight w:val="yellow"/>
          <w:lang w:val="es-ES"/>
        </w:rPr>
        <w:t xml:space="preserve"> A y no ejecuta la instrucción sin motivos justificados, o si la </w:t>
      </w:r>
      <w:r w:rsidRPr="00645C13">
        <w:rPr>
          <w:rFonts w:hint="eastAsia"/>
          <w:highlight w:val="yellow"/>
          <w:lang w:val="es-ES"/>
        </w:rPr>
        <w:t>Parte</w:t>
      </w:r>
      <w:r w:rsidRPr="00645C13">
        <w:rPr>
          <w:rFonts w:eastAsia="Times New Roman"/>
          <w:highlight w:val="yellow"/>
          <w:lang w:val="es-ES"/>
        </w:rPr>
        <w:t xml:space="preserve"> B presenta una objeción pero no ejecuta la instrucción dentro de los 3 días después de que la </w:t>
      </w:r>
      <w:r w:rsidRPr="00645C13">
        <w:rPr>
          <w:rFonts w:hint="eastAsia"/>
          <w:highlight w:val="yellow"/>
          <w:lang w:val="es-ES"/>
        </w:rPr>
        <w:t>Parte</w:t>
      </w:r>
      <w:r w:rsidRPr="00645C13">
        <w:rPr>
          <w:rFonts w:eastAsia="Times New Roman"/>
          <w:highlight w:val="yellow"/>
          <w:lang w:val="es-ES"/>
        </w:rPr>
        <w:t xml:space="preserve"> A reconfirme la instrucción, la </w:t>
      </w:r>
      <w:r w:rsidRPr="00645C13">
        <w:rPr>
          <w:rFonts w:hint="eastAsia"/>
          <w:highlight w:val="yellow"/>
          <w:lang w:val="es-ES"/>
        </w:rPr>
        <w:t>Parte</w:t>
      </w:r>
      <w:r w:rsidRPr="00645C13">
        <w:rPr>
          <w:rFonts w:eastAsia="Times New Roman"/>
          <w:highlight w:val="yellow"/>
          <w:lang w:val="es-ES"/>
        </w:rPr>
        <w:t xml:space="preserve"> A podrá encargar a otras unidades de construcción que completen la instrucción, o podrá completar él mismo la instrucción los gastos incurridos correrán a cargo de la </w:t>
      </w:r>
      <w:r w:rsidRPr="00645C13">
        <w:rPr>
          <w:rFonts w:hint="eastAsia"/>
          <w:highlight w:val="yellow"/>
          <w:lang w:val="es-ES"/>
        </w:rPr>
        <w:t>Parte</w:t>
      </w:r>
      <w:r w:rsidRPr="00645C13">
        <w:rPr>
          <w:rFonts w:eastAsia="Times New Roman"/>
          <w:highlight w:val="yellow"/>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甲方的指令应以书面形式发出。紧急情况下，为了保证施工人员的安全或避免工程受损，甲方可以口头形式发出指令，该指令与书面形式的指令具有同等法律效力，但甲方应在口头指令发出后</w:t>
      </w:r>
      <w:r>
        <w:rPr>
          <w:lang w:val="es-ES"/>
        </w:rPr>
        <w:t>48</w:t>
      </w:r>
      <w:r>
        <w:rPr>
          <w:lang w:val="es-ES"/>
        </w:rPr>
        <w:t>小时内补发书面指令，补发的书面指令应与口头指令一致。</w:t>
      </w:r>
    </w:p>
    <w:p w:rsidR="00DC60E3" w:rsidRDefault="00053CCA">
      <w:pPr>
        <w:autoSpaceDE w:val="0"/>
        <w:autoSpaceDN w:val="0"/>
        <w:adjustRightInd w:val="0"/>
        <w:snapToGrid w:val="0"/>
        <w:spacing w:line="400" w:lineRule="exact"/>
        <w:ind w:firstLineChars="200" w:firstLine="480"/>
        <w:rPr>
          <w:kern w:val="0"/>
          <w:lang w:val="es-ES"/>
        </w:rPr>
      </w:pPr>
      <w:r w:rsidRPr="00645C13">
        <w:rPr>
          <w:rFonts w:eastAsia="Times New Roman"/>
          <w:highlight w:val="yellow"/>
          <w:lang w:val="es-ES"/>
        </w:rPr>
        <w:t xml:space="preserve">Las instrucciones de la </w:t>
      </w:r>
      <w:r w:rsidRPr="00645C13">
        <w:rPr>
          <w:rFonts w:hint="eastAsia"/>
          <w:highlight w:val="yellow"/>
          <w:lang w:val="es-ES"/>
        </w:rPr>
        <w:t>Parte</w:t>
      </w:r>
      <w:r w:rsidRPr="00645C13">
        <w:rPr>
          <w:rFonts w:eastAsia="Times New Roman"/>
          <w:highlight w:val="yellow"/>
          <w:lang w:val="es-ES"/>
        </w:rPr>
        <w:t xml:space="preserve"> A se emitirán por escrito. En caso de emergencia, para garantizar la seguridad del personal de construcción o para evitar daños a las obras, la </w:t>
      </w:r>
      <w:r w:rsidRPr="00645C13">
        <w:rPr>
          <w:rFonts w:hint="eastAsia"/>
          <w:highlight w:val="yellow"/>
          <w:lang w:val="es-ES"/>
        </w:rPr>
        <w:t>Parte</w:t>
      </w:r>
      <w:r w:rsidRPr="00645C13">
        <w:rPr>
          <w:rFonts w:eastAsia="Times New Roman"/>
          <w:highlight w:val="yellow"/>
          <w:lang w:val="es-ES"/>
        </w:rPr>
        <w:t xml:space="preserve"> A podrá emitir una instrucción en forma oral, que tendrá el mismo efecto legal que una instrucción en forma escrita, pero la </w:t>
      </w:r>
      <w:r w:rsidRPr="00645C13">
        <w:rPr>
          <w:rFonts w:hint="eastAsia"/>
          <w:highlight w:val="yellow"/>
          <w:lang w:val="es-ES"/>
        </w:rPr>
        <w:t>Parte</w:t>
      </w:r>
      <w:r w:rsidRPr="00645C13">
        <w:rPr>
          <w:rFonts w:eastAsia="Times New Roman"/>
          <w:highlight w:val="yellow"/>
          <w:lang w:val="es-ES"/>
        </w:rPr>
        <w:t xml:space="preserve"> A deberá re-emitir una instrucción escrita dentro de las 48 horas siguientes a la emisión de la instrucción oral, y la instrucción escrita re-emitida será igual a la instrucción 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2.4.2 </w:t>
      </w:r>
      <w:r>
        <w:rPr>
          <w:lang w:val="es-ES"/>
        </w:rPr>
        <w:t>发包人或监理人指令</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2.4.2 Instrucciones del Contratante o Supervisor</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就分包工程范围内的工作，乙方应接受并执行经甲方确认并转发的发包人或监理人发出的指令。乙方不应接受或执行未经甲方确认的发包人或监理人发出的指令。乙方一旦收到了发包人或监理人直接向乙方发出的指令，应立即将此类指令通知甲方。乙方未通知甲方而直接执行该指令所增加的费用由乙方自行承担，给甲方造成损失的还应承担赔偿责任。</w:t>
      </w:r>
    </w:p>
    <w:p w:rsidR="00DC60E3" w:rsidRDefault="00053CCA">
      <w:pPr>
        <w:autoSpaceDE w:val="0"/>
        <w:autoSpaceDN w:val="0"/>
        <w:adjustRightInd w:val="0"/>
        <w:snapToGrid w:val="0"/>
        <w:spacing w:line="400" w:lineRule="exact"/>
        <w:ind w:firstLineChars="200" w:firstLine="480"/>
        <w:rPr>
          <w:kern w:val="0"/>
          <w:lang w:val="es-ES"/>
        </w:rPr>
      </w:pPr>
      <w:r w:rsidRPr="00645C13">
        <w:rPr>
          <w:rFonts w:eastAsia="Times New Roman"/>
          <w:highlight w:val="yellow"/>
          <w:lang w:val="es-ES"/>
        </w:rPr>
        <w:t xml:space="preserve">Para los trabajos dentro del alcance de las obras subcontratadas, la </w:t>
      </w:r>
      <w:r w:rsidRPr="00645C13">
        <w:rPr>
          <w:rFonts w:hint="eastAsia"/>
          <w:highlight w:val="yellow"/>
          <w:lang w:val="es-ES"/>
        </w:rPr>
        <w:t>Parte</w:t>
      </w:r>
      <w:r w:rsidRPr="00645C13">
        <w:rPr>
          <w:rFonts w:eastAsia="Times New Roman"/>
          <w:highlight w:val="yellow"/>
          <w:lang w:val="es-ES"/>
        </w:rPr>
        <w:t xml:space="preserve"> B aceptará y ejecutará las instrucciones emitidas por el Contratante o Supervisor que hayan sido confirmadas y re-enviadas por la </w:t>
      </w:r>
      <w:r w:rsidRPr="00645C13">
        <w:rPr>
          <w:rFonts w:hint="eastAsia"/>
          <w:highlight w:val="yellow"/>
          <w:lang w:val="es-ES"/>
        </w:rPr>
        <w:t>Parte</w:t>
      </w:r>
      <w:r w:rsidRPr="00645C13">
        <w:rPr>
          <w:rFonts w:eastAsia="Times New Roman"/>
          <w:highlight w:val="yellow"/>
          <w:lang w:val="es-ES"/>
        </w:rPr>
        <w:t xml:space="preserve"> A. La </w:t>
      </w:r>
      <w:r w:rsidRPr="00645C13">
        <w:rPr>
          <w:rFonts w:hint="eastAsia"/>
          <w:highlight w:val="yellow"/>
          <w:lang w:val="es-ES"/>
        </w:rPr>
        <w:t>Parte</w:t>
      </w:r>
      <w:r w:rsidRPr="00645C13">
        <w:rPr>
          <w:rFonts w:eastAsia="Times New Roman"/>
          <w:highlight w:val="yellow"/>
          <w:lang w:val="es-ES"/>
        </w:rPr>
        <w:t xml:space="preserve"> B no aceptará ni ejecutará instrucciones emitidas por el Contratante o el Supervisor que no hayan sido confirmadas por la </w:t>
      </w:r>
      <w:r w:rsidRPr="00645C13">
        <w:rPr>
          <w:rFonts w:hint="eastAsia"/>
          <w:highlight w:val="yellow"/>
          <w:lang w:val="es-ES"/>
        </w:rPr>
        <w:t>Parte</w:t>
      </w:r>
      <w:r w:rsidRPr="00645C13">
        <w:rPr>
          <w:rFonts w:eastAsia="Times New Roman"/>
          <w:highlight w:val="yellow"/>
          <w:lang w:val="es-ES"/>
        </w:rPr>
        <w:t xml:space="preserve"> A</w:t>
      </w:r>
      <w:r>
        <w:rPr>
          <w:rFonts w:eastAsia="Times New Roman"/>
          <w:lang w:val="es-ES"/>
        </w:rPr>
        <w:t xml:space="preserve">. </w:t>
      </w:r>
      <w:r>
        <w:rPr>
          <w:rFonts w:eastAsia="Times New Roman"/>
          <w:lang w:val="es-ES"/>
        </w:rPr>
        <w:lastRenderedPageBreak/>
        <w:t xml:space="preserve">Una vez que la </w:t>
      </w:r>
      <w:r>
        <w:rPr>
          <w:rFonts w:hint="eastAsia"/>
          <w:lang w:val="es-ES"/>
        </w:rPr>
        <w:t>Parte</w:t>
      </w:r>
      <w:r>
        <w:rPr>
          <w:rFonts w:eastAsia="Times New Roman"/>
          <w:lang w:val="es-ES"/>
        </w:rPr>
        <w:t xml:space="preserve"> B haya recibido una instrucción del Contratante o Supervisor directamente a la </w:t>
      </w:r>
      <w:r>
        <w:rPr>
          <w:rFonts w:hint="eastAsia"/>
          <w:lang w:val="es-ES"/>
        </w:rPr>
        <w:t>Parte</w:t>
      </w:r>
      <w:r>
        <w:rPr>
          <w:rFonts w:eastAsia="Times New Roman"/>
          <w:lang w:val="es-ES"/>
        </w:rPr>
        <w:t xml:space="preserve"> B, deberá notificarlo inmediatamente a la </w:t>
      </w:r>
      <w:r>
        <w:rPr>
          <w:rFonts w:hint="eastAsia"/>
          <w:lang w:val="es-ES"/>
        </w:rPr>
        <w:t>Parte</w:t>
      </w:r>
      <w:r>
        <w:rPr>
          <w:rFonts w:eastAsia="Times New Roman"/>
          <w:lang w:val="es-ES"/>
        </w:rPr>
        <w:t xml:space="preserve"> A de dicha instrucción. Si la </w:t>
      </w:r>
      <w:r>
        <w:rPr>
          <w:rFonts w:hint="eastAsia"/>
          <w:lang w:val="es-ES"/>
        </w:rPr>
        <w:t>Parte</w:t>
      </w:r>
      <w:r>
        <w:rPr>
          <w:rFonts w:eastAsia="Times New Roman"/>
          <w:lang w:val="es-ES"/>
        </w:rPr>
        <w:t xml:space="preserve"> B ejecuta directamente la instrucción sin notificar a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B asumirá el aumento del costo y será responsable de la indemnización si causa pérdidas a la </w:t>
      </w:r>
      <w:r>
        <w:rPr>
          <w:rFonts w:hint="eastAsia"/>
          <w:lang w:val="es-ES"/>
        </w:rPr>
        <w:t>Parte</w:t>
      </w:r>
      <w:r>
        <w:rPr>
          <w:rFonts w:eastAsia="Times New Roman"/>
          <w:lang w:val="es-ES"/>
        </w:rPr>
        <w:t xml:space="preserve"> A.</w:t>
      </w:r>
    </w:p>
    <w:p w:rsidR="00DC60E3" w:rsidRDefault="00053CCA">
      <w:pPr>
        <w:keepNext/>
        <w:keepLines/>
        <w:spacing w:before="120" w:after="120" w:line="400" w:lineRule="exact"/>
        <w:ind w:firstLine="0"/>
        <w:outlineLvl w:val="1"/>
        <w:rPr>
          <w:snapToGrid w:val="0"/>
          <w:lang w:val="es-ES"/>
        </w:rPr>
      </w:pPr>
      <w:bookmarkStart w:id="221" w:name="_Toc12245"/>
      <w:bookmarkStart w:id="222" w:name="_Toc29827"/>
      <w:bookmarkStart w:id="223" w:name="_Toc6262"/>
      <w:bookmarkStart w:id="224" w:name="_Toc8242"/>
      <w:bookmarkStart w:id="225" w:name="_Toc117170263"/>
      <w:r>
        <w:rPr>
          <w:b/>
          <w:sz w:val="32"/>
          <w:lang w:val="es-ES"/>
        </w:rPr>
        <w:t xml:space="preserve">3. </w:t>
      </w:r>
      <w:r>
        <w:rPr>
          <w:b/>
          <w:sz w:val="32"/>
          <w:lang w:val="es-ES"/>
        </w:rPr>
        <w:t>乙方</w:t>
      </w:r>
      <w:bookmarkEnd w:id="221"/>
      <w:bookmarkEnd w:id="222"/>
      <w:bookmarkEnd w:id="223"/>
      <w:bookmarkEnd w:id="224"/>
    </w:p>
    <w:p w:rsidR="00DC60E3" w:rsidRDefault="00053CCA">
      <w:pPr>
        <w:keepNext/>
        <w:keepLines/>
        <w:spacing w:before="120" w:after="120" w:line="400" w:lineRule="exact"/>
        <w:ind w:firstLine="0"/>
        <w:outlineLvl w:val="1"/>
        <w:rPr>
          <w:b/>
          <w:bCs/>
          <w:kern w:val="44"/>
          <w:sz w:val="32"/>
          <w:szCs w:val="32"/>
          <w:lang w:val="es-ES"/>
        </w:rPr>
      </w:pPr>
      <w:bookmarkStart w:id="226" w:name="_Toc18722"/>
      <w:bookmarkStart w:id="227" w:name="_Toc198"/>
      <w:bookmarkStart w:id="228" w:name="_Toc389586319"/>
      <w:bookmarkStart w:id="229" w:name="_Toc371493174"/>
      <w:bookmarkStart w:id="230" w:name="_Toc7917"/>
      <w:bookmarkStart w:id="231" w:name="_Toc22041"/>
      <w:bookmarkStart w:id="232" w:name="_Toc20718"/>
      <w:r>
        <w:rPr>
          <w:rFonts w:eastAsia="Times New Roman"/>
          <w:b/>
          <w:sz w:val="32"/>
          <w:lang w:val="es-ES"/>
        </w:rPr>
        <w:t xml:space="preserve">3. </w:t>
      </w:r>
      <w:r>
        <w:rPr>
          <w:rFonts w:hint="eastAsia"/>
          <w:b/>
          <w:sz w:val="32"/>
          <w:lang w:val="es-ES"/>
        </w:rPr>
        <w:t>Parte</w:t>
      </w:r>
      <w:r>
        <w:rPr>
          <w:rFonts w:eastAsia="Times New Roman"/>
          <w:b/>
          <w:sz w:val="32"/>
          <w:lang w:val="es-ES"/>
        </w:rPr>
        <w:t xml:space="preserve"> B</w:t>
      </w:r>
      <w:bookmarkEnd w:id="225"/>
      <w:bookmarkEnd w:id="226"/>
      <w:bookmarkEnd w:id="227"/>
      <w:bookmarkEnd w:id="228"/>
      <w:bookmarkEnd w:id="229"/>
      <w:bookmarkEnd w:id="230"/>
      <w:bookmarkEnd w:id="231"/>
      <w:bookmarkEnd w:id="232"/>
    </w:p>
    <w:p w:rsidR="00DC60E3" w:rsidRDefault="00053CCA">
      <w:pPr>
        <w:keepNext/>
        <w:keepLines/>
        <w:spacing w:before="120" w:after="120" w:line="400" w:lineRule="exact"/>
        <w:ind w:firstLine="0"/>
        <w:outlineLvl w:val="2"/>
        <w:rPr>
          <w:snapToGrid w:val="0"/>
          <w:lang w:val="es-ES"/>
        </w:rPr>
      </w:pPr>
      <w:r>
        <w:rPr>
          <w:b/>
          <w:lang w:val="es-ES"/>
        </w:rPr>
        <w:t xml:space="preserve">3.1 </w:t>
      </w:r>
      <w:r>
        <w:rPr>
          <w:b/>
          <w:lang w:val="es-ES"/>
        </w:rPr>
        <w:t>乙方的一般义务</w:t>
      </w:r>
    </w:p>
    <w:p w:rsidR="00DC60E3" w:rsidRDefault="00053CCA">
      <w:pPr>
        <w:keepNext/>
        <w:keepLines/>
        <w:spacing w:before="120" w:after="120" w:line="400" w:lineRule="exact"/>
        <w:ind w:firstLine="0"/>
        <w:outlineLvl w:val="2"/>
        <w:rPr>
          <w:b/>
          <w:bCs/>
          <w:lang w:val="es-ES"/>
        </w:rPr>
      </w:pPr>
      <w:bookmarkStart w:id="233" w:name="_Toc21078"/>
      <w:bookmarkStart w:id="234" w:name="_Toc10724"/>
      <w:r>
        <w:rPr>
          <w:rFonts w:eastAsia="Times New Roman"/>
          <w:b/>
          <w:lang w:val="es-ES"/>
        </w:rPr>
        <w:t xml:space="preserve">3.1 Obligaciones generales de la </w:t>
      </w:r>
      <w:r>
        <w:rPr>
          <w:rFonts w:hint="eastAsia"/>
          <w:b/>
          <w:lang w:val="es-ES"/>
        </w:rPr>
        <w:t>Parte</w:t>
      </w:r>
      <w:r>
        <w:rPr>
          <w:rFonts w:eastAsia="Times New Roman"/>
          <w:b/>
          <w:lang w:val="es-ES"/>
        </w:rPr>
        <w:t xml:space="preserve"> B</w:t>
      </w:r>
      <w:bookmarkEnd w:id="233"/>
      <w:bookmarkEnd w:id="234"/>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乙方在履行合同过程中应遵守法律和工程建设标准规范，并履行以下义务：</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La </w:t>
      </w:r>
      <w:r>
        <w:rPr>
          <w:rFonts w:hint="eastAsia"/>
          <w:lang w:val="es-ES"/>
        </w:rPr>
        <w:t>Parte</w:t>
      </w:r>
      <w:r>
        <w:rPr>
          <w:rFonts w:eastAsia="Times New Roman"/>
          <w:lang w:val="es-ES"/>
        </w:rPr>
        <w:t xml:space="preserve"> B deberá cumplir con la ley y las especificaciones estándar de construcción de ingeniería en el curso de la ejecución del contrato, y deberá cumplir con las siguientes obligaciones: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MX"/>
        </w:rPr>
        <w:t>1</w:t>
      </w:r>
      <w:r>
        <w:rPr>
          <w:lang w:val="es-ES"/>
        </w:rPr>
        <w:t xml:space="preserve"> </w:t>
      </w:r>
      <w:r>
        <w:rPr>
          <w:lang w:val="es-ES"/>
        </w:rPr>
        <w:t>按照法律规定和分包合同约定完成分包工程，并在保修期内履行保修义务。</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1</w:t>
      </w:r>
      <w:r>
        <w:rPr>
          <w:rFonts w:eastAsia="Times New Roman"/>
          <w:lang w:val="es-ES"/>
        </w:rPr>
        <w:t xml:space="preserve"> Completar las obras subcontratadas de acuerdo con la ley y el subcontrato y cumplir con las obligaciones de garantía durante el período de garantía.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2</w:t>
      </w:r>
      <w:r>
        <w:rPr>
          <w:lang w:val="es-ES"/>
        </w:rPr>
        <w:t xml:space="preserve"> </w:t>
      </w:r>
      <w:r>
        <w:rPr>
          <w:lang w:val="es-ES"/>
        </w:rPr>
        <w:t>对施工场地进行查勘，在分包合同开始履行时已充分了解分包工程所在地的气象条件、交通条件、风俗习惯以及与履行分包合同有关的其他情况，因上述原因所增加的费用和（或）延误的工期由乙方承担。</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2</w:t>
      </w:r>
      <w:r>
        <w:rPr>
          <w:rFonts w:eastAsia="Times New Roman"/>
          <w:lang w:val="es-ES"/>
        </w:rPr>
        <w:t xml:space="preserve"> </w:t>
      </w:r>
      <w:r w:rsidRPr="00645C13">
        <w:rPr>
          <w:rFonts w:eastAsia="Times New Roman"/>
          <w:highlight w:val="blue"/>
          <w:lang w:val="es-ES"/>
        </w:rPr>
        <w:t xml:space="preserve">Inspeccionar el sitio de construcción y comprender completamente las condiciones climáticas, las condiciones del tráfico, las costumbres y otras condiciones relacionadas con la ejecución del subcontrato en la ubicación de las obras subcontratadas al comienzo de ejecución del mismo, y el aumento de costos debido a las razones anteriores y/o el retraso en el plazo de construcción correrán a cargo de la </w:t>
      </w:r>
      <w:r w:rsidRPr="00645C13">
        <w:rPr>
          <w:rFonts w:hint="eastAsia"/>
          <w:highlight w:val="blue"/>
          <w:lang w:val="es-ES"/>
        </w:rPr>
        <w:t>Parte</w:t>
      </w:r>
      <w:r w:rsidRPr="00645C13">
        <w:rPr>
          <w:rFonts w:eastAsia="Times New Roman"/>
          <w:highlight w:val="blue"/>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3</w:t>
      </w:r>
      <w:r>
        <w:rPr>
          <w:lang w:val="es-ES"/>
        </w:rPr>
        <w:t xml:space="preserve"> </w:t>
      </w:r>
      <w:r>
        <w:rPr>
          <w:lang w:val="es-ES"/>
        </w:rPr>
        <w:t>按照合同约定的工作内容和施工进度要求，编制施工组织设计和施工措施计划，并对所有施工作业和施工方法的完备性和安全可靠性负责。</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3</w:t>
      </w:r>
      <w:r>
        <w:rPr>
          <w:rFonts w:eastAsia="Times New Roman"/>
          <w:lang w:val="es-ES"/>
        </w:rPr>
        <w:t xml:space="preserve"> </w:t>
      </w:r>
      <w:r w:rsidRPr="00645C13">
        <w:rPr>
          <w:rFonts w:eastAsia="Times New Roman"/>
          <w:highlight w:val="blue"/>
          <w:lang w:val="es-ES"/>
        </w:rPr>
        <w:t>Preparar el diseño de la organización de construcción y el plan de medidas de construcción de acuerdo con el contenido del trabajo y los requisitos del progreso de construcción acordados en el contrato y ser responsable de la integridad y la seguridad y fiabilidad de todas las operaciones y métodos de construcción.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4</w:t>
      </w:r>
      <w:r>
        <w:rPr>
          <w:lang w:val="es-ES"/>
        </w:rPr>
        <w:t>在进行合同约定的各项工作时，不得侵害甲方与他人使用公用道路、水源、市政管网等公共设施的权利，避免对邻近的公共设施产生干扰。</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4</w:t>
      </w:r>
      <w:r>
        <w:rPr>
          <w:rFonts w:eastAsia="Times New Roman"/>
          <w:lang w:val="es-ES"/>
        </w:rPr>
        <w:t xml:space="preserve"> En la realización de los trabajos acordados en el contrato, no infringir el derecho de la </w:t>
      </w:r>
      <w:r>
        <w:rPr>
          <w:rFonts w:hint="eastAsia"/>
          <w:lang w:val="es-ES"/>
        </w:rPr>
        <w:t>Parte</w:t>
      </w:r>
      <w:r>
        <w:rPr>
          <w:rFonts w:eastAsia="Times New Roman"/>
          <w:lang w:val="es-ES"/>
        </w:rPr>
        <w:t xml:space="preserve"> A y de otros a utilizar las vías públicas, las fuentes de agua, las redes de tuberías </w:t>
      </w:r>
      <w:r>
        <w:rPr>
          <w:rFonts w:eastAsia="Times New Roman"/>
          <w:lang w:val="es-ES"/>
        </w:rPr>
        <w:lastRenderedPageBreak/>
        <w:t>municipales y otras instalaciones públicas, y evitar la interferencia con las instalaciones públicas adyacentes.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5</w:t>
      </w:r>
      <w:r>
        <w:rPr>
          <w:lang w:val="es-ES"/>
        </w:rPr>
        <w:t xml:space="preserve"> </w:t>
      </w:r>
      <w:r>
        <w:rPr>
          <w:lang w:val="es-ES"/>
        </w:rPr>
        <w:t>按照第</w:t>
      </w:r>
      <w:r>
        <w:rPr>
          <w:lang w:val="es-ES"/>
        </w:rPr>
        <w:t>7.2</w:t>
      </w:r>
      <w:r>
        <w:rPr>
          <w:lang w:val="es-ES"/>
        </w:rPr>
        <w:t>款〔环境保护〕约定负责施工场地及其周边环境与生态的保护工作。</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sidRPr="00645C13">
        <w:rPr>
          <w:rFonts w:hint="eastAsia"/>
          <w:highlight w:val="blue"/>
          <w:lang w:val="es-MX"/>
        </w:rPr>
        <w:t>5</w:t>
      </w:r>
      <w:r w:rsidRPr="00645C13">
        <w:rPr>
          <w:rFonts w:eastAsia="Times New Roman"/>
          <w:highlight w:val="blue"/>
          <w:lang w:val="es-ES"/>
        </w:rPr>
        <w:t xml:space="preserve"> Ser responsable de la protección del sitio de construcción y del medio ambiente y la ecología circundantes, según lo acordado en el apartado 7.2 [</w:t>
      </w:r>
      <w:r>
        <w:rPr>
          <w:rFonts w:eastAsia="Times New Roman"/>
          <w:lang w:val="es-ES"/>
        </w:rPr>
        <w:t>Protección del medio ambiente].</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6</w:t>
      </w:r>
      <w:r>
        <w:rPr>
          <w:lang w:val="es-ES"/>
        </w:rPr>
        <w:t xml:space="preserve"> </w:t>
      </w:r>
      <w:r>
        <w:rPr>
          <w:lang w:val="es-ES"/>
        </w:rPr>
        <w:t>按照第</w:t>
      </w:r>
      <w:r>
        <w:rPr>
          <w:lang w:val="es-ES"/>
        </w:rPr>
        <w:t>7.1</w:t>
      </w:r>
      <w:r>
        <w:rPr>
          <w:lang w:val="es-ES"/>
        </w:rPr>
        <w:t>款〔安全文明施工〕约定采取施工安全措施，办理工伤保险，确保工程及其人员、材料、设备和设施的安全，防止因工程施工造成的人身伤害和财产损失。</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6</w:t>
      </w:r>
      <w:r>
        <w:rPr>
          <w:rFonts w:eastAsia="Times New Roman"/>
          <w:lang w:val="es-ES"/>
        </w:rPr>
        <w:t xml:space="preserve"> </w:t>
      </w:r>
      <w:r w:rsidRPr="00645C13">
        <w:rPr>
          <w:rFonts w:eastAsia="Times New Roman"/>
          <w:highlight w:val="blue"/>
          <w:lang w:val="es-ES"/>
        </w:rPr>
        <w:t>Adoptar las medidas de seguridad en la construcción según lo acordado en el apartado 7.1 [Construcción segura y civilizada] y solicitar un seguro de accidentes laborales, garantizar la seguridad de las obras y su personal, materiales, equipos e instalaciones, y prevenir lesiones personales y pérdidas de propiedad causadas por la construcción del proyecto.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MX"/>
        </w:rPr>
        <w:t>7</w:t>
      </w:r>
      <w:r>
        <w:rPr>
          <w:lang w:val="es-ES"/>
        </w:rPr>
        <w:t xml:space="preserve"> </w:t>
      </w:r>
      <w:r>
        <w:rPr>
          <w:lang w:val="es-ES"/>
        </w:rPr>
        <w:t>将甲方按照合同约定支付的各项价款专用于合同工程，不得将分包合同项下的债权转移给第三方。</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7</w:t>
      </w:r>
      <w:r>
        <w:rPr>
          <w:rFonts w:eastAsia="Times New Roman"/>
          <w:lang w:val="es-ES"/>
        </w:rPr>
        <w:t xml:space="preserve"> </w:t>
      </w:r>
      <w:r w:rsidRPr="00645C13">
        <w:rPr>
          <w:rFonts w:eastAsia="Times New Roman"/>
          <w:highlight w:val="yellow"/>
          <w:lang w:val="es-ES"/>
        </w:rPr>
        <w:t xml:space="preserve">Dedicar todos los precios pagados por la </w:t>
      </w:r>
      <w:r w:rsidRPr="00645C13">
        <w:rPr>
          <w:rFonts w:hint="eastAsia"/>
          <w:highlight w:val="yellow"/>
          <w:lang w:val="es-ES"/>
        </w:rPr>
        <w:t>Parte</w:t>
      </w:r>
      <w:r w:rsidRPr="00645C13">
        <w:rPr>
          <w:rFonts w:eastAsia="Times New Roman"/>
          <w:highlight w:val="yellow"/>
          <w:lang w:val="es-ES"/>
        </w:rPr>
        <w:t xml:space="preserve"> A de conformidad con el contrato a las obras del mismo y no transferir los derechos del acreedor en virtud del subcontrato a un tercero.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8</w:t>
      </w:r>
      <w:r>
        <w:rPr>
          <w:lang w:val="es-ES"/>
        </w:rPr>
        <w:t xml:space="preserve"> </w:t>
      </w:r>
      <w:r>
        <w:rPr>
          <w:lang w:val="es-ES"/>
        </w:rPr>
        <w:t>甲乙双方签订分包合同前，乙方应向甲方出具书面承诺，承诺不非法转包或分包本分包合同项下作业内容，以及其派驻现场的负责人、管理人员为与其建立了劳动合同关系的正式职工等。</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8</w:t>
      </w:r>
      <w:r>
        <w:rPr>
          <w:rFonts w:eastAsia="Times New Roman"/>
          <w:lang w:val="es-ES"/>
        </w:rPr>
        <w:t xml:space="preserve"> Antes de que 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firmen el subcontrato</w:t>
      </w:r>
      <w:r w:rsidRPr="00645C13">
        <w:rPr>
          <w:rFonts w:eastAsia="Times New Roman"/>
          <w:highlight w:val="blue"/>
          <w:lang w:val="es-ES"/>
        </w:rPr>
        <w:t xml:space="preserve">, la </w:t>
      </w:r>
      <w:r w:rsidRPr="00645C13">
        <w:rPr>
          <w:rFonts w:hint="eastAsia"/>
          <w:highlight w:val="blue"/>
          <w:lang w:val="es-ES"/>
        </w:rPr>
        <w:t>Parte</w:t>
      </w:r>
      <w:r w:rsidRPr="00645C13">
        <w:rPr>
          <w:rFonts w:eastAsia="Times New Roman"/>
          <w:highlight w:val="blue"/>
          <w:lang w:val="es-ES"/>
        </w:rPr>
        <w:t xml:space="preserve"> B deberá emitir un compromiso por escrito a la </w:t>
      </w:r>
      <w:r w:rsidRPr="00645C13">
        <w:rPr>
          <w:rFonts w:hint="eastAsia"/>
          <w:highlight w:val="blue"/>
          <w:lang w:val="es-ES"/>
        </w:rPr>
        <w:t>Parte</w:t>
      </w:r>
      <w:r w:rsidRPr="00645C13">
        <w:rPr>
          <w:rFonts w:eastAsia="Times New Roman"/>
          <w:highlight w:val="blue"/>
          <w:lang w:val="es-ES"/>
        </w:rPr>
        <w:t xml:space="preserve"> A, comprometiéndose a no subcontratar o transferir ilegalmente el contenido del trabajo bajo este subcontrato, y que el responsable y el personal de gestión asignado a la obra serán sus empleados habituales que hayan establecido una relación contractual laboral.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sidRPr="00053CCA">
        <w:rPr>
          <w:rFonts w:hint="eastAsia"/>
          <w:lang w:val="es-ES"/>
        </w:rPr>
        <w:t>9</w:t>
      </w:r>
      <w:r>
        <w:rPr>
          <w:lang w:val="es-ES"/>
        </w:rPr>
        <w:t xml:space="preserve"> </w:t>
      </w:r>
      <w:r>
        <w:rPr>
          <w:lang w:val="es-ES"/>
        </w:rPr>
        <w:t>按照第</w:t>
      </w:r>
      <w:r>
        <w:rPr>
          <w:lang w:val="es-ES"/>
        </w:rPr>
        <w:t>7.4</w:t>
      </w:r>
      <w:r>
        <w:rPr>
          <w:lang w:val="es-ES"/>
        </w:rPr>
        <w:t>款〔劳动用工管理〕的约定做好用工管理工作并接受甲方检查与监督。</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9</w:t>
      </w:r>
      <w:r>
        <w:rPr>
          <w:rFonts w:eastAsia="Times New Roman"/>
          <w:lang w:val="es-ES"/>
        </w:rPr>
        <w:t xml:space="preserve"> Hacer un buen trabajo </w:t>
      </w:r>
      <w:r w:rsidRPr="00645C13">
        <w:rPr>
          <w:rFonts w:eastAsia="Times New Roman"/>
          <w:highlight w:val="blue"/>
          <w:lang w:val="es-ES"/>
        </w:rPr>
        <w:t xml:space="preserve">en la gestión laboral de acuerdo con lo estipulado en el apartado 7.4 [Gestión laboral] y aceptar la inspección y supervisión de la </w:t>
      </w:r>
      <w:r w:rsidRPr="00645C13">
        <w:rPr>
          <w:rFonts w:hint="eastAsia"/>
          <w:highlight w:val="blue"/>
          <w:lang w:val="es-ES"/>
        </w:rPr>
        <w:t>Parte</w:t>
      </w:r>
      <w:r w:rsidRPr="00645C13">
        <w:rPr>
          <w:rFonts w:eastAsia="Times New Roman"/>
          <w:highlight w:val="blue"/>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3.1.1</w:t>
      </w:r>
      <w:r w:rsidRPr="00053CCA">
        <w:rPr>
          <w:rFonts w:hint="eastAsia"/>
          <w:lang w:val="es-ES"/>
        </w:rPr>
        <w:t>0</w:t>
      </w:r>
      <w:r>
        <w:rPr>
          <w:lang w:val="es-ES"/>
        </w:rPr>
        <w:t xml:space="preserve"> </w:t>
      </w:r>
      <w:r>
        <w:rPr>
          <w:lang w:val="es-ES"/>
        </w:rPr>
        <w:t>按照法律规定完成分包工程资料的编写、管理和归档，确保分包工程资料的真实准确完整，并按照分包合同约定的工程资料的套数、内容、时间等要求移交甲方。</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sidRPr="00B06C8C">
        <w:rPr>
          <w:rFonts w:eastAsia="Times New Roman"/>
          <w:highlight w:val="blue"/>
          <w:lang w:val="es-ES"/>
        </w:rPr>
        <w:t>1</w:t>
      </w:r>
      <w:r w:rsidRPr="00B06C8C">
        <w:rPr>
          <w:rFonts w:hint="eastAsia"/>
          <w:highlight w:val="blue"/>
          <w:lang w:val="es-MX"/>
        </w:rPr>
        <w:t>0</w:t>
      </w:r>
      <w:r w:rsidRPr="00B06C8C">
        <w:rPr>
          <w:rFonts w:eastAsia="Times New Roman"/>
          <w:highlight w:val="blue"/>
          <w:lang w:val="es-ES"/>
        </w:rPr>
        <w:t xml:space="preserve"> Completar la compilación, gestión y archivo de los materiales de las obras subcontratadas de conformidad con las disposiciones legales, garantizar la autenticidad, </w:t>
      </w:r>
      <w:r w:rsidRPr="00B06C8C">
        <w:rPr>
          <w:rFonts w:eastAsia="Times New Roman"/>
          <w:highlight w:val="blue"/>
          <w:lang w:val="es-ES"/>
        </w:rPr>
        <w:lastRenderedPageBreak/>
        <w:t xml:space="preserve">precisión e integridad de los materiales de las obras subcontratadas, y entregarlos a la </w:t>
      </w:r>
      <w:r w:rsidRPr="00B06C8C">
        <w:rPr>
          <w:rFonts w:hint="eastAsia"/>
          <w:highlight w:val="blue"/>
          <w:lang w:val="es-ES"/>
        </w:rPr>
        <w:t>Parte</w:t>
      </w:r>
      <w:r w:rsidRPr="00B06C8C">
        <w:rPr>
          <w:rFonts w:eastAsia="Times New Roman"/>
          <w:highlight w:val="blue"/>
          <w:lang w:val="es-ES"/>
        </w:rPr>
        <w:t xml:space="preserve"> A de acuerdo con los requisitos del número de juegos, contenido y tiempo de los materiales de ingeniería pactados en el subcontrato.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3.1.1</w:t>
      </w:r>
      <w:r>
        <w:rPr>
          <w:rFonts w:hint="eastAsia"/>
          <w:lang w:val="es-ES"/>
        </w:rPr>
        <w:t>1</w:t>
      </w:r>
      <w:r>
        <w:rPr>
          <w:lang w:val="es-ES"/>
        </w:rPr>
        <w:t xml:space="preserve"> </w:t>
      </w:r>
      <w:r>
        <w:rPr>
          <w:lang w:val="es-ES"/>
        </w:rPr>
        <w:t>应履行的其他义务。</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3.1.1</w:t>
      </w:r>
      <w:r>
        <w:rPr>
          <w:rFonts w:hint="eastAsia"/>
          <w:lang w:val="es-ES"/>
        </w:rPr>
        <w:t>1</w:t>
      </w:r>
      <w:r>
        <w:rPr>
          <w:rFonts w:eastAsia="Times New Roman"/>
          <w:lang w:val="es-ES"/>
        </w:rPr>
        <w:t xml:space="preserve"> Otras obligaciones a cumplir.</w:t>
      </w:r>
    </w:p>
    <w:p w:rsidR="00DC60E3" w:rsidRDefault="00053CCA">
      <w:pPr>
        <w:keepNext/>
        <w:keepLines/>
        <w:spacing w:before="120" w:after="120" w:line="400" w:lineRule="exact"/>
        <w:ind w:firstLine="0"/>
        <w:outlineLvl w:val="2"/>
        <w:rPr>
          <w:snapToGrid w:val="0"/>
          <w:lang w:val="es-ES"/>
        </w:rPr>
      </w:pPr>
      <w:r>
        <w:rPr>
          <w:b/>
          <w:lang w:val="es-ES"/>
        </w:rPr>
        <w:t xml:space="preserve">3.2 </w:t>
      </w:r>
      <w:r>
        <w:rPr>
          <w:b/>
          <w:lang w:val="es-ES"/>
        </w:rPr>
        <w:t>临时用地和取弃土场</w:t>
      </w:r>
    </w:p>
    <w:p w:rsidR="00DC60E3" w:rsidRDefault="00053CCA">
      <w:pPr>
        <w:keepNext/>
        <w:keepLines/>
        <w:spacing w:before="120" w:after="120" w:line="400" w:lineRule="exact"/>
        <w:ind w:firstLine="0"/>
        <w:outlineLvl w:val="2"/>
        <w:rPr>
          <w:b/>
          <w:bCs/>
          <w:lang w:val="es-ES"/>
        </w:rPr>
      </w:pPr>
      <w:bookmarkStart w:id="235" w:name="_Toc7054"/>
      <w:r>
        <w:rPr>
          <w:rFonts w:eastAsia="Times New Roman"/>
          <w:b/>
          <w:lang w:val="es-ES"/>
        </w:rPr>
        <w:t>3.2 Terreno de uso temporal, bancos de préstamos y botadero</w:t>
      </w:r>
      <w:bookmarkEnd w:id="235"/>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乙方应严格按照设计图纸及国家、行业及工程所在地政府的相关要求申请征用取、弃土场方案</w:t>
      </w:r>
      <w:r>
        <w:rPr>
          <w:rFonts w:hint="eastAsia"/>
          <w:color w:val="000000"/>
          <w:lang w:val="es-ES"/>
        </w:rPr>
        <w:t>，</w:t>
      </w:r>
      <w:r>
        <w:rPr>
          <w:rFonts w:hint="eastAsia"/>
          <w:color w:val="000000"/>
        </w:rPr>
        <w:t>相关费用全部由乙方承担</w:t>
      </w:r>
      <w:r>
        <w:rPr>
          <w:color w:val="000000"/>
          <w:lang w:val="es-ES"/>
        </w:rPr>
        <w:t>。</w:t>
      </w:r>
    </w:p>
    <w:p w:rsidR="00DC60E3" w:rsidRDefault="00053CCA">
      <w:pPr>
        <w:autoSpaceDE w:val="0"/>
        <w:autoSpaceDN w:val="0"/>
        <w:adjustRightInd w:val="0"/>
        <w:snapToGrid w:val="0"/>
        <w:spacing w:line="400" w:lineRule="exact"/>
        <w:ind w:firstLineChars="200" w:firstLine="480"/>
        <w:rPr>
          <w:color w:val="000000"/>
          <w:kern w:val="0"/>
          <w:lang w:val="es-ES"/>
        </w:rPr>
      </w:pPr>
      <w:r w:rsidRPr="00B06C8C">
        <w:rPr>
          <w:rFonts w:hint="eastAsia"/>
          <w:color w:val="000000"/>
          <w:highlight w:val="blue"/>
          <w:lang w:val="es-ES"/>
        </w:rPr>
        <w:t>La Parte B solicitar</w:t>
      </w:r>
      <w:r w:rsidRPr="00B06C8C">
        <w:rPr>
          <w:rFonts w:hint="eastAsia"/>
          <w:color w:val="000000"/>
          <w:highlight w:val="blue"/>
          <w:lang w:val="es-ES"/>
        </w:rPr>
        <w:t>á</w:t>
      </w:r>
      <w:r w:rsidRPr="00B06C8C">
        <w:rPr>
          <w:rFonts w:hint="eastAsia"/>
          <w:color w:val="000000"/>
          <w:highlight w:val="blue"/>
          <w:lang w:val="es-ES"/>
        </w:rPr>
        <w:t xml:space="preserve"> el banco de pr</w:t>
      </w:r>
      <w:r w:rsidRPr="00B06C8C">
        <w:rPr>
          <w:rFonts w:hint="eastAsia"/>
          <w:color w:val="000000"/>
          <w:highlight w:val="blue"/>
          <w:lang w:val="es-ES"/>
        </w:rPr>
        <w:t>é</w:t>
      </w:r>
      <w:r w:rsidRPr="00B06C8C">
        <w:rPr>
          <w:rFonts w:hint="eastAsia"/>
          <w:color w:val="000000"/>
          <w:highlight w:val="blue"/>
          <w:lang w:val="es-ES"/>
        </w:rPr>
        <w:t>stamos y el programa de vertederos en estricta conformidad con los planos de diseño y los requisitos pertinentes del pa</w:t>
      </w:r>
      <w:r w:rsidRPr="00B06C8C">
        <w:rPr>
          <w:rFonts w:hint="eastAsia"/>
          <w:color w:val="000000"/>
          <w:highlight w:val="blue"/>
          <w:lang w:val="es-ES"/>
        </w:rPr>
        <w:t>í</w:t>
      </w:r>
      <w:r w:rsidRPr="00B06C8C">
        <w:rPr>
          <w:rFonts w:hint="eastAsia"/>
          <w:color w:val="000000"/>
          <w:highlight w:val="blue"/>
          <w:lang w:val="es-ES"/>
        </w:rPr>
        <w:t>s, la industria y el gobierno donde se encuentra el proyecto, todos los costes pertinentes correr</w:t>
      </w:r>
      <w:r w:rsidRPr="00B06C8C">
        <w:rPr>
          <w:rFonts w:hint="eastAsia"/>
          <w:color w:val="000000"/>
          <w:highlight w:val="blue"/>
          <w:lang w:val="es-ES"/>
        </w:rPr>
        <w:t>á</w:t>
      </w:r>
      <w:r w:rsidRPr="00B06C8C">
        <w:rPr>
          <w:rFonts w:hint="eastAsia"/>
          <w:color w:val="000000"/>
          <w:highlight w:val="blue"/>
          <w:lang w:val="es-ES"/>
        </w:rPr>
        <w:t>n a cargo de la Parte B</w:t>
      </w:r>
    </w:p>
    <w:p w:rsidR="00DC60E3" w:rsidRDefault="00053CCA">
      <w:pPr>
        <w:keepNext/>
        <w:keepLines/>
        <w:spacing w:before="120" w:after="120" w:line="400" w:lineRule="exact"/>
        <w:ind w:firstLine="0"/>
        <w:outlineLvl w:val="2"/>
        <w:rPr>
          <w:snapToGrid w:val="0"/>
          <w:lang w:val="es-ES"/>
        </w:rPr>
      </w:pPr>
      <w:r>
        <w:rPr>
          <w:b/>
          <w:lang w:val="es-ES"/>
        </w:rPr>
        <w:t xml:space="preserve">3.3 </w:t>
      </w:r>
      <w:r>
        <w:rPr>
          <w:b/>
          <w:lang w:val="es-ES"/>
        </w:rPr>
        <w:t>乙方项目经理和其他主要项目管理人员</w:t>
      </w:r>
    </w:p>
    <w:p w:rsidR="00DC60E3" w:rsidRDefault="00053CCA">
      <w:pPr>
        <w:keepNext/>
        <w:keepLines/>
        <w:spacing w:before="120" w:after="120" w:line="400" w:lineRule="exact"/>
        <w:ind w:firstLine="0"/>
        <w:outlineLvl w:val="2"/>
        <w:rPr>
          <w:b/>
          <w:bCs/>
          <w:lang w:val="es-ES"/>
        </w:rPr>
      </w:pPr>
      <w:bookmarkStart w:id="236" w:name="_Toc389586321"/>
      <w:bookmarkStart w:id="237" w:name="_Toc14668"/>
      <w:bookmarkStart w:id="238" w:name="_Toc371493176"/>
      <w:r>
        <w:rPr>
          <w:rFonts w:eastAsia="Times New Roman"/>
          <w:b/>
          <w:lang w:val="es-ES"/>
        </w:rPr>
        <w:t>3.3 Gerente de proyecto y otro personal clave de gestión del proyecto</w:t>
      </w:r>
      <w:bookmarkEnd w:id="236"/>
      <w:bookmarkEnd w:id="237"/>
      <w:bookmarkEnd w:id="238"/>
      <w:r>
        <w:rPr>
          <w:rFonts w:eastAsia="Times New Roman"/>
          <w:b/>
          <w:lang w:val="es-ES"/>
        </w:rPr>
        <w:t xml:space="preserve"> de la </w:t>
      </w:r>
      <w:r>
        <w:rPr>
          <w:rFonts w:hint="eastAsia"/>
          <w:b/>
          <w:lang w:val="es-ES"/>
        </w:rPr>
        <w:t>Parte</w:t>
      </w:r>
      <w:r>
        <w:rPr>
          <w:rFonts w:eastAsia="Times New Roman"/>
          <w:b/>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3.3.1 </w:t>
      </w:r>
      <w:r>
        <w:rPr>
          <w:color w:val="000000"/>
          <w:lang w:val="es-ES"/>
        </w:rPr>
        <w:t>乙方应在收到开工通知后</w:t>
      </w:r>
      <w:r>
        <w:rPr>
          <w:color w:val="000000"/>
          <w:lang w:val="es-ES"/>
        </w:rPr>
        <w:t>7</w:t>
      </w:r>
      <w:r>
        <w:rPr>
          <w:color w:val="000000"/>
          <w:lang w:val="es-ES"/>
        </w:rPr>
        <w:t>天内向甲方提交乙方项目管理机构及施工人员安排的报告。乙方项目管理机构包括乙方项目经理和其他主要项目管理人员。甲方通过招投标方式订立分包合同的，分包合同及其附件中载明的乙方项目经理和其他主要项目管理人员应与乙方投标文件保持一致。</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3.3.</w:t>
      </w:r>
      <w:r w:rsidRPr="00B06C8C">
        <w:rPr>
          <w:rFonts w:eastAsia="Times New Roman"/>
          <w:color w:val="000000"/>
          <w:highlight w:val="blue"/>
          <w:lang w:val="es-ES"/>
        </w:rPr>
        <w:t xml:space="preserve">1 La </w:t>
      </w:r>
      <w:r w:rsidRPr="00B06C8C">
        <w:rPr>
          <w:rFonts w:hint="eastAsia"/>
          <w:color w:val="000000"/>
          <w:highlight w:val="blue"/>
          <w:lang w:val="es-ES"/>
        </w:rPr>
        <w:t>Parte</w:t>
      </w:r>
      <w:r w:rsidRPr="00B06C8C">
        <w:rPr>
          <w:rFonts w:eastAsia="Times New Roman"/>
          <w:color w:val="000000"/>
          <w:highlight w:val="blue"/>
          <w:lang w:val="es-ES"/>
        </w:rPr>
        <w:t xml:space="preserve"> B presentará a la </w:t>
      </w:r>
      <w:r w:rsidRPr="00B06C8C">
        <w:rPr>
          <w:rFonts w:hint="eastAsia"/>
          <w:color w:val="000000"/>
          <w:highlight w:val="blue"/>
          <w:lang w:val="es-ES"/>
        </w:rPr>
        <w:t>Parte</w:t>
      </w:r>
      <w:r w:rsidRPr="00B06C8C">
        <w:rPr>
          <w:rFonts w:eastAsia="Times New Roman"/>
          <w:color w:val="000000"/>
          <w:highlight w:val="blue"/>
          <w:lang w:val="es-ES"/>
        </w:rPr>
        <w:t xml:space="preserve"> A un informe sobre la disposición de la organización de gestión del proyecto y del personal de construcción de la </w:t>
      </w:r>
      <w:r w:rsidRPr="00B06C8C">
        <w:rPr>
          <w:rFonts w:hint="eastAsia"/>
          <w:color w:val="000000"/>
          <w:highlight w:val="blue"/>
          <w:lang w:val="es-ES"/>
        </w:rPr>
        <w:t>Parte</w:t>
      </w:r>
      <w:r w:rsidRPr="00B06C8C">
        <w:rPr>
          <w:rFonts w:eastAsia="Times New Roman"/>
          <w:color w:val="000000"/>
          <w:highlight w:val="blue"/>
          <w:lang w:val="es-ES"/>
        </w:rPr>
        <w:t xml:space="preserve"> B</w:t>
      </w:r>
      <w:r>
        <w:rPr>
          <w:rFonts w:eastAsia="Times New Roman"/>
          <w:color w:val="000000"/>
          <w:lang w:val="es-ES"/>
        </w:rPr>
        <w:t xml:space="preserve"> dentro de los 7 días siguientes a la recepción de la notificación de inicio de construcción. La organización de gestión de proyecto </w:t>
      </w:r>
      <w:r w:rsidRPr="00B06C8C">
        <w:rPr>
          <w:rFonts w:eastAsia="Times New Roman"/>
          <w:color w:val="000000"/>
          <w:highlight w:val="blue"/>
          <w:lang w:val="es-ES"/>
        </w:rPr>
        <w:t xml:space="preserve">de la </w:t>
      </w:r>
      <w:r w:rsidRPr="00B06C8C">
        <w:rPr>
          <w:rFonts w:hint="eastAsia"/>
          <w:color w:val="000000"/>
          <w:highlight w:val="blue"/>
          <w:lang w:val="es-ES"/>
        </w:rPr>
        <w:t>Parte</w:t>
      </w:r>
      <w:r w:rsidRPr="00B06C8C">
        <w:rPr>
          <w:rFonts w:eastAsia="Times New Roman"/>
          <w:color w:val="000000"/>
          <w:highlight w:val="blue"/>
          <w:lang w:val="es-ES"/>
        </w:rPr>
        <w:t xml:space="preserve"> B incluye al Gerente de proyecto y otro personal clave de gestión del proyecto de la </w:t>
      </w:r>
      <w:r w:rsidRPr="00B06C8C">
        <w:rPr>
          <w:rFonts w:hint="eastAsia"/>
          <w:color w:val="000000"/>
          <w:highlight w:val="blue"/>
          <w:lang w:val="es-ES"/>
        </w:rPr>
        <w:t>Parte</w:t>
      </w:r>
      <w:r w:rsidRPr="00B06C8C">
        <w:rPr>
          <w:rFonts w:eastAsia="Times New Roman"/>
          <w:color w:val="000000"/>
          <w:highlight w:val="blue"/>
          <w:lang w:val="es-ES"/>
        </w:rPr>
        <w:t xml:space="preserve"> B. Si la </w:t>
      </w:r>
      <w:r w:rsidRPr="00B06C8C">
        <w:rPr>
          <w:rFonts w:hint="eastAsia"/>
          <w:color w:val="000000"/>
          <w:highlight w:val="blue"/>
          <w:lang w:val="es-ES"/>
        </w:rPr>
        <w:t>Parte</w:t>
      </w:r>
      <w:r w:rsidRPr="00B06C8C">
        <w:rPr>
          <w:rFonts w:eastAsia="Times New Roman"/>
          <w:color w:val="000000"/>
          <w:highlight w:val="blue"/>
          <w:lang w:val="es-ES"/>
        </w:rPr>
        <w:t xml:space="preserve"> A concluye un subcontrato mediante contratación, el Gerente del proyecto y otro personal clave</w:t>
      </w:r>
      <w:r>
        <w:rPr>
          <w:rFonts w:eastAsia="Times New Roman"/>
          <w:color w:val="000000"/>
          <w:lang w:val="es-ES"/>
        </w:rPr>
        <w:t xml:space="preserve"> de gestión del proyecto de la </w:t>
      </w:r>
      <w:r>
        <w:rPr>
          <w:rFonts w:hint="eastAsia"/>
          <w:color w:val="000000"/>
          <w:lang w:val="es-ES"/>
        </w:rPr>
        <w:t>Parte</w:t>
      </w:r>
      <w:r>
        <w:rPr>
          <w:rFonts w:eastAsia="Times New Roman"/>
          <w:color w:val="000000"/>
          <w:lang w:val="es-ES"/>
        </w:rPr>
        <w:t xml:space="preserve"> B especificados en el subcontrato y sus anexos deberán ser consistentes con los en documentos de licitación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乙方应在收到开工通知后</w:t>
      </w:r>
      <w:r>
        <w:rPr>
          <w:color w:val="000000"/>
          <w:lang w:val="es-ES"/>
        </w:rPr>
        <w:t>7</w:t>
      </w:r>
      <w:r>
        <w:rPr>
          <w:color w:val="000000"/>
          <w:lang w:val="es-ES"/>
        </w:rPr>
        <w:t>天内向甲方提交乙方为前述人员缴纳社会保险的有效证明。乙方不提交上述文件的，前述人员无权履行职责，甲方有权要求在</w:t>
      </w:r>
      <w:r>
        <w:rPr>
          <w:color w:val="000000"/>
          <w:lang w:val="es-ES"/>
        </w:rPr>
        <w:t>5</w:t>
      </w:r>
      <w:r>
        <w:rPr>
          <w:color w:val="000000"/>
          <w:lang w:val="es-ES"/>
        </w:rPr>
        <w:t>天内更换，由此增加的费用和（或）延误的工期由乙方承担。如果超过</w:t>
      </w:r>
      <w:r>
        <w:rPr>
          <w:color w:val="000000"/>
          <w:lang w:val="es-ES"/>
        </w:rPr>
        <w:t>14</w:t>
      </w:r>
      <w:r>
        <w:rPr>
          <w:color w:val="000000"/>
          <w:lang w:val="es-ES"/>
        </w:rPr>
        <w:t>天仍未更换的，甲方有权单方解除合同，由此引发的工期延误、费用增加（包括重新选聘分包队伍等）一切责任由乙方承担。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B deberá presentar a la </w:t>
      </w:r>
      <w:r w:rsidRPr="00B06C8C">
        <w:rPr>
          <w:rFonts w:hint="eastAsia"/>
          <w:color w:val="000000"/>
          <w:highlight w:val="blue"/>
          <w:lang w:val="es-ES"/>
        </w:rPr>
        <w:t>Parte</w:t>
      </w:r>
      <w:r w:rsidRPr="00B06C8C">
        <w:rPr>
          <w:rFonts w:eastAsia="Times New Roman"/>
          <w:color w:val="000000"/>
          <w:highlight w:val="blue"/>
          <w:lang w:val="es-ES"/>
        </w:rPr>
        <w:t xml:space="preserve"> A un comprobante válido del pago del seguro </w:t>
      </w:r>
      <w:r w:rsidRPr="00B06C8C">
        <w:rPr>
          <w:rFonts w:eastAsia="Times New Roman"/>
          <w:color w:val="000000"/>
          <w:highlight w:val="blue"/>
          <w:lang w:val="es-ES"/>
        </w:rPr>
        <w:lastRenderedPageBreak/>
        <w:t xml:space="preserve">social de la </w:t>
      </w:r>
      <w:r w:rsidRPr="00B06C8C">
        <w:rPr>
          <w:rFonts w:hint="eastAsia"/>
          <w:color w:val="000000"/>
          <w:highlight w:val="blue"/>
          <w:lang w:val="es-ES"/>
        </w:rPr>
        <w:t>Parte</w:t>
      </w:r>
      <w:r w:rsidRPr="00B06C8C">
        <w:rPr>
          <w:rFonts w:eastAsia="Times New Roman"/>
          <w:color w:val="000000"/>
          <w:highlight w:val="blue"/>
          <w:lang w:val="es-ES"/>
        </w:rPr>
        <w:t xml:space="preserve"> B para el personal antes mencionado dentro de los 7 días</w:t>
      </w:r>
      <w:r>
        <w:rPr>
          <w:rFonts w:eastAsia="Times New Roman"/>
          <w:color w:val="000000"/>
          <w:lang w:val="es-ES"/>
        </w:rPr>
        <w:t xml:space="preserve"> posteriores a la recepción del aviso de inicio de construcción</w:t>
      </w:r>
      <w:r w:rsidRPr="00B06C8C">
        <w:rPr>
          <w:rFonts w:eastAsia="Times New Roman"/>
          <w:color w:val="000000"/>
          <w:highlight w:val="blue"/>
          <w:lang w:val="es-ES"/>
        </w:rPr>
        <w:t xml:space="preserve">. Si la </w:t>
      </w:r>
      <w:r w:rsidRPr="00B06C8C">
        <w:rPr>
          <w:rFonts w:hint="eastAsia"/>
          <w:color w:val="000000"/>
          <w:highlight w:val="blue"/>
          <w:lang w:val="es-ES"/>
        </w:rPr>
        <w:t>Parte</w:t>
      </w:r>
      <w:r w:rsidRPr="00B06C8C">
        <w:rPr>
          <w:rFonts w:eastAsia="Times New Roman"/>
          <w:color w:val="000000"/>
          <w:highlight w:val="blue"/>
          <w:lang w:val="es-ES"/>
        </w:rPr>
        <w:t xml:space="preserve"> B no presenta los documentos mencionados, el personal mencionado no podrá desempeñar sus funciones y la </w:t>
      </w:r>
      <w:r w:rsidRPr="00B06C8C">
        <w:rPr>
          <w:rFonts w:hint="eastAsia"/>
          <w:color w:val="000000"/>
          <w:highlight w:val="blue"/>
          <w:lang w:val="es-ES"/>
        </w:rPr>
        <w:t>Parte</w:t>
      </w:r>
      <w:r w:rsidRPr="00B06C8C">
        <w:rPr>
          <w:rFonts w:eastAsia="Times New Roman"/>
          <w:color w:val="000000"/>
          <w:highlight w:val="blue"/>
          <w:lang w:val="es-ES"/>
        </w:rPr>
        <w:t xml:space="preserve"> A tendrá derecho a solicitar su reemplazo en un plazo de 5 días,</w:t>
      </w:r>
      <w:r>
        <w:rPr>
          <w:rFonts w:eastAsia="Times New Roman"/>
          <w:color w:val="000000"/>
          <w:lang w:val="es-ES"/>
        </w:rPr>
        <w:t xml:space="preserve"> siendo los costes adicionales y/o los retrasos derivados de ello a cargo de la </w:t>
      </w:r>
      <w:r>
        <w:rPr>
          <w:rFonts w:hint="eastAsia"/>
          <w:color w:val="000000"/>
          <w:lang w:val="es-ES"/>
        </w:rPr>
        <w:t>Parte</w:t>
      </w:r>
      <w:r>
        <w:rPr>
          <w:rFonts w:eastAsia="Times New Roman"/>
          <w:color w:val="000000"/>
          <w:lang w:val="es-ES"/>
        </w:rPr>
        <w:t xml:space="preserve"> B. Si no ha sido reemplazado dentro de los 14 días, la </w:t>
      </w:r>
      <w:r>
        <w:rPr>
          <w:rFonts w:hint="eastAsia"/>
          <w:color w:val="000000"/>
          <w:lang w:val="es-ES"/>
        </w:rPr>
        <w:t>Parte</w:t>
      </w:r>
      <w:r>
        <w:rPr>
          <w:rFonts w:eastAsia="Times New Roman"/>
          <w:color w:val="000000"/>
          <w:lang w:val="es-ES"/>
        </w:rPr>
        <w:t xml:space="preserve"> A tiene derecho a rescindir unilateralmente el contrato, y la </w:t>
      </w:r>
      <w:r>
        <w:rPr>
          <w:rFonts w:hint="eastAsia"/>
          <w:color w:val="000000"/>
          <w:lang w:val="es-ES"/>
        </w:rPr>
        <w:t>Parte</w:t>
      </w:r>
      <w:r>
        <w:rPr>
          <w:rFonts w:eastAsia="Times New Roman"/>
          <w:color w:val="000000"/>
          <w:lang w:val="es-ES"/>
        </w:rPr>
        <w:t xml:space="preserve"> B asumirá todas las responsabilidades por el retraso en el plazo de construcción y el aumento de los costos (incluida la recontratación de equipos subcontratados, etc.).</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3.3.2 </w:t>
      </w:r>
      <w:r>
        <w:rPr>
          <w:color w:val="000000"/>
          <w:lang w:val="es-ES"/>
        </w:rPr>
        <w:t>乙方项目经理为乙方派驻施工场地的负责人，经乙方授权后在授权范围内决定分包合同履行过程中与乙方有关的具体事宜。乙方项目经理不得同时担任其他项目的项目经理，否则乙方应向甲方缴纳违约金，并按照甲方要求进行整改。</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3.3.</w:t>
      </w:r>
      <w:r w:rsidRPr="00B06C8C">
        <w:rPr>
          <w:rFonts w:eastAsia="Times New Roman"/>
          <w:color w:val="000000"/>
          <w:highlight w:val="blue"/>
          <w:lang w:val="es-ES"/>
        </w:rPr>
        <w:t xml:space="preserve">2 El Gerente del proyecto de la </w:t>
      </w:r>
      <w:r w:rsidRPr="00B06C8C">
        <w:rPr>
          <w:rFonts w:hint="eastAsia"/>
          <w:color w:val="000000"/>
          <w:highlight w:val="blue"/>
          <w:lang w:val="es-ES"/>
        </w:rPr>
        <w:t>Parte</w:t>
      </w:r>
      <w:r w:rsidRPr="00B06C8C">
        <w:rPr>
          <w:rFonts w:eastAsia="Times New Roman"/>
          <w:color w:val="000000"/>
          <w:highlight w:val="blue"/>
          <w:lang w:val="es-ES"/>
        </w:rPr>
        <w:t xml:space="preserve"> B será la persona encargada de la obra en campo asignada por la </w:t>
      </w:r>
      <w:r w:rsidRPr="00B06C8C">
        <w:rPr>
          <w:rFonts w:hint="eastAsia"/>
          <w:color w:val="000000"/>
          <w:highlight w:val="blue"/>
          <w:lang w:val="es-ES"/>
        </w:rPr>
        <w:t>Parte</w:t>
      </w:r>
      <w:r w:rsidRPr="00B06C8C">
        <w:rPr>
          <w:rFonts w:eastAsia="Times New Roman"/>
          <w:color w:val="000000"/>
          <w:highlight w:val="blue"/>
          <w:lang w:val="es-ES"/>
        </w:rPr>
        <w:t xml:space="preserve"> B y estará autorizado por la </w:t>
      </w:r>
      <w:r w:rsidRPr="00B06C8C">
        <w:rPr>
          <w:rFonts w:hint="eastAsia"/>
          <w:color w:val="000000"/>
          <w:highlight w:val="blue"/>
          <w:lang w:val="es-ES"/>
        </w:rPr>
        <w:t>Parte</w:t>
      </w:r>
      <w:r w:rsidRPr="00B06C8C">
        <w:rPr>
          <w:rFonts w:eastAsia="Times New Roman"/>
          <w:color w:val="000000"/>
          <w:highlight w:val="blue"/>
          <w:lang w:val="es-ES"/>
        </w:rPr>
        <w:t xml:space="preserve"> B para decidir asuntos específicos relacionados con la </w:t>
      </w:r>
      <w:r w:rsidRPr="00B06C8C">
        <w:rPr>
          <w:rFonts w:hint="eastAsia"/>
          <w:color w:val="000000"/>
          <w:highlight w:val="blue"/>
          <w:lang w:val="es-ES"/>
        </w:rPr>
        <w:t>Parte</w:t>
      </w:r>
      <w:r w:rsidRPr="00B06C8C">
        <w:rPr>
          <w:rFonts w:eastAsia="Times New Roman"/>
          <w:color w:val="000000"/>
          <w:highlight w:val="blue"/>
          <w:lang w:val="es-ES"/>
        </w:rPr>
        <w:t xml:space="preserve"> B en el curso de la ejecución del subcontrato dentro del alcance de su autorización. El Gerente de proyecto de la </w:t>
      </w:r>
      <w:r w:rsidRPr="00B06C8C">
        <w:rPr>
          <w:rFonts w:hint="eastAsia"/>
          <w:color w:val="000000"/>
          <w:highlight w:val="blue"/>
          <w:lang w:val="es-ES"/>
        </w:rPr>
        <w:t>Parte</w:t>
      </w:r>
      <w:r w:rsidRPr="00B06C8C">
        <w:rPr>
          <w:rFonts w:eastAsia="Times New Roman"/>
          <w:color w:val="000000"/>
          <w:highlight w:val="blue"/>
          <w:lang w:val="es-ES"/>
        </w:rPr>
        <w:t xml:space="preserve"> B no podrá actuar como Gerente de proyecto de otros proyectos al mismo tiempo, de lo contrario la </w:t>
      </w:r>
      <w:r w:rsidRPr="00B06C8C">
        <w:rPr>
          <w:rFonts w:hint="eastAsia"/>
          <w:color w:val="000000"/>
          <w:highlight w:val="blue"/>
          <w:lang w:val="es-ES"/>
        </w:rPr>
        <w:t>Parte</w:t>
      </w:r>
      <w:r w:rsidRPr="00B06C8C">
        <w:rPr>
          <w:rFonts w:eastAsia="Times New Roman"/>
          <w:color w:val="000000"/>
          <w:highlight w:val="blue"/>
          <w:lang w:val="es-ES"/>
        </w:rPr>
        <w:t xml:space="preserve"> B deberá pagar daños y perjuicios a la </w:t>
      </w:r>
      <w:r w:rsidRPr="00B06C8C">
        <w:rPr>
          <w:rFonts w:hint="eastAsia"/>
          <w:color w:val="000000"/>
          <w:highlight w:val="blue"/>
          <w:lang w:val="es-ES"/>
        </w:rPr>
        <w:t>Parte</w:t>
      </w:r>
      <w:r w:rsidRPr="00B06C8C">
        <w:rPr>
          <w:rFonts w:eastAsia="Times New Roman"/>
          <w:color w:val="000000"/>
          <w:highlight w:val="blue"/>
          <w:lang w:val="es-ES"/>
        </w:rPr>
        <w:t xml:space="preserve"> A y rectificar la situación de acuerdo con los requisitos de la </w:t>
      </w:r>
      <w:r w:rsidRPr="00B06C8C">
        <w:rPr>
          <w:rFonts w:hint="eastAsia"/>
          <w:color w:val="000000"/>
          <w:highlight w:val="blue"/>
          <w:lang w:val="es-ES"/>
        </w:rPr>
        <w:t>Parte</w:t>
      </w:r>
      <w:r w:rsidRPr="00B06C8C">
        <w:rPr>
          <w:rFonts w:eastAsia="Times New Roman"/>
          <w:color w:val="000000"/>
          <w:highlight w:val="blue"/>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3.3.3 </w:t>
      </w:r>
      <w:r>
        <w:rPr>
          <w:color w:val="000000"/>
          <w:lang w:val="es-ES"/>
        </w:rPr>
        <w:t>乙方项目经理和其他主要项目管理人员应常驻施工场地。前述人员因故需要离开施工场地时，应事先取得甲方的书面同意，否则，每发生一次乙方应承担违约金。发生</w:t>
      </w:r>
      <w:r>
        <w:rPr>
          <w:color w:val="000000"/>
          <w:lang w:val="es-ES"/>
        </w:rPr>
        <w:t>3</w:t>
      </w:r>
      <w:r>
        <w:rPr>
          <w:color w:val="000000"/>
          <w:lang w:val="es-ES"/>
        </w:rPr>
        <w:t>次以上的，甲方有权要求更换人员。前述人员擅自离开施工场地给甲方造成损失的，乙方应承担赔偿责任。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3.3.</w:t>
      </w:r>
      <w:r w:rsidRPr="00B06C8C">
        <w:rPr>
          <w:rFonts w:eastAsia="Times New Roman"/>
          <w:color w:val="000000"/>
          <w:highlight w:val="blue"/>
          <w:lang w:val="es-ES"/>
        </w:rPr>
        <w:t xml:space="preserve">3 El Gerente de proyecto y otro personal clave de gestión del proyecto de la </w:t>
      </w:r>
      <w:r w:rsidRPr="00B06C8C">
        <w:rPr>
          <w:rFonts w:hint="eastAsia"/>
          <w:color w:val="000000"/>
          <w:highlight w:val="blue"/>
          <w:lang w:val="es-ES"/>
        </w:rPr>
        <w:t>Parte</w:t>
      </w:r>
      <w:r w:rsidRPr="00B06C8C">
        <w:rPr>
          <w:rFonts w:eastAsia="Times New Roman"/>
          <w:color w:val="000000"/>
          <w:highlight w:val="blue"/>
          <w:lang w:val="es-ES"/>
        </w:rPr>
        <w:t xml:space="preserve"> B deberán residir en el sitio de construcción</w:t>
      </w:r>
      <w:r>
        <w:rPr>
          <w:rFonts w:eastAsia="Times New Roman"/>
          <w:color w:val="000000"/>
          <w:lang w:val="es-ES"/>
        </w:rPr>
        <w:t xml:space="preserve">. Cuando el personal antes mencionado necesite abandonar el sitio de construcción por algún motivo, deberá obtener previamente el consentimiento por escrito de la </w:t>
      </w:r>
      <w:r>
        <w:rPr>
          <w:rFonts w:hint="eastAsia"/>
          <w:color w:val="000000"/>
          <w:lang w:val="es-ES"/>
        </w:rPr>
        <w:t>Parte</w:t>
      </w:r>
      <w:r>
        <w:rPr>
          <w:rFonts w:eastAsia="Times New Roman"/>
          <w:color w:val="000000"/>
          <w:lang w:val="es-ES"/>
        </w:rPr>
        <w:t xml:space="preserve"> A, de lo contrario</w:t>
      </w:r>
      <w:r w:rsidRPr="00B06C8C">
        <w:rPr>
          <w:rFonts w:eastAsia="Times New Roman"/>
          <w:color w:val="000000"/>
          <w:highlight w:val="blue"/>
          <w:lang w:val="es-ES"/>
        </w:rPr>
        <w:t xml:space="preserve">, la </w:t>
      </w:r>
      <w:r w:rsidRPr="00B06C8C">
        <w:rPr>
          <w:rFonts w:hint="eastAsia"/>
          <w:color w:val="000000"/>
          <w:highlight w:val="blue"/>
          <w:lang w:val="es-ES"/>
        </w:rPr>
        <w:t>Parte</w:t>
      </w:r>
      <w:r w:rsidRPr="00B06C8C">
        <w:rPr>
          <w:rFonts w:eastAsia="Times New Roman"/>
          <w:color w:val="000000"/>
          <w:highlight w:val="blue"/>
          <w:lang w:val="es-ES"/>
        </w:rPr>
        <w:t xml:space="preserve"> B deberá asumir los daños y perjuicios por cada ocurrencia. Si ocurre más de 3 veces, la </w:t>
      </w:r>
      <w:r w:rsidRPr="00B06C8C">
        <w:rPr>
          <w:rFonts w:hint="eastAsia"/>
          <w:color w:val="000000"/>
          <w:highlight w:val="blue"/>
          <w:lang w:val="es-ES"/>
        </w:rPr>
        <w:t>Parte</w:t>
      </w:r>
      <w:r w:rsidRPr="00B06C8C">
        <w:rPr>
          <w:rFonts w:eastAsia="Times New Roman"/>
          <w:color w:val="000000"/>
          <w:highlight w:val="blue"/>
          <w:lang w:val="es-ES"/>
        </w:rPr>
        <w:t xml:space="preserve"> A tiene derecho a solicitar el reemplazo de personal. Si el personal antes mencionado abandona el sitio de construcción sin autorización y causa pérdidas a la </w:t>
      </w:r>
      <w:r w:rsidRPr="00B06C8C">
        <w:rPr>
          <w:rFonts w:hint="eastAsia"/>
          <w:color w:val="000000"/>
          <w:highlight w:val="blue"/>
          <w:lang w:val="es-ES"/>
        </w:rPr>
        <w:t>Parte</w:t>
      </w:r>
      <w:r w:rsidRPr="00B06C8C">
        <w:rPr>
          <w:rFonts w:eastAsia="Times New Roman"/>
          <w:color w:val="000000"/>
          <w:highlight w:val="blue"/>
          <w:lang w:val="es-ES"/>
        </w:rPr>
        <w:t xml:space="preserve"> A, la </w:t>
      </w:r>
      <w:r w:rsidRPr="00B06C8C">
        <w:rPr>
          <w:rFonts w:hint="eastAsia"/>
          <w:color w:val="000000"/>
          <w:highlight w:val="blue"/>
          <w:lang w:val="es-ES"/>
        </w:rPr>
        <w:t>Parte</w:t>
      </w:r>
      <w:r w:rsidRPr="00B06C8C">
        <w:rPr>
          <w:rFonts w:eastAsia="Times New Roman"/>
          <w:color w:val="000000"/>
          <w:highlight w:val="blue"/>
          <w:lang w:val="es-ES"/>
        </w:rPr>
        <w:t xml:space="preserve"> B será responsable de la indemnización</w:t>
      </w:r>
      <w:r>
        <w:rPr>
          <w:rFonts w:eastAsia="Times New Roman"/>
          <w:color w:val="000000"/>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3.3.4 </w:t>
      </w:r>
      <w:r>
        <w:rPr>
          <w:color w:val="000000"/>
          <w:lang w:val="es-ES"/>
        </w:rPr>
        <w:t>乙方需要更换乙方项目经理或其他主要项目管理人员，应提前</w:t>
      </w:r>
      <w:r>
        <w:rPr>
          <w:color w:val="000000"/>
          <w:lang w:val="es-ES"/>
        </w:rPr>
        <w:t>7</w:t>
      </w:r>
      <w:r>
        <w:rPr>
          <w:color w:val="000000"/>
          <w:lang w:val="es-ES"/>
        </w:rPr>
        <w:t>天书面通知甲方，并征得甲方书面同意。未经甲方书面同意，乙方不得擅自更换。乙方擅自更换的，应承担违约金。因乙方擅自更换给甲方造成损失的，还应承担赔偿责任。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3.3.</w:t>
      </w:r>
      <w:r w:rsidRPr="00B06C8C">
        <w:rPr>
          <w:rFonts w:eastAsia="Times New Roman"/>
          <w:color w:val="000000"/>
          <w:highlight w:val="blue"/>
          <w:lang w:val="es-ES"/>
        </w:rPr>
        <w:t xml:space="preserve">4 Si la </w:t>
      </w:r>
      <w:r w:rsidRPr="00B06C8C">
        <w:rPr>
          <w:rFonts w:hint="eastAsia"/>
          <w:color w:val="000000"/>
          <w:highlight w:val="blue"/>
          <w:lang w:val="es-ES"/>
        </w:rPr>
        <w:t>Parte</w:t>
      </w:r>
      <w:r w:rsidRPr="00B06C8C">
        <w:rPr>
          <w:rFonts w:eastAsia="Times New Roman"/>
          <w:color w:val="000000"/>
          <w:highlight w:val="blue"/>
          <w:lang w:val="es-ES"/>
        </w:rPr>
        <w:t xml:space="preserve"> B necesita reemplazar al Gerente del proyecto de la </w:t>
      </w:r>
      <w:r w:rsidRPr="00B06C8C">
        <w:rPr>
          <w:rFonts w:hint="eastAsia"/>
          <w:color w:val="000000"/>
          <w:highlight w:val="blue"/>
          <w:lang w:val="es-ES"/>
        </w:rPr>
        <w:t>Parte</w:t>
      </w:r>
      <w:r w:rsidRPr="00B06C8C">
        <w:rPr>
          <w:rFonts w:eastAsia="Times New Roman"/>
          <w:color w:val="000000"/>
          <w:highlight w:val="blue"/>
          <w:lang w:val="es-ES"/>
        </w:rPr>
        <w:t xml:space="preserve"> B u otro personal clave de gestión del proyecto, deberá notificar a la </w:t>
      </w:r>
      <w:r w:rsidRPr="00B06C8C">
        <w:rPr>
          <w:rFonts w:hint="eastAsia"/>
          <w:color w:val="000000"/>
          <w:highlight w:val="blue"/>
          <w:lang w:val="es-ES"/>
        </w:rPr>
        <w:t>Parte</w:t>
      </w:r>
      <w:r w:rsidRPr="00B06C8C">
        <w:rPr>
          <w:rFonts w:eastAsia="Times New Roman"/>
          <w:color w:val="000000"/>
          <w:highlight w:val="blue"/>
          <w:lang w:val="es-ES"/>
        </w:rPr>
        <w:t xml:space="preserve"> A por escrito con 7 días de anticipación y obtener el consentimiento por escrito de la </w:t>
      </w:r>
      <w:r w:rsidRPr="00B06C8C">
        <w:rPr>
          <w:rFonts w:hint="eastAsia"/>
          <w:color w:val="000000"/>
          <w:highlight w:val="blue"/>
          <w:lang w:val="es-ES"/>
        </w:rPr>
        <w:t>Parte</w:t>
      </w:r>
      <w:r w:rsidRPr="00B06C8C">
        <w:rPr>
          <w:rFonts w:eastAsia="Times New Roman"/>
          <w:color w:val="000000"/>
          <w:highlight w:val="blue"/>
          <w:lang w:val="es-ES"/>
        </w:rPr>
        <w:t xml:space="preserve"> A.</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B no podrá </w:t>
      </w:r>
      <w:r>
        <w:rPr>
          <w:rFonts w:eastAsia="Times New Roman"/>
          <w:color w:val="000000"/>
          <w:lang w:val="es-ES"/>
        </w:rPr>
        <w:lastRenderedPageBreak/>
        <w:t xml:space="preserve">reemplazarlo sin consentimiento por escrito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será responsable de los daños y perjuicios en caso de reemplazo sin autorización. Si la </w:t>
      </w:r>
      <w:r>
        <w:rPr>
          <w:rFonts w:hint="eastAsia"/>
          <w:color w:val="000000"/>
          <w:lang w:val="es-ES"/>
        </w:rPr>
        <w:t>Parte</w:t>
      </w:r>
      <w:r>
        <w:rPr>
          <w:rFonts w:eastAsia="Times New Roman"/>
          <w:color w:val="000000"/>
          <w:lang w:val="es-ES"/>
        </w:rPr>
        <w:t xml:space="preserve"> B causa daños a la </w:t>
      </w:r>
      <w:r>
        <w:rPr>
          <w:rFonts w:hint="eastAsia"/>
          <w:color w:val="000000"/>
          <w:lang w:val="es-ES"/>
        </w:rPr>
        <w:t>Parte</w:t>
      </w:r>
      <w:r>
        <w:rPr>
          <w:rFonts w:eastAsia="Times New Roman"/>
          <w:color w:val="000000"/>
          <w:lang w:val="es-ES"/>
        </w:rPr>
        <w:t xml:space="preserve"> A debido a un reemplazo no autorizado, también será responsable de la indemnización.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甲方有权书面通知乙方更换不称职的项目经理或其他主要项目管理人员，乙方应在接到更换通知后</w:t>
      </w:r>
      <w:r>
        <w:rPr>
          <w:color w:val="000000"/>
          <w:lang w:val="es-ES"/>
        </w:rPr>
        <w:t>7</w:t>
      </w:r>
      <w:r>
        <w:rPr>
          <w:color w:val="000000"/>
          <w:lang w:val="es-ES"/>
        </w:rPr>
        <w:t>天内进行更换。乙方无正当理由拒绝更换的，应承担违约金。经过多次协商乙方仍拒绝更换的，甲方有权解除分包合同。</w:t>
      </w:r>
    </w:p>
    <w:p w:rsidR="00DC60E3" w:rsidRDefault="00053CCA">
      <w:pPr>
        <w:autoSpaceDE w:val="0"/>
        <w:autoSpaceDN w:val="0"/>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A tiene derecho a notificar por escrito a la </w:t>
      </w:r>
      <w:r w:rsidRPr="00B06C8C">
        <w:rPr>
          <w:rFonts w:hint="eastAsia"/>
          <w:color w:val="000000"/>
          <w:highlight w:val="blue"/>
          <w:lang w:val="es-ES"/>
        </w:rPr>
        <w:t>Parte</w:t>
      </w:r>
      <w:r w:rsidRPr="00B06C8C">
        <w:rPr>
          <w:rFonts w:eastAsia="Times New Roman"/>
          <w:color w:val="000000"/>
          <w:highlight w:val="blue"/>
          <w:lang w:val="es-ES"/>
        </w:rPr>
        <w:t xml:space="preserve"> B el reemplazo de un Gerente de proyecto u otro personal clave de gestión del proyecto incompetente, y la </w:t>
      </w:r>
      <w:r w:rsidRPr="00B06C8C">
        <w:rPr>
          <w:rFonts w:hint="eastAsia"/>
          <w:color w:val="000000"/>
          <w:highlight w:val="blue"/>
          <w:lang w:val="es-ES"/>
        </w:rPr>
        <w:t>Parte</w:t>
      </w:r>
      <w:r w:rsidRPr="00B06C8C">
        <w:rPr>
          <w:rFonts w:eastAsia="Times New Roman"/>
          <w:color w:val="000000"/>
          <w:highlight w:val="blue"/>
          <w:lang w:val="es-ES"/>
        </w:rPr>
        <w:t xml:space="preserve"> B deberá reemplazarlo dentro de los 7 días posteriores a la recepción del aviso de reemplazo. Si</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B se niega a reemplazar sin motivos justificados, será responsable de los daños y perjuicios. Si la </w:t>
      </w:r>
      <w:r>
        <w:rPr>
          <w:rFonts w:hint="eastAsia"/>
          <w:color w:val="000000"/>
          <w:lang w:val="es-ES"/>
        </w:rPr>
        <w:t>Parte</w:t>
      </w:r>
      <w:r>
        <w:rPr>
          <w:rFonts w:eastAsia="Times New Roman"/>
          <w:color w:val="000000"/>
          <w:lang w:val="es-ES"/>
        </w:rPr>
        <w:t xml:space="preserve"> B aún se niega a reemplazar después de varias negociaciones, la </w:t>
      </w:r>
      <w:r>
        <w:rPr>
          <w:rFonts w:hint="eastAsia"/>
          <w:color w:val="000000"/>
          <w:lang w:val="es-ES"/>
        </w:rPr>
        <w:t>Parte</w:t>
      </w:r>
      <w:r>
        <w:rPr>
          <w:rFonts w:eastAsia="Times New Roman"/>
          <w:color w:val="000000"/>
          <w:lang w:val="es-ES"/>
        </w:rPr>
        <w:t xml:space="preserve"> A tiene derecho a rescindir el subcontrato.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乙方要求更换或应甲方要求更换的项目经理或其他主要项目管理人员，均应应具备相应的资质且符合甲方的要求。</w:t>
      </w:r>
    </w:p>
    <w:p w:rsidR="00DC60E3" w:rsidRDefault="00053CCA">
      <w:pPr>
        <w:autoSpaceDE w:val="0"/>
        <w:autoSpaceDN w:val="0"/>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 xml:space="preserve">El Gerente de proyecto u otro personal clave de gestión del proyecto que sean reemplazados por la </w:t>
      </w:r>
      <w:r w:rsidRPr="00B06C8C">
        <w:rPr>
          <w:rFonts w:hint="eastAsia"/>
          <w:color w:val="000000"/>
          <w:highlight w:val="blue"/>
          <w:lang w:val="es-ES"/>
        </w:rPr>
        <w:t>Parte</w:t>
      </w:r>
      <w:r w:rsidRPr="00B06C8C">
        <w:rPr>
          <w:rFonts w:eastAsia="Times New Roman"/>
          <w:color w:val="000000"/>
          <w:highlight w:val="blue"/>
          <w:lang w:val="es-ES"/>
        </w:rPr>
        <w:t xml:space="preserve"> B o a petición de la </w:t>
      </w:r>
      <w:r w:rsidRPr="00B06C8C">
        <w:rPr>
          <w:rFonts w:hint="eastAsia"/>
          <w:color w:val="000000"/>
          <w:highlight w:val="blue"/>
          <w:lang w:val="es-ES"/>
        </w:rPr>
        <w:t>Parte</w:t>
      </w:r>
      <w:r w:rsidRPr="00B06C8C">
        <w:rPr>
          <w:rFonts w:eastAsia="Times New Roman"/>
          <w:color w:val="000000"/>
          <w:highlight w:val="blue"/>
          <w:lang w:val="es-ES"/>
        </w:rPr>
        <w:t xml:space="preserve"> A deben tener las cualificaciones adecuadas y cumplir los requisitos de la </w:t>
      </w:r>
      <w:r w:rsidRPr="00B06C8C">
        <w:rPr>
          <w:rFonts w:hint="eastAsia"/>
          <w:color w:val="000000"/>
          <w:highlight w:val="blue"/>
          <w:lang w:val="es-ES"/>
        </w:rPr>
        <w:t>Parte</w:t>
      </w:r>
      <w:r w:rsidRPr="00B06C8C">
        <w:rPr>
          <w:rFonts w:eastAsia="Times New Roman"/>
          <w:color w:val="000000"/>
          <w:highlight w:val="blue"/>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3.4 </w:t>
      </w:r>
      <w:r>
        <w:rPr>
          <w:b/>
          <w:lang w:val="es-ES"/>
        </w:rPr>
        <w:t>特殊工种上岗作业要求</w:t>
      </w:r>
    </w:p>
    <w:p w:rsidR="00DC60E3" w:rsidRDefault="00053CCA">
      <w:pPr>
        <w:keepNext/>
        <w:keepLines/>
        <w:spacing w:before="120" w:after="120" w:line="400" w:lineRule="exact"/>
        <w:ind w:firstLine="0"/>
        <w:outlineLvl w:val="2"/>
        <w:rPr>
          <w:b/>
          <w:bCs/>
          <w:lang w:val="es-ES"/>
        </w:rPr>
      </w:pPr>
      <w:bookmarkStart w:id="239" w:name="_Toc17083"/>
      <w:r>
        <w:rPr>
          <w:rFonts w:eastAsia="Times New Roman"/>
          <w:b/>
          <w:lang w:val="es-ES"/>
        </w:rPr>
        <w:t>3.4 Requisitos para puesto de trabajos especiales</w:t>
      </w:r>
      <w:bookmarkEnd w:id="23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法律规定需要持证上岗的特殊工种作业人员，必须具有行政管理部门颁发的相应岗位的特殊工种上岗证，乙方应在相应作业人员进场前报送甲方审核并备案。特殊工种作业人员不具备上岗证的，乙方应承担违约金。乙方未按照要求更换合规人员的，甲方有权委托符合规定的人员上岗作业，由此产生的费用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El personal de trabajos especiales al que la ley le exija una licencia de trabajo deberá contar con un certificado de inducción de trabajo especial emitido por el departamento administrativo para el puesto correspondiente, y la </w:t>
      </w:r>
      <w:r>
        <w:rPr>
          <w:rFonts w:hint="eastAsia"/>
          <w:color w:val="000000"/>
          <w:lang w:val="es-ES"/>
        </w:rPr>
        <w:t>Parte</w:t>
      </w:r>
      <w:r>
        <w:rPr>
          <w:rFonts w:eastAsia="Times New Roman"/>
          <w:color w:val="000000"/>
          <w:lang w:val="es-ES"/>
        </w:rPr>
        <w:t xml:space="preserve"> B deberá presentarlo a la </w:t>
      </w:r>
      <w:r>
        <w:rPr>
          <w:rFonts w:hint="eastAsia"/>
          <w:color w:val="000000"/>
          <w:lang w:val="es-ES"/>
        </w:rPr>
        <w:t>Parte</w:t>
      </w:r>
      <w:r>
        <w:rPr>
          <w:rFonts w:eastAsia="Times New Roman"/>
          <w:color w:val="000000"/>
          <w:lang w:val="es-ES"/>
        </w:rPr>
        <w:t xml:space="preserve"> A para su revisión y registro antes de que los operadores correspondientes ingresen al sitio. La </w:t>
      </w:r>
      <w:r>
        <w:rPr>
          <w:rFonts w:hint="eastAsia"/>
          <w:color w:val="000000"/>
          <w:lang w:val="es-ES"/>
        </w:rPr>
        <w:t>Parte</w:t>
      </w:r>
      <w:r>
        <w:rPr>
          <w:rFonts w:eastAsia="Times New Roman"/>
          <w:color w:val="000000"/>
          <w:lang w:val="es-ES"/>
        </w:rPr>
        <w:t xml:space="preserve"> B correrá con los daños y perjuicios si el trabajador especial no tiene el certificado de inducción. Si la </w:t>
      </w:r>
      <w:r>
        <w:rPr>
          <w:rFonts w:hint="eastAsia"/>
          <w:color w:val="000000"/>
          <w:lang w:val="es-ES"/>
        </w:rPr>
        <w:t>Parte</w:t>
      </w:r>
      <w:r>
        <w:rPr>
          <w:rFonts w:eastAsia="Times New Roman"/>
          <w:color w:val="000000"/>
          <w:lang w:val="es-ES"/>
        </w:rPr>
        <w:t xml:space="preserve"> B no reemplaza al personal cualificado de acuerdo con los requisitos, la </w:t>
      </w:r>
      <w:r>
        <w:rPr>
          <w:rFonts w:hint="eastAsia"/>
          <w:color w:val="000000"/>
          <w:lang w:val="es-ES"/>
        </w:rPr>
        <w:t>Parte</w:t>
      </w:r>
      <w:r>
        <w:rPr>
          <w:rFonts w:eastAsia="Times New Roman"/>
          <w:color w:val="000000"/>
          <w:lang w:val="es-ES"/>
        </w:rPr>
        <w:t xml:space="preserve"> A tiene derecho a confiar el trabajo a personal cualificado, y la </w:t>
      </w:r>
      <w:r>
        <w:rPr>
          <w:rFonts w:hint="eastAsia"/>
          <w:color w:val="000000"/>
          <w:lang w:val="es-ES"/>
        </w:rPr>
        <w:t>Parte</w:t>
      </w:r>
      <w:r>
        <w:rPr>
          <w:rFonts w:eastAsia="Times New Roman"/>
          <w:color w:val="000000"/>
          <w:lang w:val="es-ES"/>
        </w:rPr>
        <w:t xml:space="preserve"> B correrá con los gastos incurridos.</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3.5 </w:t>
      </w:r>
      <w:r>
        <w:rPr>
          <w:b/>
          <w:lang w:val="es-ES"/>
        </w:rPr>
        <w:t>禁止转包和再分包</w:t>
      </w:r>
    </w:p>
    <w:p w:rsidR="00DC60E3" w:rsidRDefault="00053CCA">
      <w:pPr>
        <w:keepNext/>
        <w:keepLines/>
        <w:spacing w:before="120" w:after="120" w:line="400" w:lineRule="exact"/>
        <w:ind w:firstLine="0"/>
        <w:outlineLvl w:val="2"/>
        <w:rPr>
          <w:b/>
          <w:bCs/>
          <w:lang w:val="es-ES"/>
        </w:rPr>
      </w:pPr>
      <w:bookmarkStart w:id="240" w:name="_Toc389586323"/>
      <w:bookmarkStart w:id="241" w:name="_Toc6053"/>
      <w:r>
        <w:rPr>
          <w:rFonts w:eastAsia="Times New Roman"/>
          <w:b/>
          <w:lang w:val="es-ES"/>
        </w:rPr>
        <w:t>3.5 Prohibición de la subcontratación y transferencia</w:t>
      </w:r>
      <w:bookmarkStart w:id="242" w:name="_Toc371493179"/>
      <w:bookmarkStart w:id="243" w:name="_Toc296346552"/>
      <w:bookmarkStart w:id="244" w:name="_Toc296503051"/>
      <w:bookmarkEnd w:id="240"/>
      <w:bookmarkEnd w:id="241"/>
      <w:bookmarkEnd w:id="242"/>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3.5.1 </w:t>
      </w:r>
      <w:r>
        <w:rPr>
          <w:color w:val="000000"/>
          <w:lang w:val="es-ES"/>
        </w:rPr>
        <w:t>乙方不得将分包工程转包给第三人。</w:t>
      </w:r>
    </w:p>
    <w:bookmarkEnd w:id="243"/>
    <w:bookmarkEnd w:id="244"/>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3.5.1 La </w:t>
      </w:r>
      <w:r>
        <w:rPr>
          <w:rFonts w:hint="eastAsia"/>
          <w:color w:val="000000"/>
          <w:lang w:val="es-ES"/>
        </w:rPr>
        <w:t>Parte</w:t>
      </w:r>
      <w:r>
        <w:rPr>
          <w:rFonts w:eastAsia="Times New Roman"/>
          <w:color w:val="000000"/>
          <w:lang w:val="es-ES"/>
        </w:rPr>
        <w:t xml:space="preserve"> B no transferirá las obras subcontratadas a un tercero.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3.5.2 </w:t>
      </w:r>
      <w:r>
        <w:rPr>
          <w:color w:val="000000"/>
          <w:lang w:val="es-ES"/>
        </w:rPr>
        <w:t>乙方不得将分包工程的任何部分违法分包给任何第三人。</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3.5.2 La </w:t>
      </w:r>
      <w:r>
        <w:rPr>
          <w:rFonts w:hint="eastAsia"/>
          <w:color w:val="000000"/>
          <w:lang w:val="es-ES"/>
        </w:rPr>
        <w:t>Parte</w:t>
      </w:r>
      <w:r>
        <w:rPr>
          <w:rFonts w:eastAsia="Times New Roman"/>
          <w:color w:val="000000"/>
          <w:lang w:val="es-ES"/>
        </w:rPr>
        <w:t xml:space="preserve"> B no subcontratará ilegalmente ninguna </w:t>
      </w:r>
      <w:r>
        <w:rPr>
          <w:rFonts w:hint="eastAsia"/>
          <w:color w:val="000000"/>
          <w:lang w:val="es-ES"/>
        </w:rPr>
        <w:t>Parte</w:t>
      </w:r>
      <w:r>
        <w:rPr>
          <w:rFonts w:eastAsia="Times New Roman"/>
          <w:color w:val="000000"/>
          <w:lang w:val="es-ES"/>
        </w:rPr>
        <w:t xml:space="preserve"> de las obras subcontratadas a ningún tercero.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3.5.3 </w:t>
      </w:r>
      <w:r>
        <w:rPr>
          <w:color w:val="000000"/>
          <w:lang w:val="es-ES"/>
        </w:rPr>
        <w:t>经甲方同意，乙方可以将分包工程中的劳务作业部分依法合规分包给具备相应资质（如需）的劳务企业。乙方应将劳务分包单位的资质证书、安全生产许可证及劳务分包合同报送甲方备案。乙方应对再分包的劳务作业的质量等相关事宜进行督促和检查，并承担相关连带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3.5.3 Con el consentimiento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puede subcontratar la </w:t>
      </w:r>
      <w:r>
        <w:rPr>
          <w:rFonts w:hint="eastAsia"/>
          <w:color w:val="000000"/>
          <w:lang w:val="es-ES"/>
        </w:rPr>
        <w:t>Parte</w:t>
      </w:r>
      <w:r>
        <w:rPr>
          <w:rFonts w:eastAsia="Times New Roman"/>
          <w:color w:val="000000"/>
          <w:lang w:val="es-ES"/>
        </w:rPr>
        <w:t xml:space="preserve"> del servicio laboral de las obras subcontratadas a empresas de servicio laboral con las cualificaciones correspondientes (si es necesario) de conformidad con las leyes y reglamentos. La </w:t>
      </w:r>
      <w:r>
        <w:rPr>
          <w:rFonts w:hint="eastAsia"/>
          <w:color w:val="000000"/>
          <w:lang w:val="es-ES"/>
        </w:rPr>
        <w:t>Parte</w:t>
      </w:r>
      <w:r>
        <w:rPr>
          <w:rFonts w:eastAsia="Times New Roman"/>
          <w:color w:val="000000"/>
          <w:lang w:val="es-ES"/>
        </w:rPr>
        <w:t xml:space="preserve"> B deberá presentar el certificado de cualificación, la licencia de producción de seguridad y el subcontrato laboral de la unidad de servicio laboral a la </w:t>
      </w:r>
      <w:r>
        <w:rPr>
          <w:rFonts w:hint="eastAsia"/>
          <w:color w:val="000000"/>
          <w:lang w:val="es-ES"/>
        </w:rPr>
        <w:t>Parte</w:t>
      </w:r>
      <w:r>
        <w:rPr>
          <w:rFonts w:eastAsia="Times New Roman"/>
          <w:color w:val="000000"/>
          <w:lang w:val="es-ES"/>
        </w:rPr>
        <w:t xml:space="preserve"> A para el registro. La </w:t>
      </w:r>
      <w:r>
        <w:rPr>
          <w:rFonts w:hint="eastAsia"/>
          <w:color w:val="000000"/>
          <w:lang w:val="es-ES"/>
        </w:rPr>
        <w:t>Parte</w:t>
      </w:r>
      <w:r>
        <w:rPr>
          <w:rFonts w:eastAsia="Times New Roman"/>
          <w:color w:val="000000"/>
          <w:lang w:val="es-ES"/>
        </w:rPr>
        <w:t xml:space="preserve"> B supervisará e inspeccionará la calidad de las operaciones laborales subcontratadas y otros asuntos relacionados, y asumirá las responsabilidades solidarias correspondientes.</w:t>
      </w:r>
    </w:p>
    <w:p w:rsidR="00DC60E3" w:rsidRDefault="00053CCA">
      <w:pPr>
        <w:keepNext/>
        <w:keepLines/>
        <w:spacing w:before="120" w:after="120" w:line="400" w:lineRule="exact"/>
        <w:ind w:firstLine="0"/>
        <w:outlineLvl w:val="1"/>
        <w:rPr>
          <w:snapToGrid w:val="0"/>
          <w:lang w:val="es-ES"/>
        </w:rPr>
      </w:pPr>
      <w:bookmarkStart w:id="245" w:name="_Toc3022"/>
      <w:bookmarkStart w:id="246" w:name="_Toc8014"/>
      <w:bookmarkStart w:id="247" w:name="_Toc14275"/>
      <w:bookmarkStart w:id="248" w:name="_Toc25443"/>
      <w:bookmarkStart w:id="249" w:name="_Toc117170264"/>
      <w:r>
        <w:rPr>
          <w:b/>
          <w:sz w:val="32"/>
          <w:lang w:val="es-ES"/>
        </w:rPr>
        <w:t xml:space="preserve">4. </w:t>
      </w:r>
      <w:r>
        <w:rPr>
          <w:b/>
          <w:sz w:val="32"/>
          <w:lang w:val="es-ES"/>
        </w:rPr>
        <w:t>履约担保</w:t>
      </w:r>
      <w:bookmarkEnd w:id="245"/>
      <w:bookmarkEnd w:id="246"/>
      <w:bookmarkEnd w:id="247"/>
      <w:bookmarkEnd w:id="248"/>
    </w:p>
    <w:p w:rsidR="00DC60E3" w:rsidRDefault="00053CCA">
      <w:pPr>
        <w:keepNext/>
        <w:keepLines/>
        <w:spacing w:before="120" w:after="120" w:line="400" w:lineRule="exact"/>
        <w:ind w:firstLine="0"/>
        <w:outlineLvl w:val="1"/>
        <w:rPr>
          <w:b/>
          <w:bCs/>
          <w:kern w:val="44"/>
          <w:sz w:val="32"/>
          <w:szCs w:val="32"/>
          <w:lang w:val="es-ES"/>
        </w:rPr>
      </w:pPr>
      <w:bookmarkStart w:id="250" w:name="_Toc32705"/>
      <w:bookmarkStart w:id="251" w:name="_Toc20494"/>
      <w:bookmarkStart w:id="252" w:name="_Toc21251"/>
      <w:bookmarkStart w:id="253" w:name="_Toc14714"/>
      <w:bookmarkStart w:id="254" w:name="_Toc371493181"/>
      <w:bookmarkStart w:id="255" w:name="_Toc15540"/>
      <w:bookmarkStart w:id="256" w:name="_Toc22597"/>
      <w:bookmarkStart w:id="257" w:name="_Toc351203525"/>
      <w:bookmarkStart w:id="258" w:name="_Toc296503052"/>
      <w:bookmarkStart w:id="259" w:name="_Toc296346553"/>
      <w:r>
        <w:rPr>
          <w:rFonts w:eastAsia="Times New Roman"/>
          <w:b/>
          <w:sz w:val="32"/>
          <w:lang w:val="es-ES"/>
        </w:rPr>
        <w:t>4 Garantía de cumplimiento</w:t>
      </w:r>
      <w:bookmarkEnd w:id="249"/>
      <w:bookmarkEnd w:id="250"/>
      <w:bookmarkEnd w:id="251"/>
      <w:bookmarkEnd w:id="252"/>
      <w:bookmarkEnd w:id="253"/>
      <w:r>
        <w:rPr>
          <w:rFonts w:eastAsia="Times New Roman"/>
          <w:b/>
          <w:sz w:val="32"/>
          <w:lang w:val="es-ES"/>
        </w:rPr>
        <w:t xml:space="preserve"> </w:t>
      </w:r>
      <w:bookmarkEnd w:id="254"/>
      <w:bookmarkEnd w:id="255"/>
      <w:bookmarkEnd w:id="256"/>
      <w:bookmarkEnd w:id="257"/>
    </w:p>
    <w:p w:rsidR="00DC60E3" w:rsidRDefault="00053CCA">
      <w:pPr>
        <w:keepNext/>
        <w:keepLines/>
        <w:spacing w:before="120" w:after="120" w:line="400" w:lineRule="exact"/>
        <w:ind w:firstLine="0"/>
        <w:outlineLvl w:val="2"/>
        <w:rPr>
          <w:snapToGrid w:val="0"/>
          <w:lang w:val="es-ES"/>
        </w:rPr>
      </w:pPr>
      <w:r>
        <w:rPr>
          <w:b/>
          <w:lang w:val="es-ES"/>
        </w:rPr>
        <w:t xml:space="preserve">4.1 </w:t>
      </w:r>
      <w:r>
        <w:rPr>
          <w:b/>
          <w:lang w:val="es-ES"/>
        </w:rPr>
        <w:t>履约担保提交时间</w:t>
      </w:r>
    </w:p>
    <w:p w:rsidR="00DC60E3" w:rsidRDefault="00053CCA">
      <w:pPr>
        <w:keepNext/>
        <w:keepLines/>
        <w:spacing w:before="120" w:after="120" w:line="400" w:lineRule="exact"/>
        <w:ind w:firstLine="0"/>
        <w:outlineLvl w:val="2"/>
        <w:rPr>
          <w:b/>
          <w:bCs/>
          <w:lang w:val="es-ES"/>
        </w:rPr>
      </w:pPr>
      <w:bookmarkStart w:id="260" w:name="_Toc31486"/>
      <w:bookmarkEnd w:id="258"/>
      <w:bookmarkEnd w:id="259"/>
      <w:r>
        <w:rPr>
          <w:rFonts w:eastAsia="Times New Roman"/>
          <w:b/>
          <w:lang w:val="es-ES"/>
        </w:rPr>
        <w:t>4.1 Plazo de entrega de la garantía de cumplimiento</w:t>
      </w:r>
      <w:bookmarkEnd w:id="260"/>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乙方应在收到甲方中标通知书后，且分包合同签订前</w:t>
      </w:r>
      <w:r>
        <w:rPr>
          <w:color w:val="000000"/>
          <w:lang w:val="es-ES"/>
        </w:rPr>
        <w:t>7</w:t>
      </w:r>
      <w:r>
        <w:rPr>
          <w:color w:val="000000"/>
          <w:lang w:val="es-ES"/>
        </w:rPr>
        <w:t>日内向甲方提交履约担保。</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deberá presentar una garantía de cumplimiento a la </w:t>
      </w:r>
      <w:r>
        <w:rPr>
          <w:rFonts w:hint="eastAsia"/>
          <w:color w:val="000000"/>
          <w:lang w:val="es-ES"/>
        </w:rPr>
        <w:t>Parte</w:t>
      </w:r>
      <w:r>
        <w:rPr>
          <w:rFonts w:eastAsia="Times New Roman"/>
          <w:color w:val="000000"/>
          <w:lang w:val="es-ES"/>
        </w:rPr>
        <w:t xml:space="preserve"> A dentro de los 7 días anteriores a la firma del subcontrato después de recibir el aviso de adjudicación de la </w:t>
      </w:r>
      <w:r>
        <w:rPr>
          <w:rFonts w:hint="eastAsia"/>
          <w:color w:val="000000"/>
          <w:lang w:val="es-ES"/>
        </w:rPr>
        <w:t>Parte</w:t>
      </w:r>
      <w:r>
        <w:rPr>
          <w:rFonts w:eastAsia="Times New Roman"/>
          <w:color w:val="000000"/>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4.2 </w:t>
      </w:r>
      <w:r>
        <w:rPr>
          <w:b/>
          <w:lang w:val="es-ES"/>
        </w:rPr>
        <w:t>履约担保方式</w:t>
      </w:r>
    </w:p>
    <w:p w:rsidR="00DC60E3" w:rsidRDefault="00053CCA">
      <w:pPr>
        <w:keepNext/>
        <w:keepLines/>
        <w:spacing w:before="120" w:after="120" w:line="400" w:lineRule="exact"/>
        <w:ind w:firstLine="0"/>
        <w:outlineLvl w:val="2"/>
        <w:rPr>
          <w:b/>
          <w:bCs/>
          <w:lang w:val="es-ES"/>
        </w:rPr>
      </w:pPr>
      <w:bookmarkStart w:id="261" w:name="_Toc9032"/>
      <w:r>
        <w:rPr>
          <w:rFonts w:eastAsia="Times New Roman"/>
          <w:b/>
          <w:lang w:val="es-ES"/>
        </w:rPr>
        <w:t>4.2 Formas de garantía de cumplimiento</w:t>
      </w:r>
      <w:bookmarkEnd w:id="261"/>
    </w:p>
    <w:p w:rsidR="00DC60E3" w:rsidRDefault="00053CCA">
      <w:pPr>
        <w:adjustRightInd w:val="0"/>
        <w:snapToGrid w:val="0"/>
        <w:spacing w:line="400" w:lineRule="exact"/>
        <w:ind w:firstLineChars="200" w:firstLine="480"/>
        <w:rPr>
          <w:snapToGrid w:val="0"/>
          <w:lang w:val="es-ES"/>
        </w:rPr>
      </w:pPr>
      <w:r>
        <w:rPr>
          <w:color w:val="000000"/>
          <w:lang w:val="es-ES"/>
        </w:rPr>
        <w:t>履约担保方式选择以下</w:t>
      </w:r>
      <w:r>
        <w:rPr>
          <w:rFonts w:hint="eastAsia"/>
          <w:color w:val="000000"/>
          <w:lang w:val="es-ES"/>
        </w:rPr>
        <w:t>第</w:t>
      </w:r>
      <w:r>
        <w:rPr>
          <w:rFonts w:hint="eastAsia"/>
          <w:color w:val="000000"/>
          <w:lang w:val="es-ES"/>
        </w:rPr>
        <w:t xml:space="preserve"> </w:t>
      </w:r>
      <w:r>
        <w:rPr>
          <w:color w:val="000000"/>
          <w:lang w:val="es-ES"/>
        </w:rPr>
        <w:t xml:space="preserve">     </w:t>
      </w:r>
      <w:r>
        <w:rPr>
          <w:color w:val="000000"/>
          <w:lang w:val="es-ES"/>
        </w:rPr>
        <w:t>种</w:t>
      </w:r>
      <w:r>
        <w:rPr>
          <w:rFonts w:hint="eastAsia"/>
          <w:color w:val="000000"/>
          <w:lang w:val="es-ES"/>
        </w:rPr>
        <w:t>担保方式</w:t>
      </w:r>
      <w:r>
        <w:rPr>
          <w:color w:val="000000"/>
          <w:lang w:val="es-ES"/>
        </w:rPr>
        <w:t>：</w:t>
      </w:r>
    </w:p>
    <w:p w:rsidR="00DC60E3" w:rsidRDefault="00053CCA">
      <w:pPr>
        <w:adjustRightInd w:val="0"/>
        <w:snapToGrid w:val="0"/>
        <w:spacing w:line="400" w:lineRule="exact"/>
        <w:ind w:firstLineChars="200" w:firstLine="480"/>
        <w:rPr>
          <w:kern w:val="0"/>
          <w:lang w:val="es-ES"/>
        </w:rPr>
      </w:pPr>
      <w:r>
        <w:rPr>
          <w:rFonts w:eastAsia="Times New Roman"/>
          <w:color w:val="000000"/>
          <w:lang w:val="es-ES"/>
        </w:rPr>
        <w:t xml:space="preserve">Seleccione la </w:t>
      </w:r>
      <w:r>
        <w:rPr>
          <w:rFonts w:hint="eastAsia"/>
          <w:color w:val="000000"/>
          <w:lang w:val="es-ES"/>
        </w:rPr>
        <w:t xml:space="preserve"> </w:t>
      </w:r>
      <w:r>
        <w:rPr>
          <w:color w:val="000000"/>
          <w:lang w:val="es-ES"/>
        </w:rPr>
        <w:t xml:space="preserve">     </w:t>
      </w:r>
      <w:r>
        <w:rPr>
          <w:rFonts w:eastAsia="Times New Roman"/>
          <w:color w:val="000000"/>
          <w:lang w:val="es-ES"/>
        </w:rPr>
        <w:t>garantía de cumplimiento:</w:t>
      </w:r>
    </w:p>
    <w:p w:rsidR="00DC60E3" w:rsidRDefault="00053CCA">
      <w:pPr>
        <w:pStyle w:val="Prrafodelista"/>
        <w:numPr>
          <w:ilvl w:val="0"/>
          <w:numId w:val="3"/>
        </w:numPr>
        <w:autoSpaceDE w:val="0"/>
        <w:autoSpaceDN w:val="0"/>
        <w:adjustRightInd w:val="0"/>
        <w:snapToGrid w:val="0"/>
        <w:spacing w:line="400" w:lineRule="exact"/>
        <w:ind w:firstLineChars="0"/>
        <w:rPr>
          <w:snapToGrid w:val="0"/>
          <w:lang w:val="es-ES"/>
        </w:rPr>
      </w:pPr>
      <w:r>
        <w:rPr>
          <w:rFonts w:ascii="SimSun" w:hAnsi="SimSun" w:cs="SimSun" w:hint="eastAsia"/>
          <w:color w:val="000000"/>
          <w:lang w:val="es-ES"/>
        </w:rPr>
        <w:t xml:space="preserve"> </w:t>
      </w:r>
      <w:r>
        <w:rPr>
          <w:color w:val="000000"/>
          <w:lang w:val="es-ES"/>
        </w:rPr>
        <w:t>履约保证金，为合同价款的</w:t>
      </w:r>
      <w:r>
        <w:rPr>
          <w:color w:val="000000"/>
          <w:lang w:val="es-ES"/>
        </w:rPr>
        <w:t>1</w:t>
      </w:r>
      <w:r w:rsidRPr="00053CCA">
        <w:rPr>
          <w:rFonts w:hint="eastAsia"/>
          <w:color w:val="000000"/>
          <w:lang w:val="es-ES"/>
        </w:rPr>
        <w:t>5</w:t>
      </w:r>
      <w:r>
        <w:rPr>
          <w:color w:val="000000"/>
          <w:lang w:val="es-ES"/>
        </w:rPr>
        <w:t>%</w:t>
      </w:r>
      <w:r>
        <w:rPr>
          <w:color w:val="000000"/>
          <w:lang w:val="es-ES"/>
        </w:rPr>
        <w:t>，履约保证金应当从乙方基本账户处汇出。</w:t>
      </w:r>
    </w:p>
    <w:p w:rsidR="00DC60E3" w:rsidRDefault="00053CCA">
      <w:pPr>
        <w:pStyle w:val="Prrafodelista"/>
        <w:numPr>
          <w:ilvl w:val="0"/>
          <w:numId w:val="4"/>
        </w:numPr>
        <w:autoSpaceDE w:val="0"/>
        <w:autoSpaceDN w:val="0"/>
        <w:adjustRightInd w:val="0"/>
        <w:snapToGrid w:val="0"/>
        <w:spacing w:line="400" w:lineRule="exact"/>
        <w:ind w:firstLineChars="0"/>
        <w:rPr>
          <w:color w:val="000000"/>
          <w:kern w:val="0"/>
          <w:lang w:val="es-ES"/>
        </w:rPr>
      </w:pPr>
      <w:r>
        <w:rPr>
          <w:rFonts w:ascii="SimSun" w:hAnsi="SimSun" w:cs="SimSun"/>
          <w:color w:val="000000"/>
          <w:lang w:val="es-ES"/>
        </w:rPr>
        <w:t xml:space="preserve"> </w:t>
      </w:r>
      <w:r w:rsidRPr="003A608C">
        <w:rPr>
          <w:rFonts w:eastAsia="Times New Roman"/>
          <w:color w:val="000000"/>
          <w:highlight w:val="yellow"/>
          <w:lang w:val="es-ES"/>
        </w:rPr>
        <w:t>Depósito de cumplimiento, que es el 1</w:t>
      </w:r>
      <w:r w:rsidRPr="003A608C">
        <w:rPr>
          <w:rFonts w:hint="eastAsia"/>
          <w:color w:val="000000"/>
          <w:highlight w:val="yellow"/>
          <w:lang w:val="es-MX"/>
        </w:rPr>
        <w:t>5</w:t>
      </w:r>
      <w:r w:rsidRPr="003A608C">
        <w:rPr>
          <w:rFonts w:eastAsia="Times New Roman"/>
          <w:color w:val="000000"/>
          <w:highlight w:val="yellow"/>
          <w:lang w:val="es-ES"/>
        </w:rPr>
        <w:t xml:space="preserve"> % del precio del contrato</w:t>
      </w:r>
      <w:r>
        <w:rPr>
          <w:rFonts w:eastAsia="Times New Roman"/>
          <w:color w:val="000000"/>
          <w:lang w:val="es-ES"/>
        </w:rPr>
        <w:t xml:space="preserve">, debe remitirse desde la </w:t>
      </w:r>
      <w:r>
        <w:rPr>
          <w:rFonts w:eastAsia="Times New Roman"/>
          <w:color w:val="000000"/>
          <w:lang w:val="es-ES"/>
        </w:rPr>
        <w:lastRenderedPageBreak/>
        <w:t xml:space="preserve">cuenta básica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rFonts w:ascii="SimSun" w:hAnsi="SimSun" w:cs="SimSun" w:hint="eastAsia"/>
          <w:color w:val="000000"/>
          <w:lang w:val="es-ES"/>
        </w:rPr>
        <w:t xml:space="preserve">② </w:t>
      </w:r>
      <w:r>
        <w:rPr>
          <w:color w:val="000000"/>
          <w:lang w:val="es-ES"/>
        </w:rPr>
        <w:t>履约保函，为合同价款的</w:t>
      </w:r>
      <w:r>
        <w:rPr>
          <w:color w:val="000000"/>
          <w:lang w:val="es-ES"/>
        </w:rPr>
        <w:t>15%</w:t>
      </w:r>
      <w:r>
        <w:rPr>
          <w:color w:val="000000"/>
          <w:lang w:val="es-ES"/>
        </w:rPr>
        <w:t>。乙方应当选择政策性银行、国有商业银行、全国性股份制银行及合格保险机构开具的见索即付银行保函。乙方应就开具保函的机构事先征得甲方同意。</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ascii="SimSun" w:hAnsi="SimSun" w:cs="SimSun" w:hint="eastAsia"/>
          <w:color w:val="000000"/>
          <w:lang w:val="es-ES"/>
        </w:rPr>
        <w:t xml:space="preserve">② </w:t>
      </w:r>
      <w:r w:rsidRPr="003A608C">
        <w:rPr>
          <w:rFonts w:eastAsia="Times New Roman"/>
          <w:color w:val="000000"/>
          <w:highlight w:val="yellow"/>
          <w:lang w:val="es-ES"/>
        </w:rPr>
        <w:t>La fianza de cumplimiento, que es del 15% del precio del contrato</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B deberá seleccionar la garantía bancaria a primer requerimiento emitida por los bancos de pólizas, los bancos comerciales estatales, los bancos por acciones nacionales y las instituciones de seguros calificadas. La </w:t>
      </w:r>
      <w:r>
        <w:rPr>
          <w:rFonts w:hint="eastAsia"/>
          <w:color w:val="000000"/>
          <w:lang w:val="es-ES"/>
        </w:rPr>
        <w:t>Parte</w:t>
      </w:r>
      <w:r>
        <w:rPr>
          <w:rFonts w:eastAsia="Times New Roman"/>
          <w:color w:val="000000"/>
          <w:lang w:val="es-ES"/>
        </w:rPr>
        <w:t xml:space="preserve"> B deberá obtener previamente el consentimiento de la </w:t>
      </w:r>
      <w:r>
        <w:rPr>
          <w:rFonts w:hint="eastAsia"/>
          <w:color w:val="000000"/>
          <w:lang w:val="es-ES"/>
        </w:rPr>
        <w:t>Parte</w:t>
      </w:r>
      <w:r>
        <w:rPr>
          <w:rFonts w:eastAsia="Times New Roman"/>
          <w:color w:val="000000"/>
          <w:lang w:val="es-ES"/>
        </w:rPr>
        <w:t xml:space="preserve"> A con respecto a la institución que emite la carta de garantía.</w:t>
      </w:r>
    </w:p>
    <w:p w:rsidR="00DC60E3" w:rsidRDefault="00053CCA">
      <w:pPr>
        <w:keepNext/>
        <w:keepLines/>
        <w:spacing w:before="120" w:after="120" w:line="400" w:lineRule="exact"/>
        <w:ind w:firstLine="0"/>
        <w:outlineLvl w:val="2"/>
        <w:rPr>
          <w:snapToGrid w:val="0"/>
          <w:lang w:val="es-ES"/>
        </w:rPr>
      </w:pPr>
      <w:r>
        <w:rPr>
          <w:b/>
          <w:lang w:val="es-ES"/>
        </w:rPr>
        <w:t xml:space="preserve">4.3 </w:t>
      </w:r>
      <w:r>
        <w:rPr>
          <w:b/>
          <w:lang w:val="es-ES"/>
        </w:rPr>
        <w:t>履约担保的期限</w:t>
      </w:r>
    </w:p>
    <w:p w:rsidR="00DC60E3" w:rsidRDefault="00053CCA">
      <w:pPr>
        <w:keepNext/>
        <w:keepLines/>
        <w:spacing w:before="120" w:after="120" w:line="400" w:lineRule="exact"/>
        <w:ind w:firstLine="0"/>
        <w:outlineLvl w:val="2"/>
        <w:rPr>
          <w:b/>
          <w:bCs/>
          <w:lang w:val="es-ES"/>
        </w:rPr>
      </w:pPr>
      <w:bookmarkStart w:id="262" w:name="_Toc24760"/>
      <w:r>
        <w:rPr>
          <w:rFonts w:eastAsia="Times New Roman"/>
          <w:b/>
          <w:lang w:val="es-ES"/>
        </w:rPr>
        <w:t>4.3 Duración de la garantía de cumplimiento</w:t>
      </w:r>
      <w:bookmarkEnd w:id="262"/>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分包合同生效之日起至专业分包工程完工验收合格之日止。如工期有延误，乙方应在保函到期前的</w:t>
      </w:r>
      <w:r>
        <w:rPr>
          <w:color w:val="000000"/>
          <w:lang w:val="es-ES"/>
        </w:rPr>
        <w:t>30</w:t>
      </w:r>
      <w:r>
        <w:rPr>
          <w:color w:val="000000"/>
          <w:lang w:val="es-ES"/>
        </w:rPr>
        <w:t>日内完成保函更新工作，更新后的担保期限应覆盖预计完工日期，相关费用由乙方承担。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Desde la fecha de entrada en vigor del subcontrato hasta la fecha de aceptación de finalización de las obras subcontratadas especializadas. Si se produce algún retraso en el plazo de construcción, la </w:t>
      </w:r>
      <w:r>
        <w:rPr>
          <w:rFonts w:hint="eastAsia"/>
          <w:color w:val="000000"/>
          <w:lang w:val="es-ES"/>
        </w:rPr>
        <w:t>Parte</w:t>
      </w:r>
      <w:r>
        <w:rPr>
          <w:rFonts w:eastAsia="Times New Roman"/>
          <w:color w:val="000000"/>
          <w:lang w:val="es-ES"/>
        </w:rPr>
        <w:t xml:space="preserve"> B deberá completar la renovación de la garantía en un plazo de 30 días antes de la fecha de vencimiento de la misma, y la duración de garantía renovada deberá cubrir la fecha de finalización prevista, y los costes relacionados correrán a cargo de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t xml:space="preserve">4.4 </w:t>
      </w:r>
      <w:r>
        <w:rPr>
          <w:b/>
          <w:lang w:val="es-ES"/>
        </w:rPr>
        <w:t>履约担保的退还</w:t>
      </w:r>
    </w:p>
    <w:p w:rsidR="00DC60E3" w:rsidRDefault="00053CCA">
      <w:pPr>
        <w:keepNext/>
        <w:keepLines/>
        <w:spacing w:before="120" w:after="120" w:line="400" w:lineRule="exact"/>
        <w:ind w:firstLine="0"/>
        <w:outlineLvl w:val="2"/>
        <w:rPr>
          <w:b/>
          <w:bCs/>
          <w:lang w:val="es-ES"/>
        </w:rPr>
      </w:pPr>
      <w:bookmarkStart w:id="263" w:name="_Toc3696"/>
      <w:r>
        <w:rPr>
          <w:rFonts w:eastAsia="Times New Roman"/>
          <w:b/>
          <w:lang w:val="es-ES"/>
        </w:rPr>
        <w:t>4.4 Devolución de la garantía de cumplimiento</w:t>
      </w:r>
      <w:bookmarkEnd w:id="263"/>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履约担保自担保期限到期之日起</w:t>
      </w:r>
      <w:r>
        <w:rPr>
          <w:color w:val="000000"/>
          <w:lang w:val="es-ES"/>
        </w:rPr>
        <w:t>28</w:t>
      </w:r>
      <w:r>
        <w:rPr>
          <w:color w:val="000000"/>
          <w:lang w:val="es-ES"/>
        </w:rPr>
        <w:t>天内无息退还，乙方知悉并理解甲方内部履约担保的退还程序，并积极配合。</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garantía de cumplimiento se devolverá sin intereses en un plazo de 28 días a partir de la fecha de vencimiento de la duración de garantía. La </w:t>
      </w:r>
      <w:r>
        <w:rPr>
          <w:rFonts w:hint="eastAsia"/>
          <w:color w:val="000000"/>
          <w:lang w:val="es-ES"/>
        </w:rPr>
        <w:t>Parte</w:t>
      </w:r>
      <w:r>
        <w:rPr>
          <w:rFonts w:eastAsia="Times New Roman"/>
          <w:color w:val="000000"/>
          <w:lang w:val="es-ES"/>
        </w:rPr>
        <w:t xml:space="preserve"> B conoce y comprende el procedimiento interno de devolución de la garantía de cumplimiento de la </w:t>
      </w:r>
      <w:r>
        <w:rPr>
          <w:rFonts w:hint="eastAsia"/>
          <w:color w:val="000000"/>
          <w:lang w:val="es-ES"/>
        </w:rPr>
        <w:t>Parte</w:t>
      </w:r>
      <w:r>
        <w:rPr>
          <w:rFonts w:eastAsia="Times New Roman"/>
          <w:color w:val="000000"/>
          <w:lang w:val="es-ES"/>
        </w:rPr>
        <w:t xml:space="preserve"> A y cooperará activamente con ella.</w:t>
      </w:r>
    </w:p>
    <w:p w:rsidR="00DC60E3" w:rsidRDefault="00053CCA">
      <w:pPr>
        <w:keepNext/>
        <w:keepLines/>
        <w:spacing w:before="120" w:after="120" w:line="400" w:lineRule="exact"/>
        <w:ind w:firstLine="0"/>
        <w:outlineLvl w:val="2"/>
        <w:rPr>
          <w:snapToGrid w:val="0"/>
          <w:lang w:val="es-ES"/>
        </w:rPr>
      </w:pPr>
      <w:r>
        <w:rPr>
          <w:b/>
          <w:lang w:val="es-ES"/>
        </w:rPr>
        <w:t xml:space="preserve">4.5 </w:t>
      </w:r>
      <w:r>
        <w:rPr>
          <w:b/>
          <w:lang w:val="es-ES"/>
        </w:rPr>
        <w:t>履约担保的没收及补齐</w:t>
      </w:r>
    </w:p>
    <w:p w:rsidR="00DC60E3" w:rsidRDefault="00053CCA">
      <w:pPr>
        <w:keepNext/>
        <w:keepLines/>
        <w:spacing w:before="120" w:after="120" w:line="400" w:lineRule="exact"/>
        <w:ind w:firstLine="0"/>
        <w:outlineLvl w:val="2"/>
        <w:rPr>
          <w:b/>
          <w:bCs/>
          <w:lang w:val="es-ES"/>
        </w:rPr>
      </w:pPr>
      <w:bookmarkStart w:id="264" w:name="_Toc389586326"/>
      <w:bookmarkStart w:id="265" w:name="_Toc371493183"/>
      <w:bookmarkStart w:id="266" w:name="_Toc351203527"/>
      <w:r>
        <w:rPr>
          <w:rFonts w:eastAsia="Times New Roman"/>
          <w:b/>
          <w:lang w:val="es-ES"/>
        </w:rPr>
        <w:t>4.5 Confiscación y reposición de la garantía de cumplimiento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因乙方出现以下情形的，甲方有权全部或部分没收乙方提交的履约担保。甲方没收乙方履约担保时，可采取口头或书面形式通知乙方：</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lastRenderedPageBreak/>
        <w:t xml:space="preserve">En las siguientes circunstancias por la causa de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tiene derecho a confiscar la garantía de cumplimiento presentada por la </w:t>
      </w:r>
      <w:r>
        <w:rPr>
          <w:rFonts w:hint="eastAsia"/>
          <w:color w:val="000000"/>
          <w:lang w:val="es-ES"/>
        </w:rPr>
        <w:t>Parte</w:t>
      </w:r>
      <w:r>
        <w:rPr>
          <w:rFonts w:eastAsia="Times New Roman"/>
          <w:color w:val="000000"/>
          <w:lang w:val="es-ES"/>
        </w:rPr>
        <w:t xml:space="preserve"> B en su totalidad o en </w:t>
      </w:r>
      <w:r>
        <w:rPr>
          <w:rFonts w:hint="eastAsia"/>
          <w:color w:val="000000"/>
          <w:lang w:val="es-ES"/>
        </w:rPr>
        <w:t>Parte</w:t>
      </w:r>
      <w:r>
        <w:rPr>
          <w:rFonts w:eastAsia="Times New Roman"/>
          <w:color w:val="000000"/>
          <w:lang w:val="es-ES"/>
        </w:rPr>
        <w:t xml:space="preserve">. Cuando la </w:t>
      </w:r>
      <w:r>
        <w:rPr>
          <w:rFonts w:hint="eastAsia"/>
          <w:color w:val="000000"/>
          <w:lang w:val="es-ES"/>
        </w:rPr>
        <w:t>Parte</w:t>
      </w:r>
      <w:r>
        <w:rPr>
          <w:rFonts w:eastAsia="Times New Roman"/>
          <w:color w:val="000000"/>
          <w:lang w:val="es-ES"/>
        </w:rPr>
        <w:t xml:space="preserve"> A confisca la garantía de cumplimiento de la </w:t>
      </w:r>
      <w:r>
        <w:rPr>
          <w:rFonts w:hint="eastAsia"/>
          <w:color w:val="000000"/>
          <w:lang w:val="es-ES"/>
        </w:rPr>
        <w:t>Parte</w:t>
      </w:r>
      <w:r>
        <w:rPr>
          <w:rFonts w:eastAsia="Times New Roman"/>
          <w:color w:val="000000"/>
          <w:lang w:val="es-ES"/>
        </w:rPr>
        <w:t xml:space="preserve"> B, puede notificar a la </w:t>
      </w:r>
      <w:r>
        <w:rPr>
          <w:rFonts w:hint="eastAsia"/>
          <w:color w:val="000000"/>
          <w:lang w:val="es-ES"/>
        </w:rPr>
        <w:t>Parte</w:t>
      </w:r>
      <w:r>
        <w:rPr>
          <w:rFonts w:eastAsia="Times New Roman"/>
          <w:color w:val="000000"/>
          <w:lang w:val="es-ES"/>
        </w:rPr>
        <w:t xml:space="preserve"> B verbalmente o por escrito: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）乙方分包工程质量达不到约定质量标准的。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La calidad de las obras subcontratadas de la </w:t>
      </w:r>
      <w:r>
        <w:rPr>
          <w:rFonts w:hint="eastAsia"/>
          <w:color w:val="000000"/>
          <w:lang w:val="es-ES"/>
        </w:rPr>
        <w:t>Parte</w:t>
      </w:r>
      <w:r>
        <w:rPr>
          <w:rFonts w:eastAsia="Times New Roman"/>
          <w:color w:val="000000"/>
          <w:lang w:val="es-ES"/>
        </w:rPr>
        <w:t xml:space="preserve"> B no cumple con los estándares de calidad acordados.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）乙方未按照分包合同要求进行安全文明施工的。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no realiza una construcción civilizada y segura de acuerdo con los requisitos del subcontrato.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）因乙方原因，出现质量或安全事故的。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Los accidentes de calidad o seguridad ocurren por razones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）因乙方原因导致工期延误超过规定期限，且乙方拒绝采取赶工措施或者虽采取赶工措施但仍无法满足要求的。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 xml:space="preserve">El plazo de construcción se retrasa más allá del límite de tiempo prescrito debido a las razones de la </w:t>
      </w:r>
      <w:r>
        <w:rPr>
          <w:rFonts w:hint="eastAsia"/>
          <w:color w:val="000000"/>
          <w:lang w:val="es-ES"/>
        </w:rPr>
        <w:t>Parte</w:t>
      </w:r>
      <w:r>
        <w:rPr>
          <w:rFonts w:eastAsia="Times New Roman"/>
          <w:color w:val="000000"/>
          <w:lang w:val="es-ES"/>
        </w:rPr>
        <w:t xml:space="preserve"> B, y ésta se niega a tomar medidas para ponerse al día o es incapaz de cumplir los requisitos a pesar de tomar medidas para ponerse al día.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）乙方提供的资质、证照等自身资料是不真实的（如伪造、变造的）。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5</w:t>
      </w:r>
      <w:r>
        <w:rPr>
          <w:color w:val="000000"/>
          <w:lang w:val="es-ES"/>
        </w:rPr>
        <w:t>）</w:t>
      </w:r>
      <w:r>
        <w:rPr>
          <w:rFonts w:eastAsia="Times New Roman"/>
          <w:color w:val="000000"/>
          <w:lang w:val="es-ES"/>
        </w:rPr>
        <w:t xml:space="preserve">Las cualificaciones, certificados y otra información personal proporcionada por la </w:t>
      </w:r>
      <w:r>
        <w:rPr>
          <w:rFonts w:hint="eastAsia"/>
          <w:color w:val="000000"/>
          <w:lang w:val="es-ES"/>
        </w:rPr>
        <w:t>Parte</w:t>
      </w:r>
      <w:r>
        <w:rPr>
          <w:rFonts w:eastAsia="Times New Roman"/>
          <w:color w:val="000000"/>
          <w:lang w:val="es-ES"/>
        </w:rPr>
        <w:t xml:space="preserve"> B son falsas (por ejemplo, falsificadas o alteradas).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6</w:t>
      </w:r>
      <w:r>
        <w:rPr>
          <w:color w:val="000000"/>
          <w:lang w:val="es-ES"/>
        </w:rPr>
        <w:t>）乙方借用、挂靠他人资质，或允许他人挂靠乙方资质承接本分包工程的。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6</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toma prestada o se basa en la cualificación de otros, o permite que otros se basen en la cualificación de la </w:t>
      </w:r>
      <w:r>
        <w:rPr>
          <w:rFonts w:hint="eastAsia"/>
          <w:color w:val="000000"/>
          <w:lang w:val="es-ES"/>
        </w:rPr>
        <w:t>Parte</w:t>
      </w:r>
      <w:r>
        <w:rPr>
          <w:rFonts w:eastAsia="Times New Roman"/>
          <w:color w:val="000000"/>
          <w:lang w:val="es-ES"/>
        </w:rPr>
        <w:t xml:space="preserve"> B para realizar las obras subcontratadas.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7</w:t>
      </w:r>
      <w:r>
        <w:rPr>
          <w:color w:val="000000"/>
          <w:lang w:val="es-ES"/>
        </w:rPr>
        <w:t>）乙方转包、违法分包合同所涉工程的。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7</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transfiere o subcontrata ilegalmente las obras objeto del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8</w:t>
      </w:r>
      <w:r>
        <w:rPr>
          <w:color w:val="000000"/>
          <w:lang w:val="es-ES"/>
        </w:rPr>
        <w:t>）乙方拖欠</w:t>
      </w:r>
      <w:r>
        <w:rPr>
          <w:rFonts w:hint="eastAsia"/>
          <w:color w:val="000000"/>
        </w:rPr>
        <w:t>工人</w:t>
      </w:r>
      <w:r>
        <w:rPr>
          <w:color w:val="000000"/>
          <w:lang w:val="es-ES"/>
        </w:rPr>
        <w:t>工资，导致出现</w:t>
      </w:r>
      <w:r>
        <w:rPr>
          <w:rFonts w:hint="eastAsia"/>
          <w:color w:val="000000"/>
        </w:rPr>
        <w:t>工人</w:t>
      </w:r>
      <w:r>
        <w:rPr>
          <w:color w:val="000000"/>
          <w:lang w:val="es-ES"/>
        </w:rPr>
        <w:t>围堵发包人、甲方办公场所或办公人员、上访闹访、或采取极端措施向甲方或甲方上级主管单位讨要工资等情形的。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8</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incumple los salarios de los trabajadores, lo que conduce a la situación en la que los trabajadores bloquean al Contratante, a la oficina o al personal de la oficina de la </w:t>
      </w:r>
      <w:r>
        <w:rPr>
          <w:rFonts w:hint="eastAsia"/>
          <w:color w:val="000000"/>
          <w:lang w:val="es-ES"/>
        </w:rPr>
        <w:t>Parte</w:t>
      </w:r>
      <w:r>
        <w:rPr>
          <w:rFonts w:eastAsia="Times New Roman"/>
          <w:color w:val="000000"/>
          <w:lang w:val="es-ES"/>
        </w:rPr>
        <w:t xml:space="preserve"> A, pidan audiencia a las autoridades superiores y causan problemas, o toman medidas extremas para solicitar a la </w:t>
      </w:r>
      <w:r>
        <w:rPr>
          <w:rFonts w:hint="eastAsia"/>
          <w:color w:val="000000"/>
          <w:lang w:val="es-ES"/>
        </w:rPr>
        <w:t>Parte</w:t>
      </w:r>
      <w:r>
        <w:rPr>
          <w:rFonts w:eastAsia="Times New Roman"/>
          <w:color w:val="000000"/>
          <w:lang w:val="es-ES"/>
        </w:rPr>
        <w:t xml:space="preserve"> A o a la unidad superior de la </w:t>
      </w:r>
      <w:r>
        <w:rPr>
          <w:rFonts w:hint="eastAsia"/>
          <w:color w:val="000000"/>
          <w:lang w:val="es-ES"/>
        </w:rPr>
        <w:t>Parte</w:t>
      </w:r>
      <w:r>
        <w:rPr>
          <w:rFonts w:eastAsia="Times New Roman"/>
          <w:color w:val="000000"/>
          <w:lang w:val="es-ES"/>
        </w:rPr>
        <w:t xml:space="preserve"> A por salarios, etc.</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9</w:t>
      </w:r>
      <w:r>
        <w:rPr>
          <w:color w:val="000000"/>
          <w:lang w:val="es-ES"/>
        </w:rPr>
        <w:t>）因乙方自身债务纠纷，导致甲方涉诉或被法院要求协助执行的，乙方无法向法院提供担保以解除甲方协助执行义务的。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9</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está involucrada en un litigio o es requerida por el tribunal para que colabore en la ejecución debido a un litigio de la propia </w:t>
      </w:r>
      <w:r>
        <w:rPr>
          <w:rFonts w:hint="eastAsia"/>
          <w:color w:val="000000"/>
          <w:lang w:val="es-ES"/>
        </w:rPr>
        <w:t>Parte</w:t>
      </w:r>
      <w:r>
        <w:rPr>
          <w:rFonts w:eastAsia="Times New Roman"/>
          <w:color w:val="000000"/>
          <w:lang w:val="es-ES"/>
        </w:rPr>
        <w:t xml:space="preserve"> B, ésta no puede proporcionar </w:t>
      </w:r>
      <w:r>
        <w:rPr>
          <w:rFonts w:eastAsia="Times New Roman"/>
          <w:color w:val="000000"/>
          <w:lang w:val="es-ES"/>
        </w:rPr>
        <w:lastRenderedPageBreak/>
        <w:t xml:space="preserve">una garantía al tribunal para liberar a la </w:t>
      </w:r>
      <w:r>
        <w:rPr>
          <w:rFonts w:hint="eastAsia"/>
          <w:color w:val="000000"/>
          <w:lang w:val="es-ES"/>
        </w:rPr>
        <w:t>Parte</w:t>
      </w:r>
      <w:r>
        <w:rPr>
          <w:rFonts w:eastAsia="Times New Roman"/>
          <w:color w:val="000000"/>
          <w:lang w:val="es-ES"/>
        </w:rPr>
        <w:t xml:space="preserve"> A de su obligación de colaborar en la ejecución.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10</w:t>
      </w:r>
      <w:r>
        <w:rPr>
          <w:color w:val="000000"/>
          <w:lang w:val="es-ES"/>
        </w:rPr>
        <w:t>）合同履行完毕或解除后，乙方未按照甲方要求或合同约定期限清理、移交施工现场并退场的。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10</w:t>
      </w:r>
      <w:r>
        <w:rPr>
          <w:color w:val="000000"/>
          <w:lang w:val="es-ES"/>
        </w:rPr>
        <w:t>）</w:t>
      </w:r>
      <w:r>
        <w:rPr>
          <w:rFonts w:eastAsia="Times New Roman"/>
          <w:color w:val="000000"/>
          <w:lang w:val="es-ES"/>
        </w:rPr>
        <w:t xml:space="preserve">Tras la finalización o la terminación del contrato, la </w:t>
      </w:r>
      <w:r>
        <w:rPr>
          <w:rFonts w:hint="eastAsia"/>
          <w:color w:val="000000"/>
          <w:lang w:val="es-ES"/>
        </w:rPr>
        <w:t>Parte</w:t>
      </w:r>
      <w:r>
        <w:rPr>
          <w:rFonts w:eastAsia="Times New Roman"/>
          <w:color w:val="000000"/>
          <w:lang w:val="es-ES"/>
        </w:rPr>
        <w:t xml:space="preserve"> B no limpia, entrega el sitio de construcción ni se retira del mismo de acuerdo con los requisitos de la </w:t>
      </w:r>
      <w:r>
        <w:rPr>
          <w:rFonts w:hint="eastAsia"/>
          <w:color w:val="000000"/>
          <w:lang w:val="es-ES"/>
        </w:rPr>
        <w:t>Parte</w:t>
      </w:r>
      <w:r>
        <w:rPr>
          <w:rFonts w:eastAsia="Times New Roman"/>
          <w:color w:val="000000"/>
          <w:lang w:val="es-ES"/>
        </w:rPr>
        <w:t xml:space="preserve"> A o el límite de tiempo acordado en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乙方履约担保被甲方全部或部分没收后，合同继续履行的，乙方应在</w:t>
      </w:r>
      <w:r>
        <w:rPr>
          <w:color w:val="000000"/>
          <w:lang w:val="es-ES"/>
        </w:rPr>
        <w:t>7</w:t>
      </w:r>
      <w:r>
        <w:rPr>
          <w:color w:val="000000"/>
          <w:lang w:val="es-ES"/>
        </w:rPr>
        <w:t>天内向甲方补齐履约担保。</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Después de que la garantía de cumplimiento de la </w:t>
      </w:r>
      <w:r>
        <w:rPr>
          <w:rFonts w:hint="eastAsia"/>
          <w:color w:val="000000"/>
          <w:lang w:val="es-ES"/>
        </w:rPr>
        <w:t>Parte</w:t>
      </w:r>
      <w:r>
        <w:rPr>
          <w:rFonts w:eastAsia="Times New Roman"/>
          <w:color w:val="000000"/>
          <w:lang w:val="es-ES"/>
        </w:rPr>
        <w:t xml:space="preserve"> B sea confiscada total o parcialmente por la </w:t>
      </w:r>
      <w:r>
        <w:rPr>
          <w:rFonts w:hint="eastAsia"/>
          <w:color w:val="000000"/>
          <w:lang w:val="es-ES"/>
        </w:rPr>
        <w:t>Parte</w:t>
      </w:r>
      <w:r>
        <w:rPr>
          <w:rFonts w:eastAsia="Times New Roman"/>
          <w:color w:val="000000"/>
          <w:lang w:val="es-ES"/>
        </w:rPr>
        <w:t xml:space="preserve"> A, si el contrato continúa ejecutándose, la </w:t>
      </w:r>
      <w:r>
        <w:rPr>
          <w:rFonts w:hint="eastAsia"/>
          <w:color w:val="000000"/>
          <w:lang w:val="es-ES"/>
        </w:rPr>
        <w:t>Parte</w:t>
      </w:r>
      <w:r>
        <w:rPr>
          <w:rFonts w:eastAsia="Times New Roman"/>
          <w:color w:val="000000"/>
          <w:lang w:val="es-ES"/>
        </w:rPr>
        <w:t xml:space="preserve"> B repondrá la garantía de cumplimiento a la </w:t>
      </w:r>
      <w:r>
        <w:rPr>
          <w:rFonts w:hint="eastAsia"/>
          <w:color w:val="000000"/>
          <w:lang w:val="es-ES"/>
        </w:rPr>
        <w:t>Parte</w:t>
      </w:r>
      <w:r>
        <w:rPr>
          <w:rFonts w:eastAsia="Times New Roman"/>
          <w:color w:val="000000"/>
          <w:lang w:val="es-ES"/>
        </w:rPr>
        <w:t xml:space="preserve"> A dentro de los 7 días.</w:t>
      </w:r>
    </w:p>
    <w:p w:rsidR="00DC60E3" w:rsidRDefault="00053CCA">
      <w:pPr>
        <w:keepNext/>
        <w:keepLines/>
        <w:spacing w:before="120" w:after="120" w:line="400" w:lineRule="exact"/>
        <w:ind w:firstLine="0"/>
        <w:outlineLvl w:val="1"/>
        <w:rPr>
          <w:snapToGrid w:val="0"/>
          <w:lang w:val="es-ES"/>
        </w:rPr>
      </w:pPr>
      <w:bookmarkStart w:id="267" w:name="_Toc24405"/>
      <w:bookmarkStart w:id="268" w:name="_Toc22610"/>
      <w:bookmarkStart w:id="269" w:name="_Toc26589"/>
      <w:bookmarkStart w:id="270" w:name="_Toc23679"/>
      <w:bookmarkStart w:id="271" w:name="_Toc117170265"/>
      <w:r>
        <w:rPr>
          <w:b/>
          <w:sz w:val="32"/>
          <w:lang w:val="es-ES"/>
        </w:rPr>
        <w:t xml:space="preserve">5. </w:t>
      </w:r>
      <w:r>
        <w:rPr>
          <w:b/>
          <w:sz w:val="32"/>
          <w:lang w:val="es-ES"/>
        </w:rPr>
        <w:t>总包合同</w:t>
      </w:r>
      <w:bookmarkEnd w:id="267"/>
      <w:bookmarkEnd w:id="268"/>
      <w:bookmarkEnd w:id="269"/>
      <w:bookmarkEnd w:id="270"/>
    </w:p>
    <w:p w:rsidR="00DC60E3" w:rsidRDefault="00053CCA">
      <w:pPr>
        <w:keepNext/>
        <w:keepLines/>
        <w:spacing w:before="120" w:after="120" w:line="400" w:lineRule="exact"/>
        <w:ind w:firstLine="0"/>
        <w:outlineLvl w:val="1"/>
        <w:rPr>
          <w:b/>
          <w:bCs/>
          <w:kern w:val="44"/>
          <w:sz w:val="32"/>
          <w:szCs w:val="32"/>
          <w:lang w:val="es-ES"/>
        </w:rPr>
      </w:pPr>
      <w:bookmarkStart w:id="272" w:name="_Toc16273"/>
      <w:bookmarkStart w:id="273" w:name="_Toc12720"/>
      <w:bookmarkStart w:id="274" w:name="_Toc17623"/>
      <w:bookmarkStart w:id="275" w:name="_Toc14653"/>
      <w:bookmarkStart w:id="276" w:name="_Toc23171"/>
      <w:r>
        <w:rPr>
          <w:rFonts w:eastAsia="Times New Roman"/>
          <w:b/>
          <w:sz w:val="32"/>
          <w:lang w:val="es-ES"/>
        </w:rPr>
        <w:t>5. Contrato de Contratación General</w:t>
      </w:r>
      <w:bookmarkEnd w:id="264"/>
      <w:bookmarkEnd w:id="265"/>
      <w:bookmarkEnd w:id="271"/>
      <w:bookmarkEnd w:id="272"/>
      <w:bookmarkEnd w:id="273"/>
      <w:bookmarkEnd w:id="274"/>
      <w:bookmarkEnd w:id="275"/>
      <w:bookmarkEnd w:id="276"/>
    </w:p>
    <w:p w:rsidR="00DC60E3" w:rsidRDefault="00053CCA">
      <w:pPr>
        <w:keepNext/>
        <w:keepLines/>
        <w:spacing w:before="120" w:after="120" w:line="400" w:lineRule="exact"/>
        <w:ind w:firstLine="0"/>
        <w:outlineLvl w:val="2"/>
        <w:rPr>
          <w:snapToGrid w:val="0"/>
          <w:lang w:val="es-ES"/>
        </w:rPr>
      </w:pPr>
      <w:r>
        <w:rPr>
          <w:b/>
          <w:lang w:val="es-ES"/>
        </w:rPr>
        <w:t xml:space="preserve">5.1 </w:t>
      </w:r>
      <w:r>
        <w:rPr>
          <w:b/>
          <w:lang w:val="es-ES"/>
        </w:rPr>
        <w:t>总包合同的提供</w:t>
      </w:r>
    </w:p>
    <w:p w:rsidR="00DC60E3" w:rsidRDefault="00053CCA">
      <w:pPr>
        <w:keepNext/>
        <w:keepLines/>
        <w:spacing w:before="120" w:after="120" w:line="400" w:lineRule="exact"/>
        <w:ind w:firstLine="0"/>
        <w:outlineLvl w:val="2"/>
        <w:rPr>
          <w:b/>
          <w:bCs/>
          <w:lang w:val="es-ES"/>
        </w:rPr>
      </w:pPr>
      <w:bookmarkStart w:id="277" w:name="_Toc21977"/>
      <w:bookmarkStart w:id="278" w:name="_Toc371493184"/>
      <w:r>
        <w:rPr>
          <w:rFonts w:eastAsia="Times New Roman"/>
          <w:b/>
          <w:lang w:val="es-ES"/>
        </w:rPr>
        <w:t>5.1 Provisión de Contrato de Contratación General</w:t>
      </w:r>
      <w:bookmarkEnd w:id="277"/>
      <w:bookmarkEnd w:id="27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提供总包合同供乙方查阅，并且在乙方要求时向乙方提供一份与分包工程内容相关的总包合同电子文档（删减版）或以合同交底方式提供部分条款。乙方应全面了解总包合同中与分包工程相关的各项约定，分包合同的签订视为乙方完全知悉甲方在总包合同项下与分包工程有关的义务和责任。</w:t>
      </w:r>
    </w:p>
    <w:p w:rsidR="00DC60E3" w:rsidRDefault="00053CCA">
      <w:pPr>
        <w:autoSpaceDE w:val="0"/>
        <w:autoSpaceDN w:val="0"/>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A proporcionará el contrato de contratación general para la inspección de la </w:t>
      </w:r>
      <w:r w:rsidRPr="00B06C8C">
        <w:rPr>
          <w:rFonts w:hint="eastAsia"/>
          <w:color w:val="000000"/>
          <w:highlight w:val="blue"/>
          <w:lang w:val="es-ES"/>
        </w:rPr>
        <w:t>Parte</w:t>
      </w:r>
      <w:r w:rsidRPr="00B06C8C">
        <w:rPr>
          <w:rFonts w:eastAsia="Times New Roman"/>
          <w:color w:val="000000"/>
          <w:highlight w:val="blue"/>
          <w:lang w:val="es-ES"/>
        </w:rPr>
        <w:t xml:space="preserve"> B, y proporcionará a la </w:t>
      </w:r>
      <w:r w:rsidRPr="00B06C8C">
        <w:rPr>
          <w:rFonts w:hint="eastAsia"/>
          <w:color w:val="000000"/>
          <w:highlight w:val="blue"/>
          <w:lang w:val="es-ES"/>
        </w:rPr>
        <w:t>Parte</w:t>
      </w:r>
      <w:r w:rsidRPr="00B06C8C">
        <w:rPr>
          <w:rFonts w:eastAsia="Times New Roman"/>
          <w:color w:val="000000"/>
          <w:highlight w:val="blue"/>
          <w:lang w:val="es-ES"/>
        </w:rPr>
        <w:t xml:space="preserve"> B un documento electrónico (versión abreviada) del Contrato de Contratación General relacionado con el contenido de las obras subcontradas o proporcionará algunos términos en forma de divulgación del contrato si la </w:t>
      </w:r>
      <w:r w:rsidRPr="00B06C8C">
        <w:rPr>
          <w:rFonts w:hint="eastAsia"/>
          <w:color w:val="000000"/>
          <w:highlight w:val="blue"/>
          <w:lang w:val="es-ES"/>
        </w:rPr>
        <w:t>Parte</w:t>
      </w:r>
      <w:r w:rsidRPr="00B06C8C">
        <w:rPr>
          <w:rFonts w:eastAsia="Times New Roman"/>
          <w:color w:val="000000"/>
          <w:highlight w:val="blue"/>
          <w:lang w:val="es-ES"/>
        </w:rPr>
        <w:t xml:space="preserve"> B lo solicita</w:t>
      </w:r>
      <w:r>
        <w:rPr>
          <w:rFonts w:eastAsia="Times New Roman"/>
          <w:color w:val="000000"/>
          <w:lang w:val="es-ES"/>
        </w:rPr>
        <w:t xml:space="preserve">. </w:t>
      </w:r>
      <w:r w:rsidRPr="00B06C8C">
        <w:rPr>
          <w:rFonts w:eastAsia="Times New Roman"/>
          <w:color w:val="000000"/>
          <w:highlight w:val="blue"/>
          <w:lang w:val="es-ES"/>
        </w:rPr>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B deberá comprender completamente todas las estipulaciones relacionadas con las obras subcontratadas en el Contrato de Contratación General. La firma del subcontrato se considerará que la </w:t>
      </w:r>
      <w:r w:rsidRPr="00B06C8C">
        <w:rPr>
          <w:rFonts w:hint="eastAsia"/>
          <w:color w:val="000000"/>
          <w:highlight w:val="blue"/>
          <w:lang w:val="es-ES"/>
        </w:rPr>
        <w:t>Parte</w:t>
      </w:r>
      <w:r w:rsidRPr="00B06C8C">
        <w:rPr>
          <w:rFonts w:eastAsia="Times New Roman"/>
          <w:color w:val="000000"/>
          <w:highlight w:val="blue"/>
          <w:lang w:val="es-ES"/>
        </w:rPr>
        <w:t xml:space="preserve"> B tiene pleno conocimiento de las obligaciones y responsabilidades de la </w:t>
      </w:r>
      <w:r w:rsidRPr="00B06C8C">
        <w:rPr>
          <w:rFonts w:hint="eastAsia"/>
          <w:color w:val="000000"/>
          <w:highlight w:val="blue"/>
          <w:lang w:val="es-ES"/>
        </w:rPr>
        <w:t>Parte</w:t>
      </w:r>
      <w:r w:rsidRPr="00B06C8C">
        <w:rPr>
          <w:rFonts w:eastAsia="Times New Roman"/>
          <w:color w:val="000000"/>
          <w:highlight w:val="blue"/>
          <w:lang w:val="es-ES"/>
        </w:rPr>
        <w:t xml:space="preserve"> A relacionadas con las obras subcontratadas en virtud del contrato de contratación general.</w:t>
      </w:r>
    </w:p>
    <w:p w:rsidR="00DC60E3" w:rsidRDefault="00053CCA">
      <w:pPr>
        <w:keepNext/>
        <w:keepLines/>
        <w:spacing w:before="120" w:after="120" w:line="400" w:lineRule="exact"/>
        <w:ind w:firstLine="0"/>
        <w:outlineLvl w:val="2"/>
        <w:rPr>
          <w:snapToGrid w:val="0"/>
          <w:lang w:val="es-ES"/>
        </w:rPr>
      </w:pPr>
      <w:r>
        <w:rPr>
          <w:b/>
          <w:lang w:val="es-ES"/>
        </w:rPr>
        <w:t xml:space="preserve">5.2 </w:t>
      </w:r>
      <w:r>
        <w:rPr>
          <w:b/>
          <w:lang w:val="es-ES"/>
        </w:rPr>
        <w:t>与总包合同有关的乙方义务</w:t>
      </w:r>
    </w:p>
    <w:p w:rsidR="00DC60E3" w:rsidRDefault="00053CCA">
      <w:pPr>
        <w:keepNext/>
        <w:keepLines/>
        <w:spacing w:before="120" w:after="120" w:line="400" w:lineRule="exact"/>
        <w:ind w:firstLine="0"/>
        <w:outlineLvl w:val="2"/>
        <w:rPr>
          <w:b/>
          <w:bCs/>
          <w:lang w:val="es-ES"/>
        </w:rPr>
      </w:pPr>
      <w:bookmarkStart w:id="279" w:name="_Toc389586328"/>
      <w:bookmarkStart w:id="280" w:name="_Toc371493185"/>
      <w:r>
        <w:rPr>
          <w:rFonts w:eastAsia="Times New Roman"/>
          <w:b/>
          <w:lang w:val="es-ES"/>
        </w:rPr>
        <w:t xml:space="preserve">5.2 Obligaciones de la </w:t>
      </w:r>
      <w:r>
        <w:rPr>
          <w:rFonts w:hint="eastAsia"/>
          <w:b/>
          <w:lang w:val="es-ES"/>
        </w:rPr>
        <w:t>Parte</w:t>
      </w:r>
      <w:r>
        <w:rPr>
          <w:rFonts w:eastAsia="Times New Roman"/>
          <w:b/>
          <w:lang w:val="es-ES"/>
        </w:rPr>
        <w:t xml:space="preserve"> B en relación con el Contrato de Contratación General</w:t>
      </w:r>
      <w:bookmarkEnd w:id="279"/>
      <w:bookmarkEnd w:id="280"/>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乙方应履行总包合同中与分包工程有关的甲方的所有义务，但分包合同明确约定由甲方履行的义务除外。乙方应避免因其自身行为或疏忽造成甲方违反总包合同约定。</w:t>
      </w:r>
    </w:p>
    <w:p w:rsidR="00DC60E3" w:rsidRPr="00B06C8C" w:rsidRDefault="00053CCA">
      <w:pPr>
        <w:autoSpaceDE w:val="0"/>
        <w:autoSpaceDN w:val="0"/>
        <w:adjustRightInd w:val="0"/>
        <w:snapToGrid w:val="0"/>
        <w:spacing w:line="400" w:lineRule="exact"/>
        <w:ind w:firstLineChars="200" w:firstLine="480"/>
        <w:rPr>
          <w:color w:val="000000"/>
          <w:kern w:val="0"/>
          <w:highlight w:val="blue"/>
          <w:lang w:val="es-ES"/>
        </w:rPr>
      </w:pPr>
      <w:r w:rsidRPr="00B06C8C">
        <w:rPr>
          <w:rFonts w:eastAsia="Times New Roman"/>
          <w:color w:val="000000"/>
          <w:highlight w:val="blue"/>
          <w:lang w:val="es-ES"/>
        </w:rPr>
        <w:lastRenderedPageBreak/>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B cumplirá todas las obligaciones de la </w:t>
      </w:r>
      <w:r w:rsidRPr="00B06C8C">
        <w:rPr>
          <w:rFonts w:hint="eastAsia"/>
          <w:color w:val="000000"/>
          <w:highlight w:val="blue"/>
          <w:lang w:val="es-ES"/>
        </w:rPr>
        <w:t>Parte</w:t>
      </w:r>
      <w:r w:rsidRPr="00B06C8C">
        <w:rPr>
          <w:rFonts w:eastAsia="Times New Roman"/>
          <w:color w:val="000000"/>
          <w:highlight w:val="blue"/>
          <w:lang w:val="es-ES"/>
        </w:rPr>
        <w:t xml:space="preserve"> A en virtud del Contrato de Contratación General en relación con las obras subcontratadas, excepto las obligaciones expresamente estipuladas en el subcontrato para ser realizadas por la </w:t>
      </w:r>
      <w:r w:rsidRPr="00B06C8C">
        <w:rPr>
          <w:rFonts w:hint="eastAsia"/>
          <w:color w:val="000000"/>
          <w:highlight w:val="blue"/>
          <w:lang w:val="es-ES"/>
        </w:rPr>
        <w:t>Parte</w:t>
      </w:r>
      <w:r w:rsidRPr="00B06C8C">
        <w:rPr>
          <w:rFonts w:eastAsia="Times New Roman"/>
          <w:color w:val="000000"/>
          <w:highlight w:val="blue"/>
          <w:lang w:val="es-ES"/>
        </w:rPr>
        <w:t xml:space="preserve"> A. La </w:t>
      </w:r>
      <w:r w:rsidRPr="00B06C8C">
        <w:rPr>
          <w:rFonts w:hint="eastAsia"/>
          <w:color w:val="000000"/>
          <w:highlight w:val="blue"/>
          <w:lang w:val="es-ES"/>
        </w:rPr>
        <w:t>Parte</w:t>
      </w:r>
      <w:r w:rsidRPr="00B06C8C">
        <w:rPr>
          <w:rFonts w:eastAsia="Times New Roman"/>
          <w:color w:val="000000"/>
          <w:highlight w:val="blue"/>
          <w:lang w:val="es-ES"/>
        </w:rPr>
        <w:t xml:space="preserve"> B evitará el incumplimiento del Contrato de Contratación General por </w:t>
      </w:r>
      <w:r w:rsidRPr="00B06C8C">
        <w:rPr>
          <w:rFonts w:hint="eastAsia"/>
          <w:color w:val="000000"/>
          <w:highlight w:val="blue"/>
          <w:lang w:val="es-ES"/>
        </w:rPr>
        <w:t>Parte</w:t>
      </w:r>
      <w:r w:rsidRPr="00B06C8C">
        <w:rPr>
          <w:rFonts w:eastAsia="Times New Roman"/>
          <w:color w:val="000000"/>
          <w:highlight w:val="blue"/>
          <w:lang w:val="es-ES"/>
        </w:rPr>
        <w:t xml:space="preserve"> de la </w:t>
      </w:r>
      <w:r w:rsidRPr="00B06C8C">
        <w:rPr>
          <w:rFonts w:hint="eastAsia"/>
          <w:color w:val="000000"/>
          <w:highlight w:val="blue"/>
          <w:lang w:val="es-ES"/>
        </w:rPr>
        <w:t>Parte</w:t>
      </w:r>
      <w:r w:rsidRPr="00B06C8C">
        <w:rPr>
          <w:rFonts w:eastAsia="Times New Roman"/>
          <w:color w:val="000000"/>
          <w:highlight w:val="blue"/>
          <w:lang w:val="es-ES"/>
        </w:rPr>
        <w:t xml:space="preserve"> A debido a sus propias acciones o negligencia.</w:t>
      </w:r>
    </w:p>
    <w:p w:rsidR="00DC60E3" w:rsidRDefault="00053CCA">
      <w:pPr>
        <w:keepNext/>
        <w:keepLines/>
        <w:spacing w:before="120" w:after="120" w:line="400" w:lineRule="exact"/>
        <w:ind w:firstLine="0"/>
        <w:outlineLvl w:val="1"/>
        <w:rPr>
          <w:snapToGrid w:val="0"/>
          <w:lang w:val="es-ES"/>
        </w:rPr>
      </w:pPr>
      <w:bookmarkStart w:id="281" w:name="_Toc12497"/>
      <w:bookmarkStart w:id="282" w:name="_Toc13468"/>
      <w:bookmarkStart w:id="283" w:name="_Toc9151"/>
      <w:bookmarkStart w:id="284" w:name="_Toc26217"/>
      <w:bookmarkStart w:id="285" w:name="_Toc117170266"/>
      <w:r w:rsidRPr="00B06C8C">
        <w:rPr>
          <w:b/>
          <w:sz w:val="32"/>
          <w:highlight w:val="blue"/>
          <w:lang w:val="es-ES"/>
        </w:rPr>
        <w:t xml:space="preserve">6. </w:t>
      </w:r>
      <w:r w:rsidRPr="00B06C8C">
        <w:rPr>
          <w:b/>
          <w:sz w:val="32"/>
          <w:highlight w:val="blue"/>
          <w:lang w:val="es-ES"/>
        </w:rPr>
        <w:t>分包工程质量</w:t>
      </w:r>
      <w:bookmarkEnd w:id="281"/>
      <w:bookmarkEnd w:id="282"/>
      <w:bookmarkEnd w:id="283"/>
      <w:bookmarkEnd w:id="284"/>
    </w:p>
    <w:p w:rsidR="00DC60E3" w:rsidRDefault="00053CCA">
      <w:pPr>
        <w:keepNext/>
        <w:keepLines/>
        <w:spacing w:before="120" w:after="120" w:line="400" w:lineRule="exact"/>
        <w:ind w:firstLine="0"/>
        <w:outlineLvl w:val="1"/>
        <w:rPr>
          <w:b/>
          <w:bCs/>
          <w:kern w:val="44"/>
          <w:sz w:val="32"/>
          <w:szCs w:val="32"/>
          <w:lang w:val="es-ES"/>
        </w:rPr>
      </w:pPr>
      <w:bookmarkStart w:id="286" w:name="_Toc25257"/>
      <w:bookmarkStart w:id="287" w:name="_Toc23476"/>
      <w:bookmarkStart w:id="288" w:name="_Toc371493187"/>
      <w:bookmarkStart w:id="289" w:name="_Toc389586329"/>
      <w:bookmarkStart w:id="290" w:name="_Toc3390"/>
      <w:bookmarkStart w:id="291" w:name="_Toc10905"/>
      <w:bookmarkStart w:id="292" w:name="_Toc25653"/>
      <w:bookmarkStart w:id="293" w:name="_Toc351203532"/>
      <w:bookmarkStart w:id="294" w:name="_Toc16213"/>
      <w:bookmarkEnd w:id="266"/>
      <w:r>
        <w:rPr>
          <w:rFonts w:eastAsia="Times New Roman"/>
          <w:b/>
          <w:sz w:val="32"/>
          <w:lang w:val="es-ES"/>
        </w:rPr>
        <w:t>6. Calidad de las obras subcontratadas</w:t>
      </w:r>
      <w:bookmarkEnd w:id="285"/>
      <w:bookmarkEnd w:id="286"/>
      <w:bookmarkEnd w:id="287"/>
      <w:bookmarkEnd w:id="288"/>
      <w:bookmarkEnd w:id="289"/>
      <w:bookmarkEnd w:id="290"/>
      <w:bookmarkEnd w:id="291"/>
      <w:bookmarkEnd w:id="292"/>
      <w:bookmarkEnd w:id="293"/>
      <w:bookmarkEnd w:id="294"/>
    </w:p>
    <w:p w:rsidR="00DC60E3" w:rsidRDefault="00053CCA">
      <w:pPr>
        <w:keepNext/>
        <w:keepLines/>
        <w:spacing w:before="120" w:after="120" w:line="400" w:lineRule="exact"/>
        <w:ind w:firstLine="0"/>
        <w:outlineLvl w:val="2"/>
        <w:rPr>
          <w:snapToGrid w:val="0"/>
          <w:lang w:val="es-ES"/>
        </w:rPr>
      </w:pPr>
      <w:r>
        <w:rPr>
          <w:b/>
          <w:lang w:val="es-ES"/>
        </w:rPr>
        <w:t xml:space="preserve">6.1 </w:t>
      </w:r>
      <w:r>
        <w:rPr>
          <w:b/>
          <w:lang w:val="es-ES"/>
        </w:rPr>
        <w:t>质量要求</w:t>
      </w:r>
    </w:p>
    <w:p w:rsidR="00DC60E3" w:rsidRDefault="00053CCA">
      <w:pPr>
        <w:keepNext/>
        <w:keepLines/>
        <w:spacing w:before="120" w:after="120" w:line="400" w:lineRule="exact"/>
        <w:ind w:firstLine="0"/>
        <w:outlineLvl w:val="2"/>
        <w:rPr>
          <w:b/>
          <w:bCs/>
          <w:lang w:val="es-ES"/>
        </w:rPr>
      </w:pPr>
      <w:bookmarkStart w:id="295" w:name="_Toc6228"/>
      <w:bookmarkStart w:id="296" w:name="_Toc389586330"/>
      <w:bookmarkStart w:id="297" w:name="_Toc371493188"/>
      <w:bookmarkStart w:id="298" w:name="_Toc26587"/>
      <w:bookmarkStart w:id="299" w:name="_Toc337558759"/>
      <w:r>
        <w:rPr>
          <w:lang w:val="es-ES"/>
        </w:rPr>
        <w:t xml:space="preserve">6.1 </w:t>
      </w:r>
      <w:r>
        <w:rPr>
          <w:rFonts w:eastAsia="Times New Roman"/>
          <w:b/>
          <w:lang w:val="es-ES"/>
        </w:rPr>
        <w:t>Requerimientos de calidad</w:t>
      </w:r>
      <w:bookmarkEnd w:id="295"/>
      <w:bookmarkEnd w:id="296"/>
      <w:bookmarkEnd w:id="297"/>
      <w:bookmarkEnd w:id="29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分包工程质量必须符合国家、行业及工程所在地相关质量技术标准和要求，同时应符合总包合同约定的质量标准。</w:t>
      </w:r>
    </w:p>
    <w:bookmarkEnd w:id="299"/>
    <w:p w:rsidR="00DC60E3" w:rsidRDefault="00053CCA">
      <w:pPr>
        <w:autoSpaceDE w:val="0"/>
        <w:autoSpaceDN w:val="0"/>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La calidad de las obras subcontratadas deberá cumplir con los estándares y requisitos técnicos y de calidad pertinentes del país, la industria y la ubicación del proyecto, y al mismo tiempo, deberá cumplir con los estándares de calidad estipulados en el Contrato de Contratación General.</w:t>
      </w:r>
    </w:p>
    <w:p w:rsidR="00DC60E3" w:rsidRDefault="00053CCA">
      <w:pPr>
        <w:keepNext/>
        <w:keepLines/>
        <w:spacing w:before="120" w:after="120" w:line="400" w:lineRule="exact"/>
        <w:ind w:firstLine="0"/>
        <w:outlineLvl w:val="2"/>
        <w:rPr>
          <w:snapToGrid w:val="0"/>
          <w:lang w:val="es-ES"/>
        </w:rPr>
      </w:pPr>
      <w:r>
        <w:rPr>
          <w:b/>
          <w:lang w:val="es-ES"/>
        </w:rPr>
        <w:t xml:space="preserve">6.2 </w:t>
      </w:r>
      <w:r>
        <w:rPr>
          <w:b/>
          <w:lang w:val="es-ES"/>
        </w:rPr>
        <w:t>乙方的质量管理</w:t>
      </w:r>
    </w:p>
    <w:p w:rsidR="00DC60E3" w:rsidRDefault="00053CCA">
      <w:pPr>
        <w:keepNext/>
        <w:keepLines/>
        <w:spacing w:before="120" w:after="120" w:line="400" w:lineRule="exact"/>
        <w:ind w:firstLine="0"/>
        <w:outlineLvl w:val="2"/>
        <w:rPr>
          <w:b/>
          <w:bCs/>
          <w:lang w:val="es-ES"/>
        </w:rPr>
      </w:pPr>
      <w:bookmarkStart w:id="300" w:name="_Toc13434"/>
      <w:bookmarkStart w:id="301" w:name="_Toc389586331"/>
      <w:r>
        <w:rPr>
          <w:rFonts w:eastAsia="Times New Roman"/>
          <w:b/>
          <w:lang w:val="es-ES"/>
        </w:rPr>
        <w:t xml:space="preserve">6.2 Gestión de la calidad de la </w:t>
      </w:r>
      <w:r>
        <w:rPr>
          <w:rFonts w:hint="eastAsia"/>
          <w:b/>
          <w:lang w:val="es-ES"/>
        </w:rPr>
        <w:t>Parte</w:t>
      </w:r>
      <w:r>
        <w:rPr>
          <w:rFonts w:eastAsia="Times New Roman"/>
          <w:b/>
          <w:lang w:val="es-ES"/>
        </w:rPr>
        <w:t xml:space="preserve"> B</w:t>
      </w:r>
      <w:bookmarkEnd w:id="300"/>
      <w:bookmarkEnd w:id="301"/>
    </w:p>
    <w:p w:rsidR="00DC60E3" w:rsidRDefault="00053CCA">
      <w:pPr>
        <w:adjustRightInd w:val="0"/>
        <w:snapToGrid w:val="0"/>
        <w:spacing w:line="400" w:lineRule="exact"/>
        <w:ind w:firstLineChars="200" w:firstLine="480"/>
        <w:rPr>
          <w:snapToGrid w:val="0"/>
          <w:lang w:val="es-ES"/>
        </w:rPr>
      </w:pPr>
      <w:r>
        <w:rPr>
          <w:color w:val="000000"/>
          <w:lang w:val="es-ES"/>
        </w:rPr>
        <w:t>乙方应按照第</w:t>
      </w:r>
      <w:r>
        <w:rPr>
          <w:color w:val="000000"/>
          <w:lang w:val="es-ES"/>
        </w:rPr>
        <w:t>8.1</w:t>
      </w:r>
      <w:r>
        <w:rPr>
          <w:color w:val="000000"/>
          <w:lang w:val="es-ES"/>
        </w:rPr>
        <w:t>款〔施工组织〕向甲方提交分包工程质量保证体系及措施文件，建立完善的质量管理制度并严格执行。</w:t>
      </w:r>
    </w:p>
    <w:p w:rsidR="00DC60E3" w:rsidRDefault="00053CCA">
      <w:pPr>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B deberá presentar el sistema de garantía de calidad de las obras subcontratadas y los documentos de medidas a la </w:t>
      </w:r>
      <w:r w:rsidRPr="00B06C8C">
        <w:rPr>
          <w:rFonts w:hint="eastAsia"/>
          <w:color w:val="000000"/>
          <w:highlight w:val="blue"/>
          <w:lang w:val="es-ES"/>
        </w:rPr>
        <w:t>Parte</w:t>
      </w:r>
      <w:r w:rsidRPr="00B06C8C">
        <w:rPr>
          <w:rFonts w:eastAsia="Times New Roman"/>
          <w:color w:val="000000"/>
          <w:highlight w:val="blue"/>
          <w:lang w:val="es-ES"/>
        </w:rPr>
        <w:t xml:space="preserve"> A de acuerdo con el apartado 8.1 [Organización de construcción], establecer un sistema de gestión de calidad sólido y aplicarlo estrictamente</w:t>
      </w:r>
      <w:r w:rsidRPr="003A608C">
        <w:rPr>
          <w:rFonts w:eastAsia="Times New Roman"/>
          <w:color w:val="000000"/>
          <w:highlight w:val="yellow"/>
          <w:lang w:val="es-ES"/>
        </w:rPr>
        <w:t>.</w:t>
      </w:r>
    </w:p>
    <w:p w:rsidR="00DC60E3" w:rsidRDefault="00053CCA">
      <w:pPr>
        <w:adjustRightInd w:val="0"/>
        <w:snapToGrid w:val="0"/>
        <w:spacing w:line="400" w:lineRule="exact"/>
        <w:ind w:firstLineChars="200" w:firstLine="480"/>
        <w:rPr>
          <w:snapToGrid w:val="0"/>
          <w:lang w:val="es-ES"/>
        </w:rPr>
      </w:pPr>
      <w:r>
        <w:rPr>
          <w:color w:val="000000"/>
          <w:lang w:val="es-ES"/>
        </w:rPr>
        <w:t>乙方应接受甲方质量管理文件，并接受甲方质量管理。</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aceptará los documentos de gestión de calidad de la </w:t>
      </w:r>
      <w:r>
        <w:rPr>
          <w:rFonts w:hint="eastAsia"/>
          <w:color w:val="000000"/>
          <w:lang w:val="es-ES"/>
        </w:rPr>
        <w:t>Parte</w:t>
      </w:r>
      <w:r>
        <w:rPr>
          <w:rFonts w:eastAsia="Times New Roman"/>
          <w:color w:val="000000"/>
          <w:lang w:val="es-ES"/>
        </w:rPr>
        <w:t xml:space="preserve"> A y aceptará la gestión de calidad de la </w:t>
      </w:r>
      <w:r>
        <w:rPr>
          <w:rFonts w:hint="eastAsia"/>
          <w:color w:val="000000"/>
          <w:lang w:val="es-ES"/>
        </w:rPr>
        <w:t>Parte</w:t>
      </w:r>
      <w:r>
        <w:rPr>
          <w:rFonts w:eastAsia="Times New Roman"/>
          <w:color w:val="000000"/>
          <w:lang w:val="es-ES"/>
        </w:rPr>
        <w:t xml:space="preserve"> A.</w:t>
      </w:r>
    </w:p>
    <w:p w:rsidR="00DC60E3" w:rsidRDefault="00053CCA">
      <w:pPr>
        <w:adjustRightInd w:val="0"/>
        <w:snapToGrid w:val="0"/>
        <w:spacing w:line="400" w:lineRule="exact"/>
        <w:ind w:firstLineChars="200" w:firstLine="480"/>
        <w:rPr>
          <w:snapToGrid w:val="0"/>
          <w:lang w:val="es-ES"/>
        </w:rPr>
      </w:pPr>
      <w:r>
        <w:rPr>
          <w:color w:val="000000"/>
          <w:lang w:val="es-ES"/>
        </w:rPr>
        <w:t>乙方应建立健全质量管理组织体系、责任体系，按规定设置质量管理机构（或岗位）、配备足够数量的满足施工要求的专职测量人员、试验人员、质检人员，不得随意更换，如确需更换，应取得甲方书面同意后，更换同等资质人员。</w:t>
      </w:r>
    </w:p>
    <w:p w:rsidR="00DC60E3" w:rsidRDefault="00053CCA">
      <w:pPr>
        <w:adjustRightInd w:val="0"/>
        <w:snapToGrid w:val="0"/>
        <w:spacing w:line="400" w:lineRule="exact"/>
        <w:ind w:firstLineChars="200" w:firstLine="480"/>
        <w:rPr>
          <w:color w:val="000000"/>
          <w:kern w:val="0"/>
          <w:lang w:val="es-ES"/>
        </w:rPr>
      </w:pPr>
      <w:r w:rsidRPr="00B06C8C">
        <w:rPr>
          <w:rFonts w:eastAsia="Times New Roman"/>
          <w:color w:val="000000"/>
          <w:highlight w:val="blue"/>
          <w:lang w:val="es-ES"/>
        </w:rPr>
        <w:t xml:space="preserve">La </w:t>
      </w:r>
      <w:r w:rsidRPr="00B06C8C">
        <w:rPr>
          <w:rFonts w:hint="eastAsia"/>
          <w:color w:val="000000"/>
          <w:highlight w:val="blue"/>
          <w:lang w:val="es-ES"/>
        </w:rPr>
        <w:t>Parte</w:t>
      </w:r>
      <w:r w:rsidRPr="00B06C8C">
        <w:rPr>
          <w:rFonts w:eastAsia="Times New Roman"/>
          <w:color w:val="000000"/>
          <w:highlight w:val="blue"/>
          <w:lang w:val="es-ES"/>
        </w:rPr>
        <w:t xml:space="preserve"> B establecerá un sólido sistema de organización de gestión de calidad y un sistema de responsabilidad, creará instituciones (o puestos) de gestión de calidad de acuerdo con la normativa, y equipará un número suficiente de topógrafos, probadores e inspectores de calidad a tiempo completo para cumplir con los requisitos de construcción, y no los</w:t>
      </w:r>
      <w:r>
        <w:rPr>
          <w:rFonts w:eastAsia="Times New Roman"/>
          <w:color w:val="000000"/>
          <w:lang w:val="es-ES"/>
        </w:rPr>
        <w:t xml:space="preserve"> </w:t>
      </w:r>
      <w:r>
        <w:rPr>
          <w:rFonts w:eastAsia="Times New Roman"/>
          <w:color w:val="000000"/>
          <w:lang w:val="es-ES"/>
        </w:rPr>
        <w:lastRenderedPageBreak/>
        <w:t xml:space="preserve">reemplazará sin autorización; si es necesario reemplazarlos, obtendrá el consentimiento por escrito de la </w:t>
      </w:r>
      <w:r>
        <w:rPr>
          <w:rFonts w:hint="eastAsia"/>
          <w:color w:val="000000"/>
          <w:lang w:val="es-ES"/>
        </w:rPr>
        <w:t>Parte</w:t>
      </w:r>
      <w:r>
        <w:rPr>
          <w:rFonts w:eastAsia="Times New Roman"/>
          <w:color w:val="000000"/>
          <w:lang w:val="es-ES"/>
        </w:rPr>
        <w:t xml:space="preserve"> A y los reemplazará por personal igualmente cualificado.</w:t>
      </w:r>
    </w:p>
    <w:p w:rsidR="00DC60E3" w:rsidRDefault="00053CCA">
      <w:pPr>
        <w:adjustRightInd w:val="0"/>
        <w:snapToGrid w:val="0"/>
        <w:spacing w:line="400" w:lineRule="exact"/>
        <w:ind w:firstLineChars="200" w:firstLine="480"/>
        <w:rPr>
          <w:snapToGrid w:val="0"/>
          <w:lang w:val="es-ES"/>
        </w:rPr>
      </w:pPr>
      <w:r>
        <w:rPr>
          <w:color w:val="000000"/>
          <w:lang w:val="es-ES"/>
        </w:rPr>
        <w:t>乙方应严格按照施工图纸、施工验收规范、质量检验标准进行施工，服从甲方的管理、监督与检查，对分包工程的工程质量全面负责，确保各项指标的实现。</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llevará a cabo </w:t>
      </w:r>
      <w:r w:rsidRPr="00B06C8C">
        <w:rPr>
          <w:rFonts w:eastAsia="Times New Roman"/>
          <w:color w:val="000000"/>
          <w:highlight w:val="blue"/>
          <w:lang w:val="es-ES"/>
        </w:rPr>
        <w:t xml:space="preserve">la construcción en estricta conformidad con los dibujos de construcción, las especificaciones de aceptación de construcción y las normas de inspección de calidad, se someterá a la gestión, supervisión e inspección de la </w:t>
      </w:r>
      <w:r w:rsidRPr="00B06C8C">
        <w:rPr>
          <w:rFonts w:hint="eastAsia"/>
          <w:color w:val="000000"/>
          <w:highlight w:val="blue"/>
          <w:lang w:val="es-ES"/>
        </w:rPr>
        <w:t>Parte</w:t>
      </w:r>
      <w:r>
        <w:rPr>
          <w:rFonts w:eastAsia="Times New Roman"/>
          <w:color w:val="000000"/>
          <w:lang w:val="es-ES"/>
        </w:rPr>
        <w:t xml:space="preserve"> A, y será plenamente responsable de calidad de las obras subcontratadas para garantizar la consecución de los indicadores.</w:t>
      </w:r>
    </w:p>
    <w:p w:rsidR="00DC60E3" w:rsidRDefault="00053CCA">
      <w:pPr>
        <w:adjustRightInd w:val="0"/>
        <w:snapToGrid w:val="0"/>
        <w:spacing w:line="400" w:lineRule="exact"/>
        <w:ind w:firstLineChars="200" w:firstLine="480"/>
        <w:rPr>
          <w:snapToGrid w:val="0"/>
          <w:lang w:val="es-ES"/>
        </w:rPr>
      </w:pPr>
      <w:r>
        <w:rPr>
          <w:color w:val="000000"/>
          <w:lang w:val="es-ES"/>
        </w:rPr>
        <w:t>乙方应做好技术质检资料的日常管理工作，按照甲方要求提供全面反映施工过程中各种环节的书面材料和原始记录。</w:t>
      </w:r>
    </w:p>
    <w:p w:rsidR="00DC60E3" w:rsidRDefault="00053CCA">
      <w:pPr>
        <w:adjustRightInd w:val="0"/>
        <w:snapToGrid w:val="0"/>
        <w:spacing w:line="400" w:lineRule="exact"/>
        <w:ind w:firstLineChars="200" w:firstLine="480"/>
        <w:rPr>
          <w:color w:val="000000"/>
          <w:kern w:val="0"/>
          <w:lang w:val="es-ES"/>
        </w:rPr>
      </w:pPr>
      <w:r w:rsidRPr="009B4010">
        <w:rPr>
          <w:rFonts w:eastAsia="Times New Roman"/>
          <w:color w:val="000000"/>
          <w:highlight w:val="yellow"/>
          <w:lang w:val="es-ES"/>
        </w:rPr>
        <w:t xml:space="preserve">La </w:t>
      </w:r>
      <w:r w:rsidRPr="009B4010">
        <w:rPr>
          <w:rFonts w:hint="eastAsia"/>
          <w:color w:val="000000"/>
          <w:highlight w:val="yellow"/>
          <w:lang w:val="es-ES"/>
        </w:rPr>
        <w:t>Parte</w:t>
      </w:r>
      <w:r w:rsidRPr="009B4010">
        <w:rPr>
          <w:rFonts w:eastAsia="Times New Roman"/>
          <w:color w:val="000000"/>
          <w:highlight w:val="yellow"/>
          <w:lang w:val="es-ES"/>
        </w:rPr>
        <w:t xml:space="preserve"> B deberá hacer un buen trabajo en la gestión diaria de los datos de inspección de la calidad técnica, y proporcionar materiales escritos y registros originales que reflejen plenamente los diversos aspectos del proceso de construcción de acuerdo con los requisitos de la </w:t>
      </w:r>
      <w:r w:rsidRPr="009B4010">
        <w:rPr>
          <w:rFonts w:hint="eastAsia"/>
          <w:color w:val="000000"/>
          <w:highlight w:val="yellow"/>
          <w:lang w:val="es-ES"/>
        </w:rPr>
        <w:t>Parte</w:t>
      </w:r>
      <w:r w:rsidRPr="009B4010">
        <w:rPr>
          <w:rFonts w:eastAsia="Times New Roman"/>
          <w:color w:val="000000"/>
          <w:highlight w:val="yellow"/>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6.3 </w:t>
      </w:r>
      <w:r>
        <w:rPr>
          <w:b/>
          <w:lang w:val="es-ES"/>
        </w:rPr>
        <w:t>甲方的质量管理</w:t>
      </w:r>
    </w:p>
    <w:p w:rsidR="00DC60E3" w:rsidRDefault="00053CCA">
      <w:pPr>
        <w:keepNext/>
        <w:keepLines/>
        <w:spacing w:before="120" w:after="120" w:line="400" w:lineRule="exact"/>
        <w:ind w:firstLine="0"/>
        <w:outlineLvl w:val="2"/>
        <w:rPr>
          <w:b/>
          <w:bCs/>
          <w:lang w:val="es-ES"/>
        </w:rPr>
      </w:pPr>
      <w:bookmarkStart w:id="302" w:name="_Toc389586332"/>
      <w:bookmarkStart w:id="303" w:name="_Toc16116"/>
      <w:bookmarkStart w:id="304" w:name="_Toc351203534"/>
      <w:bookmarkStart w:id="305" w:name="_Toc337558760"/>
      <w:r>
        <w:rPr>
          <w:rFonts w:eastAsia="Times New Roman"/>
          <w:b/>
          <w:lang w:val="es-ES"/>
        </w:rPr>
        <w:t xml:space="preserve">6.3 Gestión de calidad por la </w:t>
      </w:r>
      <w:r>
        <w:rPr>
          <w:rFonts w:hint="eastAsia"/>
          <w:b/>
          <w:lang w:val="es-ES"/>
        </w:rPr>
        <w:t>Parte</w:t>
      </w:r>
      <w:r>
        <w:rPr>
          <w:rFonts w:eastAsia="Times New Roman"/>
          <w:b/>
          <w:lang w:val="es-ES"/>
        </w:rPr>
        <w:t xml:space="preserve"> A</w:t>
      </w:r>
      <w:bookmarkEnd w:id="302"/>
      <w:bookmarkEnd w:id="303"/>
      <w:bookmarkEnd w:id="304"/>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甲方应根据法律及总包合同约定建立总包工程质量管理体系，将分包工程质量管理纳入总包工程质量管理体系，向乙方发放甲方质量管理文件，并按照甲方质量管理文件对分包工程进行质量监督管理。</w:t>
      </w:r>
    </w:p>
    <w:bookmarkEnd w:id="305"/>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establecerá un sistema de gestión de calidad para el proyecto de contratación general de acuerdo con la ley y Contrato de Contratación General, incorporará la gestión de calidad de las obras subcontratadas al sistema de gestión de calidad del proyecto de contratación general, entregará a la </w:t>
      </w:r>
      <w:r>
        <w:rPr>
          <w:rFonts w:hint="eastAsia"/>
          <w:color w:val="000000"/>
          <w:lang w:val="es-ES"/>
        </w:rPr>
        <w:t>Parte</w:t>
      </w:r>
      <w:r>
        <w:rPr>
          <w:rFonts w:eastAsia="Times New Roman"/>
          <w:color w:val="000000"/>
          <w:lang w:val="es-ES"/>
        </w:rPr>
        <w:t xml:space="preserve"> B los documentos de gestión de calidad de la </w:t>
      </w:r>
      <w:r>
        <w:rPr>
          <w:rFonts w:hint="eastAsia"/>
          <w:color w:val="000000"/>
          <w:lang w:val="es-ES"/>
        </w:rPr>
        <w:t>Parte</w:t>
      </w:r>
      <w:r>
        <w:rPr>
          <w:rFonts w:eastAsia="Times New Roman"/>
          <w:color w:val="000000"/>
          <w:lang w:val="es-ES"/>
        </w:rPr>
        <w:t xml:space="preserve"> A, y supervisará y gestionará la calidad de las obras subcontratadas de acuerdo con los documentos de gestión de calidad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甲方应审批乙方编制的质量计划、管理目标，以及相应的质量保证体系机构和措施文件，并指导督促分包单位落实。</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aprobará el plan de calidad y los objetivos de gestión preparados por la </w:t>
      </w:r>
      <w:r>
        <w:rPr>
          <w:rFonts w:hint="eastAsia"/>
          <w:color w:val="000000"/>
          <w:lang w:val="es-ES"/>
        </w:rPr>
        <w:t>Parte</w:t>
      </w:r>
      <w:r>
        <w:rPr>
          <w:rFonts w:eastAsia="Times New Roman"/>
          <w:color w:val="000000"/>
          <w:lang w:val="es-ES"/>
        </w:rPr>
        <w:t xml:space="preserve"> B, así como los correspondientes documentos de instituciones y medidas del sistema de garantía de calidad, y guiará y supervisará la aplicación de las unidades de subcontratación.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甲方对工程质量环保管理进行指导、监督和检查，参加材料、设备验收、隐蔽工程验收、完工验收等工作。</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guiará, supervisará e inspeccionará la gestión de calidad y protección </w:t>
      </w:r>
      <w:r>
        <w:rPr>
          <w:rFonts w:eastAsia="Times New Roman"/>
          <w:color w:val="000000"/>
          <w:lang w:val="es-ES"/>
        </w:rPr>
        <w:lastRenderedPageBreak/>
        <w:t>ambiental del proyecto, y participará en la aceptación de materiales, equipos, aceptación de obras ocultas y aceptación de finalización.</w:t>
      </w:r>
    </w:p>
    <w:p w:rsidR="00DC60E3" w:rsidRDefault="00053CCA">
      <w:pPr>
        <w:keepNext/>
        <w:keepLines/>
        <w:spacing w:before="120" w:after="120" w:line="400" w:lineRule="exact"/>
        <w:ind w:firstLine="0"/>
        <w:outlineLvl w:val="2"/>
        <w:rPr>
          <w:snapToGrid w:val="0"/>
          <w:lang w:val="es-ES"/>
        </w:rPr>
      </w:pPr>
      <w:r>
        <w:rPr>
          <w:b/>
          <w:lang w:val="es-ES"/>
        </w:rPr>
        <w:t xml:space="preserve">6.4 </w:t>
      </w:r>
      <w:r>
        <w:rPr>
          <w:b/>
          <w:lang w:val="es-ES"/>
        </w:rPr>
        <w:t>隐蔽工程检查</w:t>
      </w:r>
    </w:p>
    <w:p w:rsidR="00DC60E3" w:rsidRDefault="00053CCA">
      <w:pPr>
        <w:keepNext/>
        <w:keepLines/>
        <w:spacing w:before="120" w:after="120" w:line="400" w:lineRule="exact"/>
        <w:ind w:firstLine="0"/>
        <w:outlineLvl w:val="2"/>
        <w:rPr>
          <w:b/>
          <w:bCs/>
          <w:lang w:val="es-ES"/>
        </w:rPr>
      </w:pPr>
      <w:bookmarkStart w:id="306" w:name="_Toc5622"/>
      <w:r>
        <w:rPr>
          <w:rFonts w:eastAsia="Times New Roman"/>
          <w:b/>
          <w:lang w:val="es-ES"/>
        </w:rPr>
        <w:t>6.4 Inspección de las obras ocultas</w:t>
      </w:r>
      <w:bookmarkEnd w:id="306"/>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6.4.1 </w:t>
      </w:r>
      <w:r>
        <w:rPr>
          <w:color w:val="000000"/>
          <w:lang w:val="es-ES"/>
        </w:rPr>
        <w:t>乙方自检</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6.4.1 </w:t>
      </w:r>
      <w:r w:rsidRPr="009B4010">
        <w:rPr>
          <w:rFonts w:eastAsia="Times New Roman"/>
          <w:color w:val="000000"/>
          <w:highlight w:val="yellow"/>
          <w:lang w:val="es-ES"/>
        </w:rPr>
        <w:t xml:space="preserve">Autoinspección de la </w:t>
      </w:r>
      <w:r w:rsidRPr="009B4010">
        <w:rPr>
          <w:rFonts w:hint="eastAsia"/>
          <w:color w:val="000000"/>
          <w:highlight w:val="yellow"/>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乙方应当对工程隐蔽部位进行自检，并经自检确认是否具备覆盖条件。</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w:t>
      </w:r>
      <w:r w:rsidRPr="009B4010">
        <w:rPr>
          <w:rFonts w:eastAsia="Times New Roman"/>
          <w:color w:val="000000"/>
          <w:highlight w:val="yellow"/>
          <w:lang w:val="es-ES"/>
        </w:rPr>
        <w:t>B realizará una autoinspección de las obras ocultas del proyecto y confirmará si cumple con las condiciones de cobertura a través de la autoinspección</w:t>
      </w:r>
      <w:r>
        <w:rPr>
          <w:rFonts w:eastAsia="Times New Roman"/>
          <w:color w:val="000000"/>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6.4.2 </w:t>
      </w:r>
      <w:r>
        <w:rPr>
          <w:color w:val="000000"/>
          <w:lang w:val="es-ES"/>
        </w:rPr>
        <w:t>检查程序</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6.4.2 Procedimientos de inspección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工程隐蔽部位经乙方自检确认具备覆盖条件的，乙方应在共同检查前</w:t>
      </w:r>
      <w:r>
        <w:rPr>
          <w:color w:val="000000"/>
          <w:lang w:val="es-ES"/>
        </w:rPr>
        <w:t>48</w:t>
      </w:r>
      <w:r>
        <w:rPr>
          <w:color w:val="000000"/>
          <w:lang w:val="es-ES"/>
        </w:rPr>
        <w:t>小时书面通知甲方检查，通知中应载明隐蔽检查的内容、时间和地点，并应附有自检记录和必要的检查资料。</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autoinspección de la </w:t>
      </w:r>
      <w:r>
        <w:rPr>
          <w:rFonts w:hint="eastAsia"/>
          <w:color w:val="000000"/>
          <w:lang w:val="es-ES"/>
        </w:rPr>
        <w:t>Parte</w:t>
      </w:r>
      <w:r>
        <w:rPr>
          <w:rFonts w:eastAsia="Times New Roman"/>
          <w:color w:val="000000"/>
          <w:lang w:val="es-ES"/>
        </w:rPr>
        <w:t xml:space="preserve"> B confirma que las </w:t>
      </w:r>
      <w:r>
        <w:rPr>
          <w:rFonts w:hint="eastAsia"/>
          <w:color w:val="000000"/>
          <w:lang w:val="es-ES"/>
        </w:rPr>
        <w:t>Parte</w:t>
      </w:r>
      <w:r>
        <w:rPr>
          <w:rFonts w:eastAsia="Times New Roman"/>
          <w:color w:val="000000"/>
          <w:lang w:val="es-ES"/>
        </w:rPr>
        <w:t xml:space="preserve">s ocultas del proyecto pueden cubrirse, la </w:t>
      </w:r>
      <w:r>
        <w:rPr>
          <w:rFonts w:hint="eastAsia"/>
          <w:color w:val="000000"/>
          <w:lang w:val="es-ES"/>
        </w:rPr>
        <w:t>Parte</w:t>
      </w:r>
      <w:r>
        <w:rPr>
          <w:rFonts w:eastAsia="Times New Roman"/>
          <w:color w:val="000000"/>
          <w:lang w:val="es-ES"/>
        </w:rPr>
        <w:t xml:space="preserve"> B notificará a la </w:t>
      </w:r>
      <w:r>
        <w:rPr>
          <w:rFonts w:hint="eastAsia"/>
          <w:color w:val="000000"/>
          <w:lang w:val="es-ES"/>
        </w:rPr>
        <w:t>Parte</w:t>
      </w:r>
      <w:r>
        <w:rPr>
          <w:rFonts w:eastAsia="Times New Roman"/>
          <w:color w:val="000000"/>
          <w:lang w:val="es-ES"/>
        </w:rPr>
        <w:t xml:space="preserve"> A por escrito 48 horas antes de la inspección conjunta. El aviso deberá especificar el contenido, la hora y el lugar de la inspección de las obras ocultas y deberá ir acompañado de los registros de autoinspección y los materiales de inspección necesarios.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甲方应按时到场并按照总包合同要求通知</w:t>
      </w:r>
      <w:r>
        <w:rPr>
          <w:rFonts w:hint="eastAsia"/>
          <w:color w:val="000000"/>
          <w:lang w:val="es-ES"/>
        </w:rPr>
        <w:t>发包</w:t>
      </w:r>
      <w:r>
        <w:rPr>
          <w:color w:val="000000"/>
          <w:lang w:val="es-ES"/>
        </w:rPr>
        <w:t>人对隐蔽工程及其施工工艺、材料和工程设备进行检查。经甲方与发包人检查确认质量符合隐蔽要求，并由发包人在验收记录上签字后，乙方才能进行覆盖。经发包人检查质量不合格的，乙方应在发包人指示的时间内完成修复，并由甲方和发包人重新检查，由此增加的费用和（或）延误的工期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deberá estar presente a tiempo y notificar al Contratante para que inspeccione la obra oculta y su tecnología de construcción, materiales y equipo de ingeniería de acuerdo con los requisitos del Contrato de Contratación General. Después de que la </w:t>
      </w:r>
      <w:r>
        <w:rPr>
          <w:rFonts w:hint="eastAsia"/>
          <w:color w:val="000000"/>
          <w:lang w:val="es-ES"/>
        </w:rPr>
        <w:t>Parte</w:t>
      </w:r>
      <w:r>
        <w:rPr>
          <w:rFonts w:eastAsia="Times New Roman"/>
          <w:color w:val="000000"/>
          <w:lang w:val="es-ES"/>
        </w:rPr>
        <w:t xml:space="preserve"> A y el Contratante hayan verificado y confirmado que la calidad cumple con los requisitos de cobertura, y el Contratante haya firmado el registro de aceptación, la </w:t>
      </w:r>
      <w:r>
        <w:rPr>
          <w:rFonts w:hint="eastAsia"/>
          <w:color w:val="000000"/>
          <w:lang w:val="es-ES"/>
        </w:rPr>
        <w:t>Parte</w:t>
      </w:r>
      <w:r>
        <w:rPr>
          <w:rFonts w:eastAsia="Times New Roman"/>
          <w:color w:val="000000"/>
          <w:lang w:val="es-ES"/>
        </w:rPr>
        <w:t xml:space="preserve"> B puede cubrirlo. Si la calidad no está calificada después de la inspección por </w:t>
      </w:r>
      <w:r>
        <w:rPr>
          <w:rFonts w:hint="eastAsia"/>
          <w:color w:val="000000"/>
          <w:lang w:val="es-ES"/>
        </w:rPr>
        <w:t>Parte</w:t>
      </w:r>
      <w:r>
        <w:rPr>
          <w:rFonts w:eastAsia="Times New Roman"/>
          <w:color w:val="000000"/>
          <w:lang w:val="es-ES"/>
        </w:rPr>
        <w:t xml:space="preserve"> del Contratante, la </w:t>
      </w:r>
      <w:r>
        <w:rPr>
          <w:rFonts w:hint="eastAsia"/>
          <w:color w:val="000000"/>
          <w:lang w:val="es-ES"/>
        </w:rPr>
        <w:t>Parte</w:t>
      </w:r>
      <w:r>
        <w:rPr>
          <w:rFonts w:eastAsia="Times New Roman"/>
          <w:color w:val="000000"/>
          <w:lang w:val="es-ES"/>
        </w:rPr>
        <w:t xml:space="preserve"> B completará la reparación dentro del tiempo indicado por el Contratante y volverá a inspeccionar por la </w:t>
      </w:r>
      <w:r>
        <w:rPr>
          <w:rFonts w:hint="eastAsia"/>
          <w:color w:val="000000"/>
          <w:lang w:val="es-ES"/>
        </w:rPr>
        <w:t>Parte</w:t>
      </w:r>
      <w:r>
        <w:rPr>
          <w:rFonts w:eastAsia="Times New Roman"/>
          <w:color w:val="000000"/>
          <w:lang w:val="es-ES"/>
        </w:rPr>
        <w:t xml:space="preserve"> A y el Contratante, y cualquier aumento de los costos y/o el retraso en el plazo de construcción correrán a cargo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6.4.3 </w:t>
      </w:r>
      <w:r>
        <w:rPr>
          <w:color w:val="000000"/>
          <w:lang w:val="es-ES"/>
        </w:rPr>
        <w:t>乙方私自覆盖</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lastRenderedPageBreak/>
        <w:t xml:space="preserve">6.4.3 Cobertura privada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乙方未通知甲方到场检查，私自将工程隐蔽部位覆盖的，甲方有权指示乙方钻孔探测或揭开检查，无论工程隐蔽部位质量是否合格，由此增加的费用和（或）延误的工期均由乙方承担。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cubre las </w:t>
      </w:r>
      <w:r>
        <w:rPr>
          <w:rFonts w:hint="eastAsia"/>
          <w:color w:val="000000"/>
          <w:lang w:val="es-ES"/>
        </w:rPr>
        <w:t>Parte</w:t>
      </w:r>
      <w:r>
        <w:rPr>
          <w:rFonts w:eastAsia="Times New Roman"/>
          <w:color w:val="000000"/>
          <w:lang w:val="es-ES"/>
        </w:rPr>
        <w:t xml:space="preserve">s ocultas de las obras de forma privada sin notificar a la </w:t>
      </w:r>
      <w:r>
        <w:rPr>
          <w:rFonts w:hint="eastAsia"/>
          <w:color w:val="000000"/>
          <w:lang w:val="es-ES"/>
        </w:rPr>
        <w:t>Parte</w:t>
      </w:r>
      <w:r>
        <w:rPr>
          <w:rFonts w:eastAsia="Times New Roman"/>
          <w:color w:val="000000"/>
          <w:lang w:val="es-ES"/>
        </w:rPr>
        <w:t xml:space="preserve"> A para que inspeccione en sitio, la </w:t>
      </w:r>
      <w:r>
        <w:rPr>
          <w:rFonts w:hint="eastAsia"/>
          <w:color w:val="000000"/>
          <w:lang w:val="es-ES"/>
        </w:rPr>
        <w:t>Parte</w:t>
      </w:r>
      <w:r>
        <w:rPr>
          <w:rFonts w:eastAsia="Times New Roman"/>
          <w:color w:val="000000"/>
          <w:lang w:val="es-ES"/>
        </w:rPr>
        <w:t xml:space="preserve"> A tiene derecho a instruir a la </w:t>
      </w:r>
      <w:r>
        <w:rPr>
          <w:rFonts w:hint="eastAsia"/>
          <w:color w:val="000000"/>
          <w:lang w:val="es-ES"/>
        </w:rPr>
        <w:t>Parte</w:t>
      </w:r>
      <w:r>
        <w:rPr>
          <w:rFonts w:eastAsia="Times New Roman"/>
          <w:color w:val="000000"/>
          <w:lang w:val="es-ES"/>
        </w:rPr>
        <w:t xml:space="preserve"> B para que taladre agujeros o las descubra para su inspección, independientemente de si la calidad de las </w:t>
      </w:r>
      <w:r>
        <w:rPr>
          <w:rFonts w:hint="eastAsia"/>
          <w:color w:val="000000"/>
          <w:lang w:val="es-ES"/>
        </w:rPr>
        <w:t>Parte</w:t>
      </w:r>
      <w:r>
        <w:rPr>
          <w:rFonts w:eastAsia="Times New Roman"/>
          <w:color w:val="000000"/>
          <w:lang w:val="es-ES"/>
        </w:rPr>
        <w:t xml:space="preserve">s ocultas de las obras es satisfactoria, y cualquier aumento de los costos y/o el retraso en el plazo de construcción correrán a cargo de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t xml:space="preserve">6.5 </w:t>
      </w:r>
      <w:r>
        <w:rPr>
          <w:b/>
          <w:lang w:val="es-ES"/>
        </w:rPr>
        <w:t>不合格工程的处理</w:t>
      </w:r>
    </w:p>
    <w:p w:rsidR="00DC60E3" w:rsidRDefault="00053CCA">
      <w:pPr>
        <w:keepNext/>
        <w:keepLines/>
        <w:spacing w:before="120" w:after="120" w:line="400" w:lineRule="exact"/>
        <w:ind w:firstLine="0"/>
        <w:outlineLvl w:val="2"/>
        <w:rPr>
          <w:b/>
          <w:bCs/>
          <w:lang w:val="es-ES"/>
        </w:rPr>
      </w:pPr>
      <w:bookmarkStart w:id="307" w:name="_Toc371493191"/>
      <w:bookmarkStart w:id="308" w:name="_Toc13332"/>
      <w:bookmarkStart w:id="309" w:name="_Toc389586333"/>
      <w:bookmarkStart w:id="310" w:name="_Toc351203536"/>
      <w:r>
        <w:rPr>
          <w:rFonts w:eastAsia="Times New Roman"/>
          <w:b/>
          <w:lang w:val="es-ES"/>
        </w:rPr>
        <w:t>6.5 Tratamiento de obras no conformes</w:t>
      </w:r>
      <w:bookmarkEnd w:id="307"/>
      <w:bookmarkEnd w:id="308"/>
      <w:bookmarkEnd w:id="309"/>
      <w:bookmarkEnd w:id="310"/>
    </w:p>
    <w:p w:rsidR="00DC60E3" w:rsidRDefault="00053CCA">
      <w:pPr>
        <w:adjustRightInd w:val="0"/>
        <w:snapToGrid w:val="0"/>
        <w:spacing w:line="400" w:lineRule="exact"/>
        <w:ind w:firstLineChars="200" w:firstLine="480"/>
        <w:rPr>
          <w:snapToGrid w:val="0"/>
          <w:lang w:val="es-ES"/>
        </w:rPr>
      </w:pPr>
      <w:r>
        <w:rPr>
          <w:color w:val="000000"/>
          <w:lang w:val="es-ES"/>
        </w:rPr>
        <w:t xml:space="preserve">6.5.1 </w:t>
      </w:r>
      <w:r>
        <w:rPr>
          <w:color w:val="000000"/>
          <w:lang w:val="es-ES"/>
        </w:rPr>
        <w:t>因乙方原因造成分包工程不合格的，甲方有权随时要求乙方采取补救措施，直至达到分包合同要求的质量标准，由此增加的费用和（或）延误的工期由乙方承担。乙方未采取补救措施或采取补救措施后未能达到分包合同要求的质量标准的，甲方有权委托第三方进行维修，由此增加的费用和（或）延误的工期由乙方承担，甲方有权直接从履约保函或履约保证金中扣除相关费用。</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6.5.1 Si las obras subcontratadas no son conformes debido a las razones de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tiene derecho a solicitar a la </w:t>
      </w:r>
      <w:r>
        <w:rPr>
          <w:rFonts w:hint="eastAsia"/>
          <w:color w:val="000000"/>
          <w:lang w:val="es-ES"/>
        </w:rPr>
        <w:t>Parte</w:t>
      </w:r>
      <w:r>
        <w:rPr>
          <w:rFonts w:eastAsia="Times New Roman"/>
          <w:color w:val="000000"/>
          <w:lang w:val="es-ES"/>
        </w:rPr>
        <w:t xml:space="preserve"> B que tome medidas correctivas en cualquier momento hasta que se alcance el estándar de calidad requerido por el subcontrato, y cualquier aumento de los costos y/o el retraso en el plazo de construcción correrán a cargo de la </w:t>
      </w:r>
      <w:r>
        <w:rPr>
          <w:rFonts w:hint="eastAsia"/>
          <w:color w:val="000000"/>
          <w:lang w:val="es-ES"/>
        </w:rPr>
        <w:t>Parte</w:t>
      </w:r>
      <w:r>
        <w:rPr>
          <w:rFonts w:eastAsia="Times New Roman"/>
          <w:color w:val="000000"/>
          <w:lang w:val="es-ES"/>
        </w:rPr>
        <w:t xml:space="preserve"> B. Si la </w:t>
      </w:r>
      <w:r>
        <w:rPr>
          <w:rFonts w:hint="eastAsia"/>
          <w:color w:val="000000"/>
          <w:lang w:val="es-ES"/>
        </w:rPr>
        <w:t>Parte</w:t>
      </w:r>
      <w:r>
        <w:rPr>
          <w:rFonts w:eastAsia="Times New Roman"/>
          <w:color w:val="000000"/>
          <w:lang w:val="es-ES"/>
        </w:rPr>
        <w:t xml:space="preserve"> B no adopta medidas correctivas o no cumple con los estándares de calidad exigidos por el subcontrato después de adoptar medidas correctivas, la </w:t>
      </w:r>
      <w:r>
        <w:rPr>
          <w:rFonts w:hint="eastAsia"/>
          <w:color w:val="000000"/>
          <w:lang w:val="es-ES"/>
        </w:rPr>
        <w:t>Parte</w:t>
      </w:r>
      <w:r>
        <w:rPr>
          <w:rFonts w:eastAsia="Times New Roman"/>
          <w:color w:val="000000"/>
          <w:lang w:val="es-ES"/>
        </w:rPr>
        <w:t xml:space="preserve"> A tiene derecho a encargar a un tercero la realización de las reparaciones, y cualquier coste adicional y/o retraso en el plazo de construcción correrán a cargo de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tiene derecho a deducir los costes correspondientes directamente de la fianza de cumplimiento o de la carta de garantía de cumplimiento.</w:t>
      </w:r>
    </w:p>
    <w:p w:rsidR="00DC60E3" w:rsidRDefault="00053CCA">
      <w:pPr>
        <w:adjustRightInd w:val="0"/>
        <w:snapToGrid w:val="0"/>
        <w:spacing w:line="400" w:lineRule="exact"/>
        <w:ind w:firstLineChars="200" w:firstLine="480"/>
        <w:rPr>
          <w:snapToGrid w:val="0"/>
          <w:lang w:val="es-ES"/>
        </w:rPr>
      </w:pPr>
      <w:r>
        <w:rPr>
          <w:color w:val="000000"/>
          <w:lang w:val="es-ES"/>
        </w:rPr>
        <w:t>无法采取措施补救的，按照第</w:t>
      </w:r>
      <w:r>
        <w:rPr>
          <w:color w:val="000000"/>
          <w:lang w:val="es-ES"/>
        </w:rPr>
        <w:t>19.2</w:t>
      </w:r>
      <w:r>
        <w:rPr>
          <w:color w:val="000000"/>
          <w:lang w:val="es-ES"/>
        </w:rPr>
        <w:t>款〔拒绝接收〕执行。</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Si es imposible tomar medidas para remediarlo, se implementará de acuerdo con el apartado 19.2 [Rechazo de Aceptación].</w:t>
      </w:r>
    </w:p>
    <w:p w:rsidR="00DC60E3" w:rsidRDefault="00053CCA">
      <w:pPr>
        <w:adjustRightInd w:val="0"/>
        <w:snapToGrid w:val="0"/>
        <w:spacing w:line="400" w:lineRule="exact"/>
        <w:ind w:firstLineChars="200" w:firstLine="480"/>
        <w:rPr>
          <w:snapToGrid w:val="0"/>
          <w:lang w:val="es-ES"/>
        </w:rPr>
      </w:pPr>
      <w:r>
        <w:rPr>
          <w:color w:val="000000"/>
          <w:lang w:val="es-ES"/>
        </w:rPr>
        <w:t xml:space="preserve">6.5.2 </w:t>
      </w:r>
      <w:r>
        <w:rPr>
          <w:color w:val="000000"/>
          <w:lang w:val="es-ES"/>
        </w:rPr>
        <w:t>因甲方原因造成分</w:t>
      </w:r>
      <w:r>
        <w:rPr>
          <w:lang w:val="es-ES"/>
        </w:rPr>
        <w:t>包工程质量不合格的，导致费用增加和（或）工期延误的，由甲方承担。乙方应采取补救措施防</w:t>
      </w:r>
      <w:r>
        <w:rPr>
          <w:color w:val="000000"/>
          <w:lang w:val="es-ES"/>
        </w:rPr>
        <w:t>止损失扩大。乙方未采取补救措施导致损失扩大的，扩大的损失由乙方承担。</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6.5.2 Si las obras subcontratadas no son conformes debido a las razones de la </w:t>
      </w:r>
      <w:r>
        <w:rPr>
          <w:rFonts w:hint="eastAsia"/>
          <w:color w:val="000000"/>
          <w:lang w:val="es-ES"/>
        </w:rPr>
        <w:t>Parte</w:t>
      </w:r>
      <w:r>
        <w:rPr>
          <w:rFonts w:eastAsia="Times New Roman"/>
          <w:color w:val="000000"/>
          <w:lang w:val="es-ES"/>
        </w:rPr>
        <w:t xml:space="preserve"> A, lo que resulta en un aumento de los costos y/o un retraso en el plazo de construcción, correrán a </w:t>
      </w:r>
      <w:r>
        <w:rPr>
          <w:rFonts w:eastAsia="Times New Roman"/>
          <w:color w:val="000000"/>
          <w:lang w:val="es-ES"/>
        </w:rPr>
        <w:lastRenderedPageBreak/>
        <w:t xml:space="preserve">cargo de la </w:t>
      </w:r>
      <w:r>
        <w:rPr>
          <w:rFonts w:hint="eastAsia"/>
          <w:color w:val="000000"/>
          <w:lang w:val="es-ES"/>
        </w:rPr>
        <w:t>Parte</w:t>
      </w:r>
      <w:r>
        <w:rPr>
          <w:rFonts w:eastAsia="Times New Roman"/>
          <w:color w:val="000000"/>
          <w:lang w:val="es-ES"/>
        </w:rPr>
        <w:t xml:space="preserve"> A. </w:t>
      </w:r>
      <w:r>
        <w:rPr>
          <w:rFonts w:eastAsia="Times New Roman"/>
          <w:lang w:val="es-ES"/>
        </w:rPr>
        <w:t xml:space="preserve">La </w:t>
      </w:r>
      <w:r>
        <w:rPr>
          <w:rFonts w:hint="eastAsia"/>
          <w:lang w:val="es-ES"/>
        </w:rPr>
        <w:t>Parte</w:t>
      </w:r>
      <w:r>
        <w:rPr>
          <w:rFonts w:eastAsia="Times New Roman"/>
          <w:lang w:val="es-ES"/>
        </w:rPr>
        <w:t xml:space="preserve"> B tomará medidas correctivas para evitar que la pérdida se amplíe. </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no toma medidas correctivas que resulten en la ampliación de la pérdida, la pérdida ampliada correrá a cargo de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1"/>
        <w:rPr>
          <w:snapToGrid w:val="0"/>
          <w:lang w:val="es-ES"/>
        </w:rPr>
      </w:pPr>
      <w:bookmarkStart w:id="311" w:name="_Toc17479"/>
      <w:bookmarkStart w:id="312" w:name="_Toc24734"/>
      <w:bookmarkStart w:id="313" w:name="_Toc24490"/>
      <w:bookmarkStart w:id="314" w:name="_Toc21353"/>
      <w:bookmarkStart w:id="315" w:name="_Toc117170267"/>
      <w:r>
        <w:rPr>
          <w:b/>
          <w:sz w:val="32"/>
          <w:lang w:val="es-ES"/>
        </w:rPr>
        <w:t xml:space="preserve">7. </w:t>
      </w:r>
      <w:r>
        <w:rPr>
          <w:b/>
          <w:sz w:val="32"/>
          <w:lang w:val="es-ES"/>
        </w:rPr>
        <w:t>安全文明施工、环境保护与劳动用工管理</w:t>
      </w:r>
      <w:bookmarkEnd w:id="311"/>
      <w:bookmarkEnd w:id="312"/>
      <w:bookmarkEnd w:id="313"/>
      <w:bookmarkEnd w:id="314"/>
    </w:p>
    <w:p w:rsidR="00DC60E3" w:rsidRDefault="00053CCA">
      <w:pPr>
        <w:keepNext/>
        <w:keepLines/>
        <w:spacing w:before="120" w:after="120" w:line="400" w:lineRule="exact"/>
        <w:ind w:firstLine="0"/>
        <w:outlineLvl w:val="1"/>
        <w:rPr>
          <w:b/>
          <w:bCs/>
          <w:kern w:val="44"/>
          <w:sz w:val="32"/>
          <w:szCs w:val="32"/>
          <w:lang w:val="es-ES"/>
        </w:rPr>
      </w:pPr>
      <w:bookmarkStart w:id="316" w:name="_Toc371493192"/>
      <w:bookmarkStart w:id="317" w:name="_Toc28109"/>
      <w:bookmarkStart w:id="318" w:name="_Toc389586334"/>
      <w:bookmarkStart w:id="319" w:name="_Toc351203538"/>
      <w:bookmarkStart w:id="320" w:name="_Toc27453"/>
      <w:bookmarkStart w:id="321" w:name="_Toc22036"/>
      <w:bookmarkStart w:id="322" w:name="_Toc15510"/>
      <w:bookmarkStart w:id="323" w:name="_Toc337558763"/>
      <w:r>
        <w:rPr>
          <w:rFonts w:eastAsia="Times New Roman"/>
          <w:b/>
          <w:sz w:val="32"/>
          <w:lang w:val="es-ES"/>
        </w:rPr>
        <w:t>7. Construcción segura y civilizada, protección del medio ambiente y gestión laboral</w:t>
      </w:r>
      <w:bookmarkEnd w:id="315"/>
      <w:bookmarkEnd w:id="316"/>
      <w:bookmarkEnd w:id="317"/>
      <w:bookmarkEnd w:id="318"/>
      <w:bookmarkEnd w:id="319"/>
      <w:bookmarkEnd w:id="320"/>
      <w:bookmarkEnd w:id="321"/>
      <w:bookmarkEnd w:id="322"/>
    </w:p>
    <w:p w:rsidR="00DC60E3" w:rsidRDefault="00053CCA">
      <w:pPr>
        <w:keepNext/>
        <w:keepLines/>
        <w:spacing w:before="120" w:after="120" w:line="400" w:lineRule="exact"/>
        <w:ind w:firstLine="0"/>
        <w:outlineLvl w:val="2"/>
        <w:rPr>
          <w:snapToGrid w:val="0"/>
          <w:lang w:val="es-ES"/>
        </w:rPr>
      </w:pPr>
      <w:r>
        <w:rPr>
          <w:b/>
          <w:lang w:val="es-ES"/>
        </w:rPr>
        <w:t xml:space="preserve">7.1 </w:t>
      </w:r>
      <w:r>
        <w:rPr>
          <w:b/>
          <w:lang w:val="es-ES"/>
        </w:rPr>
        <w:t>安全文明施工</w:t>
      </w:r>
    </w:p>
    <w:p w:rsidR="00DC60E3" w:rsidRDefault="00053CCA">
      <w:pPr>
        <w:keepNext/>
        <w:keepLines/>
        <w:spacing w:before="120" w:after="120" w:line="400" w:lineRule="exact"/>
        <w:ind w:firstLine="0"/>
        <w:outlineLvl w:val="2"/>
        <w:rPr>
          <w:b/>
          <w:bCs/>
          <w:lang w:val="es-ES"/>
        </w:rPr>
      </w:pPr>
      <w:bookmarkStart w:id="324" w:name="_Toc371493193"/>
      <w:bookmarkStart w:id="325" w:name="_Toc1559"/>
      <w:bookmarkStart w:id="326" w:name="_Toc389586335"/>
      <w:bookmarkStart w:id="327" w:name="_Toc351203539"/>
      <w:bookmarkStart w:id="328" w:name="_Toc337558764"/>
      <w:bookmarkEnd w:id="323"/>
      <w:r>
        <w:rPr>
          <w:rFonts w:eastAsia="Times New Roman"/>
          <w:b/>
          <w:lang w:val="es-ES"/>
        </w:rPr>
        <w:t>7.1 Construcción segura y civilizada</w:t>
      </w:r>
      <w:bookmarkEnd w:id="324"/>
      <w:bookmarkEnd w:id="325"/>
      <w:bookmarkEnd w:id="326"/>
      <w:bookmarkEnd w:id="327"/>
    </w:p>
    <w:p w:rsidR="00DC60E3" w:rsidRDefault="00053CCA">
      <w:pPr>
        <w:adjustRightInd w:val="0"/>
        <w:snapToGrid w:val="0"/>
        <w:spacing w:line="400" w:lineRule="exact"/>
        <w:ind w:firstLineChars="200" w:firstLine="480"/>
        <w:rPr>
          <w:snapToGrid w:val="0"/>
          <w:lang w:val="es-ES"/>
        </w:rPr>
      </w:pPr>
      <w:r>
        <w:rPr>
          <w:color w:val="000000"/>
          <w:lang w:val="es-ES"/>
        </w:rPr>
        <w:t xml:space="preserve">7.1.1 </w:t>
      </w:r>
      <w:r>
        <w:rPr>
          <w:color w:val="000000"/>
          <w:lang w:val="es-ES"/>
        </w:rPr>
        <w:t>安全文明施工</w:t>
      </w:r>
    </w:p>
    <w:bookmarkEnd w:id="328"/>
    <w:p w:rsidR="00DC60E3" w:rsidRDefault="00053CCA">
      <w:pPr>
        <w:adjustRightInd w:val="0"/>
        <w:snapToGrid w:val="0"/>
        <w:spacing w:line="400" w:lineRule="exact"/>
        <w:ind w:firstLineChars="200" w:firstLine="480"/>
        <w:rPr>
          <w:color w:val="000000"/>
          <w:lang w:val="es-ES"/>
        </w:rPr>
      </w:pPr>
      <w:r>
        <w:rPr>
          <w:rFonts w:eastAsia="Times New Roman"/>
          <w:color w:val="000000"/>
          <w:lang w:val="es-ES"/>
        </w:rPr>
        <w:t>7.1.1 Construcción segura y civilizada</w:t>
      </w:r>
    </w:p>
    <w:p w:rsidR="00DC60E3" w:rsidRDefault="00053CCA">
      <w:pPr>
        <w:adjustRightInd w:val="0"/>
        <w:snapToGrid w:val="0"/>
        <w:spacing w:line="400" w:lineRule="exact"/>
        <w:ind w:firstLineChars="200" w:firstLine="480"/>
        <w:rPr>
          <w:snapToGrid w:val="0"/>
          <w:lang w:val="es-ES"/>
        </w:rPr>
      </w:pPr>
      <w:r>
        <w:rPr>
          <w:color w:val="000000"/>
          <w:lang w:val="es-ES"/>
        </w:rPr>
        <w:t>甲方和乙方应签订安全文明生产协议，明确双方安全生产责任。甲方和乙方应按照法律和总包合同、分包合同及安全文明生产协议规定采取安全文明施工措施并履行安全文明管理义务。甲方应向乙方进行安全文明施工措施的详细交底。因安全文明施工措施不到位而发生的安全生产事故由责任方承担责任。</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firmarán un acuerdo de producción segura y civilizada para aclarar la responsabilidad de ambas </w:t>
      </w:r>
      <w:r>
        <w:rPr>
          <w:rFonts w:hint="eastAsia"/>
          <w:color w:val="000000"/>
          <w:lang w:val="es-ES"/>
        </w:rPr>
        <w:t>Parte</w:t>
      </w:r>
      <w:r>
        <w:rPr>
          <w:rFonts w:eastAsia="Times New Roman"/>
          <w:color w:val="000000"/>
          <w:lang w:val="es-ES"/>
        </w:rPr>
        <w:t xml:space="preserve">s para una producción segura.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tomarán medidas de construcción civilizada y segura y cumplirán con las obligaciones de gestión civilizada y segura de conformidad con la ley y el Contrato de Contratación General, el subcontrato y el acuerdo de producción civilizada y segura. La </w:t>
      </w:r>
      <w:r>
        <w:rPr>
          <w:rFonts w:hint="eastAsia"/>
          <w:color w:val="000000"/>
          <w:lang w:val="es-ES"/>
        </w:rPr>
        <w:t>Parte</w:t>
      </w:r>
      <w:r>
        <w:rPr>
          <w:rFonts w:eastAsia="Times New Roman"/>
          <w:color w:val="000000"/>
          <w:lang w:val="es-ES"/>
        </w:rPr>
        <w:t xml:space="preserve"> A hará una divulgación detallada de las medidas de construcción civilizada y segura a la </w:t>
      </w:r>
      <w:r>
        <w:rPr>
          <w:rFonts w:hint="eastAsia"/>
          <w:color w:val="000000"/>
          <w:lang w:val="es-ES"/>
        </w:rPr>
        <w:t>Parte</w:t>
      </w:r>
      <w:r>
        <w:rPr>
          <w:rFonts w:eastAsia="Times New Roman"/>
          <w:color w:val="000000"/>
          <w:lang w:val="es-ES"/>
        </w:rPr>
        <w:t xml:space="preserve"> B</w:t>
      </w:r>
      <w:r w:rsidRPr="00A45B48">
        <w:rPr>
          <w:rFonts w:eastAsia="Times New Roman"/>
          <w:color w:val="000000"/>
          <w:highlight w:val="blue"/>
          <w:lang w:val="es-ES"/>
        </w:rPr>
        <w:t xml:space="preserve">. La </w:t>
      </w:r>
      <w:r w:rsidRPr="00A45B48">
        <w:rPr>
          <w:rFonts w:hint="eastAsia"/>
          <w:color w:val="000000"/>
          <w:highlight w:val="blue"/>
          <w:lang w:val="es-ES"/>
        </w:rPr>
        <w:t>Parte</w:t>
      </w:r>
      <w:r w:rsidRPr="00A45B48">
        <w:rPr>
          <w:rFonts w:eastAsia="Times New Roman"/>
          <w:color w:val="000000"/>
          <w:highlight w:val="blue"/>
          <w:lang w:val="es-ES"/>
        </w:rPr>
        <w:t xml:space="preserve"> responsable será responsable por el accidente de producción de seguridad que ocurra debido</w:t>
      </w:r>
      <w:r>
        <w:rPr>
          <w:rFonts w:eastAsia="Times New Roman"/>
          <w:color w:val="000000"/>
          <w:lang w:val="es-ES"/>
        </w:rPr>
        <w:t xml:space="preserve"> a medidas inadecuadas de construcción civilizada y segura.</w:t>
      </w:r>
    </w:p>
    <w:p w:rsidR="00DC60E3" w:rsidRDefault="00053CCA">
      <w:pPr>
        <w:adjustRightInd w:val="0"/>
        <w:snapToGrid w:val="0"/>
        <w:spacing w:line="400" w:lineRule="exact"/>
        <w:ind w:firstLineChars="200" w:firstLine="480"/>
        <w:rPr>
          <w:snapToGrid w:val="0"/>
          <w:lang w:val="es-ES"/>
        </w:rPr>
      </w:pPr>
      <w:r>
        <w:rPr>
          <w:color w:val="000000"/>
          <w:lang w:val="es-ES"/>
        </w:rPr>
        <w:t>乙方对安全文明施工费应专款专用，每期计量、结算时单独列项，并应在财务账目中单独列项备查，不得挪作他用，否则甲方有权责令其限期改正。逾期未改正的，甲方有权责令乙方暂停施工，由此增加的费用和（或）延误的工期由乙方承担。</w:t>
      </w:r>
    </w:p>
    <w:p w:rsidR="00DC60E3" w:rsidRDefault="00053CCA">
      <w:pPr>
        <w:adjustRightInd w:val="0"/>
        <w:snapToGrid w:val="0"/>
        <w:spacing w:line="400" w:lineRule="exact"/>
        <w:ind w:firstLineChars="200" w:firstLine="480"/>
        <w:rPr>
          <w:color w:val="000000"/>
          <w:lang w:val="es-ES"/>
        </w:rPr>
      </w:pPr>
      <w:r w:rsidRPr="00DC1293">
        <w:rPr>
          <w:rFonts w:eastAsia="Times New Roman"/>
          <w:color w:val="000000"/>
          <w:highlight w:val="blue"/>
          <w:lang w:val="es-ES"/>
        </w:rPr>
        <w:t xml:space="preserve">La </w:t>
      </w:r>
      <w:r w:rsidRPr="00DC1293">
        <w:rPr>
          <w:rFonts w:hint="eastAsia"/>
          <w:color w:val="000000"/>
          <w:highlight w:val="blue"/>
          <w:lang w:val="es-ES"/>
        </w:rPr>
        <w:t>Parte</w:t>
      </w:r>
      <w:r w:rsidRPr="00DC1293">
        <w:rPr>
          <w:rFonts w:eastAsia="Times New Roman"/>
          <w:color w:val="000000"/>
          <w:highlight w:val="blue"/>
          <w:lang w:val="es-ES"/>
        </w:rPr>
        <w:t xml:space="preserve"> B deberá destinar los fondos a los gastos de construcción segura y civilizada, y enumerarlos por separado en cada período de medición y liquidación, y los enumerará por separado en las cuentas financieras para su inspección, y no serán desviados para otros fines, de lo contrario la </w:t>
      </w:r>
      <w:r w:rsidRPr="00DC1293">
        <w:rPr>
          <w:rFonts w:hint="eastAsia"/>
          <w:color w:val="000000"/>
          <w:highlight w:val="blue"/>
          <w:lang w:val="es-ES"/>
        </w:rPr>
        <w:t>Parte</w:t>
      </w:r>
      <w:r w:rsidRPr="00DC1293">
        <w:rPr>
          <w:rFonts w:eastAsia="Times New Roman"/>
          <w:color w:val="000000"/>
          <w:highlight w:val="blue"/>
          <w:lang w:val="es-ES"/>
        </w:rPr>
        <w:t xml:space="preserve"> A tendrá derecho a ordenar su corrección en un plazo determinado. Si la corrección no se realiza dentro del plazo, la </w:t>
      </w:r>
      <w:r w:rsidRPr="00DC1293">
        <w:rPr>
          <w:rFonts w:hint="eastAsia"/>
          <w:color w:val="000000"/>
          <w:highlight w:val="blue"/>
          <w:lang w:val="es-ES"/>
        </w:rPr>
        <w:t>Parte</w:t>
      </w:r>
      <w:r w:rsidRPr="00DC1293">
        <w:rPr>
          <w:rFonts w:eastAsia="Times New Roman"/>
          <w:color w:val="000000"/>
          <w:highlight w:val="blue"/>
          <w:lang w:val="es-ES"/>
        </w:rPr>
        <w:t xml:space="preserve"> A tiene derecho a ordenar a la </w:t>
      </w:r>
      <w:r w:rsidRPr="00DC1293">
        <w:rPr>
          <w:rFonts w:hint="eastAsia"/>
          <w:color w:val="000000"/>
          <w:highlight w:val="blue"/>
          <w:lang w:val="es-ES"/>
        </w:rPr>
        <w:t>Parte</w:t>
      </w:r>
      <w:r w:rsidRPr="00DC1293">
        <w:rPr>
          <w:rFonts w:eastAsia="Times New Roman"/>
          <w:color w:val="000000"/>
          <w:highlight w:val="blue"/>
          <w:lang w:val="es-ES"/>
        </w:rPr>
        <w:t xml:space="preserve"> B que suspenda la construcción, y la </w:t>
      </w:r>
      <w:r w:rsidRPr="00DC1293">
        <w:rPr>
          <w:rFonts w:hint="eastAsia"/>
          <w:color w:val="000000"/>
          <w:highlight w:val="blue"/>
          <w:lang w:val="es-ES"/>
        </w:rPr>
        <w:t>Parte</w:t>
      </w:r>
      <w:r w:rsidRPr="00DC1293">
        <w:rPr>
          <w:rFonts w:eastAsia="Times New Roman"/>
          <w:color w:val="000000"/>
          <w:highlight w:val="blue"/>
          <w:lang w:val="es-ES"/>
        </w:rPr>
        <w:t xml:space="preserve"> B será responsable del aumento del costo y/o del retraso en el plazo de construcción.</w:t>
      </w:r>
    </w:p>
    <w:p w:rsidR="00DC60E3" w:rsidRDefault="00053CCA">
      <w:pPr>
        <w:adjustRightInd w:val="0"/>
        <w:snapToGrid w:val="0"/>
        <w:spacing w:line="400" w:lineRule="exact"/>
        <w:ind w:firstLineChars="200" w:firstLine="480"/>
        <w:rPr>
          <w:snapToGrid w:val="0"/>
          <w:lang w:val="es-ES"/>
        </w:rPr>
      </w:pPr>
      <w:r>
        <w:rPr>
          <w:color w:val="000000"/>
          <w:lang w:val="es-ES"/>
        </w:rPr>
        <w:t xml:space="preserve">7.1.2 </w:t>
      </w:r>
      <w:r>
        <w:rPr>
          <w:color w:val="000000"/>
          <w:lang w:val="es-ES"/>
        </w:rPr>
        <w:t>安全保卫</w:t>
      </w:r>
    </w:p>
    <w:p w:rsidR="00DC60E3" w:rsidRDefault="00053CCA">
      <w:pPr>
        <w:adjustRightInd w:val="0"/>
        <w:snapToGrid w:val="0"/>
        <w:spacing w:line="400" w:lineRule="exact"/>
        <w:ind w:firstLineChars="200" w:firstLine="480"/>
        <w:rPr>
          <w:color w:val="000000"/>
          <w:lang w:val="es-ES"/>
        </w:rPr>
      </w:pPr>
      <w:r>
        <w:rPr>
          <w:rFonts w:eastAsia="Times New Roman"/>
          <w:color w:val="000000"/>
          <w:lang w:val="es-ES"/>
        </w:rPr>
        <w:lastRenderedPageBreak/>
        <w:t>7.1.2 Seguridad y protección</w:t>
      </w:r>
    </w:p>
    <w:p w:rsidR="00DC60E3" w:rsidRDefault="00053CCA">
      <w:pPr>
        <w:adjustRightInd w:val="0"/>
        <w:snapToGrid w:val="0"/>
        <w:spacing w:line="400" w:lineRule="exact"/>
        <w:ind w:firstLineChars="200" w:firstLine="480"/>
        <w:rPr>
          <w:snapToGrid w:val="0"/>
          <w:lang w:val="es-ES"/>
        </w:rPr>
      </w:pPr>
      <w:r>
        <w:rPr>
          <w:color w:val="000000"/>
          <w:lang w:val="es-ES"/>
        </w:rPr>
        <w:t>甲方应负责分包工程施工期间施工场地的安全保卫工作，乙方应予以配合。在施工场地或生活区发生突发事件的，乙方应积极协助甲方、发包人和当地有关部门采取措施平息事态，尽量避免人员伤亡和财产损失。</w:t>
      </w:r>
    </w:p>
    <w:p w:rsidR="00DC60E3" w:rsidRDefault="00053CCA">
      <w:pPr>
        <w:adjustRightInd w:val="0"/>
        <w:snapToGrid w:val="0"/>
        <w:spacing w:line="400" w:lineRule="exact"/>
        <w:ind w:firstLineChars="200" w:firstLine="480"/>
        <w:rPr>
          <w:color w:val="00000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será responsable de la seguridad de la obra durante la construcción de las obras subcontratadas y la </w:t>
      </w:r>
      <w:r>
        <w:rPr>
          <w:rFonts w:hint="eastAsia"/>
          <w:color w:val="000000"/>
          <w:lang w:val="es-ES"/>
        </w:rPr>
        <w:t>Parte</w:t>
      </w:r>
      <w:r>
        <w:rPr>
          <w:rFonts w:eastAsia="Times New Roman"/>
          <w:color w:val="000000"/>
          <w:lang w:val="es-ES"/>
        </w:rPr>
        <w:t xml:space="preserve"> B deberá cooperar con ella. </w:t>
      </w:r>
      <w:r w:rsidRPr="00DC1293">
        <w:rPr>
          <w:rFonts w:eastAsia="Times New Roman"/>
          <w:color w:val="000000"/>
          <w:highlight w:val="blue"/>
          <w:lang w:val="es-ES"/>
        </w:rPr>
        <w:t xml:space="preserve">En el caso de una emergencia en el sitio de construcción o en el área de vivienda, la </w:t>
      </w:r>
      <w:r w:rsidRPr="00DC1293">
        <w:rPr>
          <w:rFonts w:hint="eastAsia"/>
          <w:color w:val="000000"/>
          <w:highlight w:val="blue"/>
          <w:lang w:val="es-ES"/>
        </w:rPr>
        <w:t>Parte</w:t>
      </w:r>
      <w:r w:rsidRPr="00DC1293">
        <w:rPr>
          <w:rFonts w:eastAsia="Times New Roman"/>
          <w:color w:val="000000"/>
          <w:highlight w:val="blue"/>
          <w:lang w:val="es-ES"/>
        </w:rPr>
        <w:t xml:space="preserve"> B asistirá activamente a la </w:t>
      </w:r>
      <w:r w:rsidRPr="00DC1293">
        <w:rPr>
          <w:rFonts w:hint="eastAsia"/>
          <w:color w:val="000000"/>
          <w:highlight w:val="blue"/>
          <w:lang w:val="es-ES"/>
        </w:rPr>
        <w:t>Parte</w:t>
      </w:r>
      <w:r w:rsidRPr="00DC1293">
        <w:rPr>
          <w:rFonts w:eastAsia="Times New Roman"/>
          <w:color w:val="000000"/>
          <w:highlight w:val="blue"/>
          <w:lang w:val="es-ES"/>
        </w:rPr>
        <w:t xml:space="preserve"> A,</w:t>
      </w:r>
      <w:r>
        <w:rPr>
          <w:rFonts w:eastAsia="Times New Roman"/>
          <w:color w:val="000000"/>
          <w:lang w:val="es-ES"/>
        </w:rPr>
        <w:t xml:space="preserve"> el Contratante y las autoridades locales relevantes para tomar medidas para calmar la situación y tratar de evitar víctimas y pérdidas de propiedad.</w:t>
      </w:r>
    </w:p>
    <w:p w:rsidR="00DC60E3" w:rsidRDefault="00053CCA">
      <w:pPr>
        <w:adjustRightInd w:val="0"/>
        <w:snapToGrid w:val="0"/>
        <w:spacing w:line="400" w:lineRule="exact"/>
        <w:ind w:firstLineChars="200" w:firstLine="480"/>
        <w:rPr>
          <w:snapToGrid w:val="0"/>
          <w:lang w:val="es-ES"/>
        </w:rPr>
      </w:pPr>
      <w:r>
        <w:rPr>
          <w:lang w:val="es-ES"/>
        </w:rPr>
        <w:t>由于乙方原因在施工场地内及其毗邻地带造成的甲方以及第三方人员伤亡和财产损失，由乙方负责赔偿。</w:t>
      </w:r>
    </w:p>
    <w:p w:rsidR="00DC60E3" w:rsidRDefault="00053CCA">
      <w:pPr>
        <w:adjustRightInd w:val="0"/>
        <w:snapToGrid w:val="0"/>
        <w:spacing w:line="400" w:lineRule="exact"/>
        <w:ind w:firstLineChars="200" w:firstLine="480"/>
        <w:rPr>
          <w:lang w:val="es-ES"/>
        </w:rPr>
      </w:pPr>
      <w:r w:rsidRPr="00DC1293">
        <w:rPr>
          <w:rFonts w:eastAsia="Times New Roman"/>
          <w:highlight w:val="blue"/>
          <w:lang w:val="es-ES"/>
        </w:rPr>
        <w:t xml:space="preserve">La </w:t>
      </w:r>
      <w:r w:rsidRPr="00DC1293">
        <w:rPr>
          <w:rFonts w:hint="eastAsia"/>
          <w:highlight w:val="blue"/>
          <w:lang w:val="es-ES"/>
        </w:rPr>
        <w:t>Parte</w:t>
      </w:r>
      <w:r w:rsidRPr="00DC1293">
        <w:rPr>
          <w:rFonts w:eastAsia="Times New Roman"/>
          <w:highlight w:val="blue"/>
          <w:lang w:val="es-ES"/>
        </w:rPr>
        <w:t xml:space="preserve"> B será responsable de la indemnización por los daños personales y pérdidas materiales de la </w:t>
      </w:r>
      <w:r w:rsidRPr="00DC1293">
        <w:rPr>
          <w:rFonts w:hint="eastAsia"/>
          <w:highlight w:val="blue"/>
          <w:lang w:val="es-ES"/>
        </w:rPr>
        <w:t>Parte</w:t>
      </w:r>
      <w:r w:rsidRPr="00DC1293">
        <w:rPr>
          <w:rFonts w:eastAsia="Times New Roman"/>
          <w:highlight w:val="blue"/>
          <w:lang w:val="es-ES"/>
        </w:rPr>
        <w:t xml:space="preserve"> A y de terceros causados por la </w:t>
      </w:r>
      <w:r w:rsidRPr="00DC1293">
        <w:rPr>
          <w:rFonts w:hint="eastAsia"/>
          <w:highlight w:val="blue"/>
          <w:lang w:val="es-ES"/>
        </w:rPr>
        <w:t>Parte</w:t>
      </w:r>
      <w:r w:rsidRPr="00DC1293">
        <w:rPr>
          <w:rFonts w:eastAsia="Times New Roman"/>
          <w:highlight w:val="blue"/>
          <w:lang w:val="es-ES"/>
        </w:rPr>
        <w:t xml:space="preserve"> B en el sitio de construcción y sus áreas adyacentes.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7.1.3 </w:t>
      </w:r>
      <w:r>
        <w:rPr>
          <w:color w:val="000000"/>
          <w:lang w:val="es-ES"/>
        </w:rPr>
        <w:t>事故处理</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7.1.3 Manejo de accidentes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工程施工过程中发生安全生产事故的，乙方应立即通知甲方。甲方和乙方应立即组织人员和设备进行紧急抢救和抢修，减少人员伤亡和财产损失并保护事故现场。需要移动现场物品时，应作出标记和书面记录，妥善保管有关证据。甲方和乙方应按照法律及时向有关部门报告事故有关情况。</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En caso de un accidente de seguridad de producción durante la construcción de las obras subcontratadas, la </w:t>
      </w:r>
      <w:r>
        <w:rPr>
          <w:rFonts w:hint="eastAsia"/>
          <w:color w:val="000000"/>
          <w:lang w:val="es-ES"/>
        </w:rPr>
        <w:t>Parte</w:t>
      </w:r>
      <w:r>
        <w:rPr>
          <w:rFonts w:eastAsia="Times New Roman"/>
          <w:color w:val="000000"/>
          <w:lang w:val="es-ES"/>
        </w:rPr>
        <w:t xml:space="preserve"> B deberá notificar a la </w:t>
      </w:r>
      <w:r>
        <w:rPr>
          <w:rFonts w:hint="eastAsia"/>
          <w:color w:val="000000"/>
          <w:lang w:val="es-ES"/>
        </w:rPr>
        <w:t>Parte</w:t>
      </w:r>
      <w:r>
        <w:rPr>
          <w:rFonts w:eastAsia="Times New Roman"/>
          <w:color w:val="000000"/>
          <w:lang w:val="es-ES"/>
        </w:rPr>
        <w:t xml:space="preserve"> A de inmediato.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organizarán inmediatamente el personal y el equipo para el rescate y la reparación de emergencia, reducirán las víctimas y las pérdidas materiales y protegerán la escena del accidente. Cuando sea necesario mover elementos en el sitio, se deben hacer marcas y registros escritos, y se deben conservar adecuadamente las pruebas pertinentes.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informarán la situación relacionada con el accidente a los departamentos pertinentes de manera oportuna de conformidad con la ley.</w:t>
      </w:r>
    </w:p>
    <w:p w:rsidR="00DC60E3" w:rsidRDefault="00053CCA">
      <w:pPr>
        <w:keepNext/>
        <w:keepLines/>
        <w:spacing w:before="120" w:after="120" w:line="400" w:lineRule="exact"/>
        <w:ind w:firstLine="0"/>
        <w:outlineLvl w:val="2"/>
        <w:rPr>
          <w:snapToGrid w:val="0"/>
          <w:lang w:val="es-ES"/>
        </w:rPr>
      </w:pPr>
      <w:r>
        <w:rPr>
          <w:b/>
          <w:lang w:val="es-ES"/>
        </w:rPr>
        <w:t xml:space="preserve">7.2 </w:t>
      </w:r>
      <w:r>
        <w:rPr>
          <w:b/>
          <w:lang w:val="es-ES"/>
        </w:rPr>
        <w:t>环境保护</w:t>
      </w:r>
    </w:p>
    <w:p w:rsidR="00DC60E3" w:rsidRDefault="00053CCA">
      <w:pPr>
        <w:keepNext/>
        <w:keepLines/>
        <w:spacing w:before="120" w:after="120" w:line="400" w:lineRule="exact"/>
        <w:ind w:firstLine="0"/>
        <w:outlineLvl w:val="2"/>
        <w:rPr>
          <w:b/>
          <w:bCs/>
          <w:lang w:val="es-ES"/>
        </w:rPr>
      </w:pPr>
      <w:bookmarkStart w:id="329" w:name="_Toc21912"/>
      <w:bookmarkStart w:id="330" w:name="_Toc351203541"/>
      <w:bookmarkStart w:id="331" w:name="_Toc389586336"/>
      <w:bookmarkStart w:id="332" w:name="_Toc371493194"/>
      <w:bookmarkStart w:id="333" w:name="_Toc337558766"/>
      <w:r>
        <w:rPr>
          <w:rFonts w:eastAsia="Times New Roman"/>
          <w:b/>
          <w:lang w:val="es-ES"/>
        </w:rPr>
        <w:t>7.2 Protección del medio ambiente</w:t>
      </w:r>
      <w:bookmarkEnd w:id="329"/>
      <w:bookmarkEnd w:id="330"/>
      <w:bookmarkEnd w:id="331"/>
      <w:bookmarkEnd w:id="332"/>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应在施工组织设计或施工方案中列明环境保护的具体措施。在合同履行期间，乙方应采取合理措施保护施工现场环境。对施工作业过程中可能引起的大气、水、噪音、固体废物以及土壤污染采取具体可行的防范措施，相关费用已包含在合同价款中。</w:t>
      </w:r>
    </w:p>
    <w:bookmarkEnd w:id="333"/>
    <w:p w:rsidR="00DC60E3" w:rsidRDefault="00053CCA">
      <w:pPr>
        <w:autoSpaceDE w:val="0"/>
        <w:autoSpaceDN w:val="0"/>
        <w:adjustRightInd w:val="0"/>
        <w:snapToGrid w:val="0"/>
        <w:spacing w:line="400" w:lineRule="exact"/>
        <w:ind w:firstLineChars="200" w:firstLine="480"/>
        <w:rPr>
          <w:kern w:val="0"/>
          <w:lang w:val="es-ES"/>
        </w:rPr>
      </w:pPr>
      <w:r w:rsidRPr="00DC1293">
        <w:rPr>
          <w:rFonts w:eastAsia="Times New Roman"/>
          <w:highlight w:val="blue"/>
          <w:lang w:val="es-ES"/>
        </w:rPr>
        <w:t xml:space="preserve">La </w:t>
      </w:r>
      <w:r w:rsidRPr="00DC1293">
        <w:rPr>
          <w:rFonts w:hint="eastAsia"/>
          <w:highlight w:val="blue"/>
          <w:lang w:val="es-ES"/>
        </w:rPr>
        <w:t>Parte</w:t>
      </w:r>
      <w:r w:rsidRPr="00DC1293">
        <w:rPr>
          <w:rFonts w:eastAsia="Times New Roman"/>
          <w:highlight w:val="blue"/>
          <w:lang w:val="es-ES"/>
        </w:rPr>
        <w:t xml:space="preserve"> B enumerará medidas específicas para la protección del medio ambiente en el </w:t>
      </w:r>
      <w:r w:rsidRPr="00DC1293">
        <w:rPr>
          <w:rFonts w:eastAsia="Times New Roman"/>
          <w:highlight w:val="blue"/>
          <w:lang w:val="es-ES"/>
        </w:rPr>
        <w:lastRenderedPageBreak/>
        <w:t xml:space="preserve">diseño de la organización de construcción o en el plan de construcción. Durante la ejecución del contrato, la </w:t>
      </w:r>
      <w:r w:rsidRPr="00DC1293">
        <w:rPr>
          <w:rFonts w:hint="eastAsia"/>
          <w:highlight w:val="blue"/>
          <w:lang w:val="es-ES"/>
        </w:rPr>
        <w:t>Parte</w:t>
      </w:r>
      <w:r w:rsidRPr="00DC1293">
        <w:rPr>
          <w:rFonts w:eastAsia="Times New Roman"/>
          <w:highlight w:val="blue"/>
          <w:lang w:val="es-ES"/>
        </w:rPr>
        <w:t xml:space="preserve"> B tomará medidas razonables para proteger el medio ambiente del sitio de construcción. Se debe tomar medidas preventivas concretas y factibles contra la contaminación del aire, agua, ruido, residuos sólidos</w:t>
      </w:r>
      <w:r>
        <w:rPr>
          <w:rFonts w:eastAsia="Times New Roman"/>
          <w:lang w:val="es-ES"/>
        </w:rPr>
        <w:t xml:space="preserve"> y suelo que pueda ocasionarse durante la operación de construcción, y los costos correspondientes han sido incluidos en el precio del 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乙方应当承担因其原因引起的环境污染侵权损害赔偿责任，并承担由此给甲方造成的损失。因上述环境污染引起纠纷而导致暂停施工的，由此增加的费用和（或）延误的工期由乙方承担。</w:t>
      </w:r>
    </w:p>
    <w:p w:rsidR="00DC60E3" w:rsidRDefault="00053CCA">
      <w:pPr>
        <w:autoSpaceDE w:val="0"/>
        <w:autoSpaceDN w:val="0"/>
        <w:adjustRightInd w:val="0"/>
        <w:snapToGrid w:val="0"/>
        <w:spacing w:line="400" w:lineRule="exact"/>
        <w:ind w:firstLineChars="200" w:firstLine="480"/>
        <w:rPr>
          <w:kern w:val="0"/>
          <w:lang w:val="es-ES"/>
        </w:rPr>
      </w:pPr>
      <w:r w:rsidRPr="00DC1293">
        <w:rPr>
          <w:rFonts w:eastAsia="Times New Roman"/>
          <w:highlight w:val="blue"/>
          <w:lang w:val="es-ES"/>
        </w:rPr>
        <w:t xml:space="preserve">La </w:t>
      </w:r>
      <w:r w:rsidRPr="00DC1293">
        <w:rPr>
          <w:rFonts w:hint="eastAsia"/>
          <w:highlight w:val="blue"/>
          <w:lang w:val="es-ES"/>
        </w:rPr>
        <w:t>Parte</w:t>
      </w:r>
      <w:r w:rsidRPr="00DC1293">
        <w:rPr>
          <w:rFonts w:eastAsia="Times New Roman"/>
          <w:highlight w:val="blue"/>
          <w:lang w:val="es-ES"/>
        </w:rPr>
        <w:t xml:space="preserve"> B asumirá la responsabilidad de la indemnización por los daños causados por la infracción de contaminación ambiental, y asumirá las pérdidas causadas a la </w:t>
      </w:r>
      <w:r w:rsidRPr="00DC1293">
        <w:rPr>
          <w:rFonts w:hint="eastAsia"/>
          <w:highlight w:val="blue"/>
          <w:lang w:val="es-ES"/>
        </w:rPr>
        <w:t>Parte</w:t>
      </w:r>
      <w:r w:rsidRPr="00DC1293">
        <w:rPr>
          <w:rFonts w:eastAsia="Times New Roman"/>
          <w:highlight w:val="blue"/>
          <w:lang w:val="es-ES"/>
        </w:rPr>
        <w:t xml:space="preserve"> A. Si la construcción se suspende debido</w:t>
      </w:r>
      <w:r>
        <w:rPr>
          <w:rFonts w:eastAsia="Times New Roman"/>
          <w:lang w:val="es-ES"/>
        </w:rPr>
        <w:t xml:space="preserve"> a disputas derivadas de la contaminación ambiental antes mencionada, la </w:t>
      </w:r>
      <w:r>
        <w:rPr>
          <w:rFonts w:hint="eastAsia"/>
          <w:lang w:val="es-ES"/>
        </w:rPr>
        <w:t>Parte</w:t>
      </w:r>
      <w:r>
        <w:rPr>
          <w:rFonts w:eastAsia="Times New Roman"/>
          <w:lang w:val="es-ES"/>
        </w:rPr>
        <w:t xml:space="preserve"> B deberá asumir los costos adicionales y/o el retraso en el plazo de construcción.</w:t>
      </w:r>
    </w:p>
    <w:p w:rsidR="00DC60E3" w:rsidRDefault="00053CCA">
      <w:pPr>
        <w:keepNext/>
        <w:keepLines/>
        <w:spacing w:before="120" w:after="120" w:line="400" w:lineRule="exact"/>
        <w:ind w:firstLine="0"/>
        <w:outlineLvl w:val="2"/>
        <w:rPr>
          <w:snapToGrid w:val="0"/>
          <w:lang w:val="es-ES"/>
        </w:rPr>
      </w:pPr>
      <w:r>
        <w:rPr>
          <w:b/>
          <w:lang w:val="es-ES"/>
        </w:rPr>
        <w:t xml:space="preserve">7.3 </w:t>
      </w:r>
      <w:r>
        <w:rPr>
          <w:b/>
          <w:lang w:val="es-ES"/>
        </w:rPr>
        <w:t>劳动保护</w:t>
      </w:r>
    </w:p>
    <w:p w:rsidR="00DC60E3" w:rsidRDefault="00053CCA">
      <w:pPr>
        <w:keepNext/>
        <w:keepLines/>
        <w:spacing w:before="120" w:after="120" w:line="400" w:lineRule="exact"/>
        <w:ind w:firstLine="0"/>
        <w:outlineLvl w:val="2"/>
        <w:rPr>
          <w:b/>
          <w:bCs/>
          <w:lang w:val="es-ES"/>
        </w:rPr>
      </w:pPr>
      <w:bookmarkStart w:id="334" w:name="_Toc351203540"/>
      <w:bookmarkStart w:id="335" w:name="_Toc389586337"/>
      <w:bookmarkStart w:id="336" w:name="_Toc337558765"/>
      <w:r>
        <w:rPr>
          <w:rFonts w:eastAsia="Times New Roman"/>
          <w:b/>
          <w:lang w:val="es-ES"/>
        </w:rPr>
        <w:t>7.3 Protección laboral</w:t>
      </w:r>
      <w:bookmarkStart w:id="337" w:name="_Toc54"/>
      <w:bookmarkEnd w:id="337"/>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乙方应按照法律规定安排现场施工人员的劳动和休息时间，保障劳动者的休息时间，并支付合理的报酬和费用。乙方应依法为其履行合同所雇用的人员办理必要的证件、许可、保险和注册等。</w:t>
      </w:r>
    </w:p>
    <w:p w:rsidR="00DC60E3" w:rsidRDefault="00053CCA">
      <w:pPr>
        <w:autoSpaceDE w:val="0"/>
        <w:autoSpaceDN w:val="0"/>
        <w:adjustRightInd w:val="0"/>
        <w:snapToGrid w:val="0"/>
        <w:spacing w:line="400" w:lineRule="exact"/>
        <w:ind w:firstLineChars="200" w:firstLine="480"/>
        <w:rPr>
          <w:color w:val="000000"/>
          <w:kern w:val="0"/>
          <w:lang w:val="es-ES"/>
        </w:rPr>
      </w:pPr>
      <w:bookmarkStart w:id="338" w:name="_Toc30957"/>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organizará el tiempo de trabajo y descanso del personal de construcción en la obra de acuerdo con la ley, garantizará el tiempo de descanso de los trabajadores y pagará una remuneración y gastos razonables. </w:t>
      </w:r>
      <w:r w:rsidRPr="00DC1293">
        <w:rPr>
          <w:rFonts w:eastAsia="Times New Roman"/>
          <w:color w:val="000000"/>
          <w:highlight w:val="blue"/>
          <w:lang w:val="es-ES"/>
        </w:rPr>
        <w:t xml:space="preserve">La </w:t>
      </w:r>
      <w:r w:rsidRPr="00DC1293">
        <w:rPr>
          <w:rFonts w:hint="eastAsia"/>
          <w:color w:val="000000"/>
          <w:highlight w:val="blue"/>
          <w:lang w:val="es-ES"/>
        </w:rPr>
        <w:t>Parte</w:t>
      </w:r>
      <w:r w:rsidRPr="00DC1293">
        <w:rPr>
          <w:rFonts w:eastAsia="Times New Roman"/>
          <w:color w:val="000000"/>
          <w:highlight w:val="blue"/>
          <w:lang w:val="es-ES"/>
        </w:rPr>
        <w:t xml:space="preserve"> B deberá obtener los documentos, permisos, seguros y registros necesarios para el personal empleado en la ejecución del contrato de acuerdo con la ley.</w:t>
      </w:r>
      <w:bookmarkEnd w:id="33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按照法律规定保障现场施工人员的劳动安全，并提供劳动保护，并应按照国家有关劳动保护的规定，采取有效的防止粉尘、降低噪声、控制有害气体和保障高温、高寒、高空作业安全等劳动保护措施。乙方雇佣人员在施工中受到伤害的，乙方应立即采取有效措施进行抢救和治疗。</w:t>
      </w:r>
    </w:p>
    <w:p w:rsidR="00DC60E3" w:rsidRDefault="00053CCA">
      <w:pPr>
        <w:autoSpaceDE w:val="0"/>
        <w:autoSpaceDN w:val="0"/>
        <w:adjustRightInd w:val="0"/>
        <w:snapToGrid w:val="0"/>
        <w:spacing w:line="400" w:lineRule="exact"/>
        <w:ind w:firstLineChars="200" w:firstLine="480"/>
        <w:rPr>
          <w:color w:val="000000"/>
          <w:kern w:val="0"/>
          <w:lang w:val="es-ES"/>
        </w:rPr>
      </w:pPr>
      <w:bookmarkStart w:id="339" w:name="_Toc6473"/>
      <w:r w:rsidRPr="00DC1293">
        <w:rPr>
          <w:rFonts w:eastAsia="Times New Roman"/>
          <w:color w:val="000000"/>
          <w:highlight w:val="blue"/>
          <w:lang w:val="es-ES"/>
        </w:rPr>
        <w:t xml:space="preserve">La </w:t>
      </w:r>
      <w:r w:rsidRPr="00DC1293">
        <w:rPr>
          <w:rFonts w:hint="eastAsia"/>
          <w:color w:val="000000"/>
          <w:highlight w:val="blue"/>
          <w:lang w:val="es-ES"/>
        </w:rPr>
        <w:t>Parte</w:t>
      </w:r>
      <w:r w:rsidRPr="00DC1293">
        <w:rPr>
          <w:rFonts w:eastAsia="Times New Roman"/>
          <w:color w:val="000000"/>
          <w:highlight w:val="blue"/>
          <w:lang w:val="es-ES"/>
        </w:rPr>
        <w:t xml:space="preserve"> B garantizará la seguridad laboral y brindará protección laboral al personal de construcción en el sitio de acuerdo con las leyes y reglamentos, y tomará medidas efectivas para prevenir el polvo, reducir el ruido, controlar los gases nocivos y garanti</w:t>
      </w:r>
      <w:r>
        <w:rPr>
          <w:rFonts w:eastAsia="Times New Roman"/>
          <w:color w:val="000000"/>
          <w:lang w:val="es-ES"/>
        </w:rPr>
        <w:t xml:space="preserve">zar la seguridad en los trabajos en frío, en caliente y en altura de acuerdo con las normas nacionales de protección laboral pertinentes. Si el personal empleado por la </w:t>
      </w:r>
      <w:r>
        <w:rPr>
          <w:rFonts w:hint="eastAsia"/>
          <w:color w:val="000000"/>
          <w:lang w:val="es-ES"/>
        </w:rPr>
        <w:t>Parte</w:t>
      </w:r>
      <w:r>
        <w:rPr>
          <w:rFonts w:eastAsia="Times New Roman"/>
          <w:color w:val="000000"/>
          <w:lang w:val="es-ES"/>
        </w:rPr>
        <w:t xml:space="preserve"> B resulta lesionado durante la construcción, la </w:t>
      </w:r>
      <w:r>
        <w:rPr>
          <w:rFonts w:hint="eastAsia"/>
          <w:color w:val="000000"/>
          <w:lang w:val="es-ES"/>
        </w:rPr>
        <w:t>Parte</w:t>
      </w:r>
      <w:r>
        <w:rPr>
          <w:rFonts w:eastAsia="Times New Roman"/>
          <w:color w:val="000000"/>
          <w:lang w:val="es-ES"/>
        </w:rPr>
        <w:t xml:space="preserve"> B deberá tomar medidas efectivas de inmediato para el </w:t>
      </w:r>
      <w:r>
        <w:rPr>
          <w:rFonts w:eastAsia="Times New Roman"/>
          <w:color w:val="000000"/>
          <w:lang w:val="es-ES"/>
        </w:rPr>
        <w:lastRenderedPageBreak/>
        <w:t>rescate y el tratamiento.</w:t>
      </w:r>
      <w:bookmarkEnd w:id="33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乙方应按照法律规定安排工作时间，保证其雇佣人员享有休息和休假的权利。</w:t>
      </w:r>
    </w:p>
    <w:p w:rsidR="00DC60E3" w:rsidRDefault="00053CCA">
      <w:pPr>
        <w:autoSpaceDE w:val="0"/>
        <w:autoSpaceDN w:val="0"/>
        <w:adjustRightInd w:val="0"/>
        <w:snapToGrid w:val="0"/>
        <w:spacing w:line="400" w:lineRule="exact"/>
        <w:ind w:firstLineChars="200" w:firstLine="480"/>
        <w:rPr>
          <w:color w:val="000000"/>
          <w:kern w:val="0"/>
          <w:lang w:val="es-ES"/>
        </w:rPr>
      </w:pPr>
      <w:bookmarkStart w:id="340" w:name="_Toc31773"/>
      <w:r w:rsidRPr="00DC1293">
        <w:rPr>
          <w:rFonts w:eastAsia="Times New Roman"/>
          <w:color w:val="000000"/>
          <w:highlight w:val="blue"/>
          <w:lang w:val="es-ES"/>
        </w:rPr>
        <w:t xml:space="preserve">La </w:t>
      </w:r>
      <w:r w:rsidRPr="00DC1293">
        <w:rPr>
          <w:rFonts w:hint="eastAsia"/>
          <w:color w:val="000000"/>
          <w:highlight w:val="blue"/>
          <w:lang w:val="es-ES"/>
        </w:rPr>
        <w:t>Parte</w:t>
      </w:r>
      <w:r w:rsidRPr="00DC1293">
        <w:rPr>
          <w:rFonts w:eastAsia="Times New Roman"/>
          <w:color w:val="000000"/>
          <w:highlight w:val="blue"/>
          <w:lang w:val="es-ES"/>
        </w:rPr>
        <w:t xml:space="preserve"> B organizará los horarios de trabajo de acuerdo con las disposiciones de la ley y garantizará que su personal empleado disfrute del derecho al descanso y a las vacaciones</w:t>
      </w:r>
      <w:r>
        <w:rPr>
          <w:rFonts w:eastAsia="Times New Roman"/>
          <w:color w:val="000000"/>
          <w:lang w:val="es-ES"/>
        </w:rPr>
        <w:t>.</w:t>
      </w:r>
      <w:bookmarkEnd w:id="340"/>
    </w:p>
    <w:p w:rsidR="00DC60E3" w:rsidRDefault="00053CCA">
      <w:pPr>
        <w:keepNext/>
        <w:keepLines/>
        <w:spacing w:before="120" w:after="120" w:line="400" w:lineRule="exact"/>
        <w:ind w:firstLine="0"/>
        <w:outlineLvl w:val="2"/>
        <w:rPr>
          <w:snapToGrid w:val="0"/>
          <w:lang w:val="es-ES"/>
        </w:rPr>
      </w:pPr>
      <w:r>
        <w:rPr>
          <w:b/>
          <w:lang w:val="es-ES"/>
        </w:rPr>
        <w:t xml:space="preserve">7.4 </w:t>
      </w:r>
      <w:r>
        <w:rPr>
          <w:b/>
          <w:lang w:val="es-ES"/>
        </w:rPr>
        <w:t>劳动用工管理</w:t>
      </w:r>
    </w:p>
    <w:p w:rsidR="00DC60E3" w:rsidRDefault="00053CCA">
      <w:pPr>
        <w:keepNext/>
        <w:keepLines/>
        <w:spacing w:before="120" w:after="120" w:line="400" w:lineRule="exact"/>
        <w:ind w:firstLine="0"/>
        <w:outlineLvl w:val="2"/>
        <w:rPr>
          <w:b/>
          <w:bCs/>
          <w:lang w:val="es-ES"/>
        </w:rPr>
      </w:pPr>
      <w:bookmarkStart w:id="341" w:name="_Toc3675"/>
      <w:r>
        <w:rPr>
          <w:rFonts w:eastAsia="Times New Roman"/>
          <w:b/>
          <w:lang w:val="es-ES"/>
        </w:rPr>
        <w:t>7.4 Gestión laboral</w:t>
      </w:r>
      <w:bookmarkEnd w:id="334"/>
      <w:bookmarkEnd w:id="335"/>
      <w:bookmarkEnd w:id="341"/>
    </w:p>
    <w:p w:rsidR="00DC60E3" w:rsidRDefault="00053CCA">
      <w:pPr>
        <w:autoSpaceDE w:val="0"/>
        <w:autoSpaceDN w:val="0"/>
        <w:adjustRightInd w:val="0"/>
        <w:snapToGrid w:val="0"/>
        <w:spacing w:line="400" w:lineRule="exact"/>
        <w:ind w:firstLineChars="200" w:firstLine="480"/>
        <w:rPr>
          <w:snapToGrid w:val="0"/>
          <w:lang w:val="es-ES"/>
        </w:rPr>
      </w:pPr>
      <w:r>
        <w:rPr>
          <w:lang w:val="es-ES"/>
        </w:rPr>
        <w:t>劳动用工管理一般要求：</w:t>
      </w:r>
    </w:p>
    <w:bookmarkEnd w:id="336"/>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 Requisitos generales para la gestión laboral: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1</w:t>
      </w:r>
      <w:r>
        <w:rPr>
          <w:lang w:val="es-ES"/>
        </w:rPr>
        <w:t>）乙方有义务无条件地接受和配合甲方对</w:t>
      </w:r>
      <w:r>
        <w:rPr>
          <w:rFonts w:hint="eastAsia"/>
        </w:rPr>
        <w:t>工人</w:t>
      </w:r>
      <w:r>
        <w:rPr>
          <w:lang w:val="es-ES"/>
        </w:rPr>
        <w:t>实行实名制管理、核实考勤，并对其工资支付的监督管理。</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1</w:t>
      </w:r>
      <w:r>
        <w:rPr>
          <w:lang w:val="es-ES"/>
        </w:rPr>
        <w:t>）</w:t>
      </w:r>
      <w:r>
        <w:rPr>
          <w:rFonts w:eastAsia="Times New Roman"/>
          <w:lang w:val="es-ES"/>
        </w:rPr>
        <w:t xml:space="preserve"> La </w:t>
      </w:r>
      <w:r>
        <w:rPr>
          <w:rFonts w:hint="eastAsia"/>
          <w:lang w:val="es-ES"/>
        </w:rPr>
        <w:t>Parte</w:t>
      </w:r>
      <w:r>
        <w:rPr>
          <w:rFonts w:eastAsia="Times New Roman"/>
          <w:lang w:val="es-ES"/>
        </w:rPr>
        <w:t xml:space="preserve"> B está obligada a aceptar y cooperar incondicionalmente con la </w:t>
      </w:r>
      <w:r>
        <w:rPr>
          <w:rFonts w:hint="eastAsia"/>
          <w:lang w:val="es-ES"/>
        </w:rPr>
        <w:t>Parte</w:t>
      </w:r>
      <w:r>
        <w:rPr>
          <w:rFonts w:eastAsia="Times New Roman"/>
          <w:lang w:val="es-ES"/>
        </w:rPr>
        <w:t xml:space="preserve"> A en la aplicación de la </w:t>
      </w:r>
      <w:r w:rsidRPr="00DC1293">
        <w:rPr>
          <w:rFonts w:eastAsia="Times New Roman"/>
          <w:highlight w:val="blue"/>
          <w:lang w:val="es-ES"/>
        </w:rPr>
        <w:t>gestión de nombres reales, la verificación de la asistencia y la supervisión y gestión del pago de los salarios a los trabajadores</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2</w:t>
      </w:r>
      <w:r>
        <w:rPr>
          <w:lang w:val="es-ES"/>
        </w:rPr>
        <w:t>）乙方应与其为履行分包合同而雇佣的人员建立劳动关系，并按照法律规定保障劳动者的各项权利。</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2</w:t>
      </w:r>
      <w:r>
        <w:rPr>
          <w:lang w:val="es-ES"/>
        </w:rPr>
        <w:t>）</w:t>
      </w:r>
      <w:r w:rsidRPr="00DC1293">
        <w:rPr>
          <w:rFonts w:eastAsia="Times New Roman"/>
          <w:highlight w:val="blue"/>
          <w:lang w:val="es-ES"/>
        </w:rPr>
        <w:t xml:space="preserve">La </w:t>
      </w:r>
      <w:r w:rsidRPr="00DC1293">
        <w:rPr>
          <w:rFonts w:hint="eastAsia"/>
          <w:highlight w:val="blue"/>
          <w:lang w:val="es-ES"/>
        </w:rPr>
        <w:t>Parte</w:t>
      </w:r>
      <w:r w:rsidRPr="00DC1293">
        <w:rPr>
          <w:rFonts w:eastAsia="Times New Roman"/>
          <w:highlight w:val="blue"/>
          <w:lang w:val="es-ES"/>
        </w:rPr>
        <w:t xml:space="preserve"> B establecerá las relaciones laborales con las personas empleadas por ella para la ejecución del subcontrato</w:t>
      </w:r>
      <w:r>
        <w:rPr>
          <w:rFonts w:eastAsia="Times New Roman"/>
          <w:lang w:val="es-ES"/>
        </w:rPr>
        <w:t xml:space="preserve"> y velará por los derechos de los trabajadores de acuerdo con las disposiciones legales.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3</w:t>
      </w:r>
      <w:r>
        <w:rPr>
          <w:lang w:val="es-ES"/>
        </w:rPr>
        <w:t>）乙方应为乙方雇佣的人员提供必要的膳宿条件，膳宿条件应达到工程所在地行政管理机关的标准和要求。乙方应按照工程所在地行政管理机关的标准和要求对其雇佣人员的宿舍和食堂进行管理。</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3</w:t>
      </w:r>
      <w:r>
        <w:rPr>
          <w:lang w:val="es-ES"/>
        </w:rPr>
        <w:t>）</w:t>
      </w:r>
      <w:r w:rsidRPr="00DC1293">
        <w:rPr>
          <w:rFonts w:eastAsia="Times New Roman"/>
          <w:highlight w:val="blue"/>
          <w:lang w:val="es-ES"/>
        </w:rPr>
        <w:t xml:space="preserve">La </w:t>
      </w:r>
      <w:r w:rsidRPr="00DC1293">
        <w:rPr>
          <w:rFonts w:hint="eastAsia"/>
          <w:highlight w:val="blue"/>
          <w:lang w:val="es-ES"/>
        </w:rPr>
        <w:t>Parte</w:t>
      </w:r>
      <w:r w:rsidRPr="00DC1293">
        <w:rPr>
          <w:rFonts w:eastAsia="Times New Roman"/>
          <w:highlight w:val="blue"/>
          <w:lang w:val="es-ES"/>
        </w:rPr>
        <w:t xml:space="preserve"> B deberá proporcionar las condiciones necesarias de alimentación y alojamiento para el personal empleado por la </w:t>
      </w:r>
      <w:r w:rsidRPr="00DC1293">
        <w:rPr>
          <w:rFonts w:hint="eastAsia"/>
          <w:highlight w:val="blue"/>
          <w:lang w:val="es-ES"/>
        </w:rPr>
        <w:t>Parte</w:t>
      </w:r>
      <w:r w:rsidRPr="00DC1293">
        <w:rPr>
          <w:rFonts w:eastAsia="Times New Roman"/>
          <w:highlight w:val="blue"/>
          <w:lang w:val="es-ES"/>
        </w:rPr>
        <w:t xml:space="preserve"> B</w:t>
      </w:r>
      <w:r>
        <w:rPr>
          <w:rFonts w:eastAsia="Times New Roman"/>
          <w:lang w:val="es-ES"/>
        </w:rPr>
        <w:t>, y las condiciones de alimentación y alojamiento deberán cumplir con los estándares y requisitos de la autoridad administrativa donde se ubica el proyecto</w:t>
      </w:r>
      <w:r w:rsidRPr="00DC1293">
        <w:rPr>
          <w:rFonts w:eastAsia="Times New Roman"/>
          <w:highlight w:val="blue"/>
          <w:lang w:val="es-ES"/>
        </w:rPr>
        <w:t xml:space="preserve">. La </w:t>
      </w:r>
      <w:r w:rsidRPr="00DC1293">
        <w:rPr>
          <w:rFonts w:hint="eastAsia"/>
          <w:highlight w:val="blue"/>
          <w:lang w:val="es-ES"/>
        </w:rPr>
        <w:t>Parte</w:t>
      </w:r>
      <w:r w:rsidRPr="00DC1293">
        <w:rPr>
          <w:rFonts w:eastAsia="Times New Roman"/>
          <w:highlight w:val="blue"/>
          <w:lang w:val="es-ES"/>
        </w:rPr>
        <w:t xml:space="preserve"> B gestionará los dormitorios y los comedores de su personal empleado de acuerdo con las normas y los requisitos de las autoridades administrativas del lugar donde se ubica el proyecto</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4</w:t>
      </w:r>
      <w:r>
        <w:rPr>
          <w:lang w:val="es-ES"/>
        </w:rPr>
        <w:t>）乙方应按照甲方要求，与工会组织签订委托管理协议。</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4</w:t>
      </w:r>
      <w:r>
        <w:rPr>
          <w:lang w:val="es-ES"/>
        </w:rPr>
        <w:t>）</w:t>
      </w:r>
      <w:r>
        <w:rPr>
          <w:rFonts w:eastAsia="Times New Roman"/>
          <w:lang w:val="es-ES"/>
        </w:rPr>
        <w:t xml:space="preserve">La </w:t>
      </w:r>
      <w:r>
        <w:rPr>
          <w:rFonts w:hint="eastAsia"/>
          <w:lang w:val="es-ES"/>
        </w:rPr>
        <w:t>Parte</w:t>
      </w:r>
      <w:r>
        <w:rPr>
          <w:rFonts w:eastAsia="Times New Roman"/>
          <w:lang w:val="es-ES"/>
        </w:rPr>
        <w:t xml:space="preserve"> B firmará </w:t>
      </w:r>
      <w:r w:rsidRPr="00DC1293">
        <w:rPr>
          <w:rFonts w:eastAsia="Times New Roman"/>
          <w:highlight w:val="blue"/>
          <w:lang w:val="es-ES"/>
        </w:rPr>
        <w:t xml:space="preserve">un acuerdo de gestión fiduciaria con el sindicato a petición de la </w:t>
      </w:r>
      <w:r w:rsidRPr="00DC1293">
        <w:rPr>
          <w:rFonts w:hint="eastAsia"/>
          <w:highlight w:val="blue"/>
          <w:lang w:val="es-ES"/>
        </w:rPr>
        <w:t>Parte</w:t>
      </w:r>
      <w:r w:rsidRPr="00DC1293">
        <w:rPr>
          <w:rFonts w:eastAsia="Times New Roman"/>
          <w:highlight w:val="blue"/>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5</w:t>
      </w:r>
      <w:r>
        <w:rPr>
          <w:lang w:val="es-ES"/>
        </w:rPr>
        <w:t>）甲乙双方签订分包合同前，乙方应向甲方出具</w:t>
      </w:r>
      <w:r>
        <w:rPr>
          <w:lang w:val="es-ES"/>
        </w:rPr>
        <w:t>“</w:t>
      </w:r>
      <w:r>
        <w:rPr>
          <w:lang w:val="es-ES"/>
        </w:rPr>
        <w:t>对劳务作业人员无拖欠工资或其他应付费用</w:t>
      </w:r>
      <w:r>
        <w:rPr>
          <w:lang w:val="es-ES"/>
        </w:rPr>
        <w:t>”</w:t>
      </w:r>
      <w:r>
        <w:rPr>
          <w:lang w:val="es-ES"/>
        </w:rPr>
        <w:t>的承诺书。</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5</w:t>
      </w:r>
      <w:r>
        <w:rPr>
          <w:lang w:val="es-ES"/>
        </w:rPr>
        <w:t>）</w:t>
      </w:r>
      <w:r>
        <w:rPr>
          <w:rFonts w:eastAsia="Times New Roman"/>
          <w:lang w:val="es-ES"/>
        </w:rPr>
        <w:t xml:space="preserve">Antes de que 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firmen el subcontrato, </w:t>
      </w:r>
      <w:r w:rsidRPr="00DC1293">
        <w:rPr>
          <w:rFonts w:eastAsia="Times New Roman"/>
          <w:highlight w:val="blue"/>
          <w:lang w:val="es-ES"/>
        </w:rPr>
        <w:t xml:space="preserve">la </w:t>
      </w:r>
      <w:r w:rsidRPr="00DC1293">
        <w:rPr>
          <w:rFonts w:hint="eastAsia"/>
          <w:highlight w:val="blue"/>
          <w:lang w:val="es-ES"/>
        </w:rPr>
        <w:t>Parte</w:t>
      </w:r>
      <w:r w:rsidRPr="00DC1293">
        <w:rPr>
          <w:rFonts w:eastAsia="Times New Roman"/>
          <w:highlight w:val="blue"/>
          <w:lang w:val="es-ES"/>
        </w:rPr>
        <w:t xml:space="preserve"> B deberá emitir a la </w:t>
      </w:r>
      <w:r w:rsidRPr="00DC1293">
        <w:rPr>
          <w:rFonts w:hint="eastAsia"/>
          <w:highlight w:val="blue"/>
          <w:lang w:val="es-ES"/>
        </w:rPr>
        <w:t>Parte</w:t>
      </w:r>
      <w:r w:rsidRPr="00DC1293">
        <w:rPr>
          <w:rFonts w:eastAsia="Times New Roman"/>
          <w:highlight w:val="blue"/>
          <w:lang w:val="es-ES"/>
        </w:rPr>
        <w:t xml:space="preserve"> A una carta de compromiso de “No atrasos en los salarios u otras cuentas por pagar </w:t>
      </w:r>
      <w:r w:rsidRPr="00DC1293">
        <w:rPr>
          <w:rFonts w:eastAsia="Times New Roman"/>
          <w:highlight w:val="blue"/>
          <w:lang w:val="es-ES"/>
        </w:rPr>
        <w:lastRenderedPageBreak/>
        <w:t>del personal de servicio laboral”.</w:t>
      </w:r>
    </w:p>
    <w:p w:rsidR="00DC60E3" w:rsidRDefault="00053CCA">
      <w:pPr>
        <w:keepNext/>
        <w:keepLines/>
        <w:spacing w:before="120" w:after="120" w:line="400" w:lineRule="exact"/>
        <w:ind w:firstLine="0"/>
        <w:outlineLvl w:val="1"/>
        <w:rPr>
          <w:snapToGrid w:val="0"/>
          <w:lang w:val="es-ES"/>
        </w:rPr>
      </w:pPr>
      <w:bookmarkStart w:id="342" w:name="_Toc2400"/>
      <w:bookmarkStart w:id="343" w:name="_Toc14495"/>
      <w:bookmarkStart w:id="344" w:name="_Toc10924"/>
      <w:bookmarkStart w:id="345" w:name="_Toc19204"/>
      <w:bookmarkStart w:id="346" w:name="_Toc117170268"/>
      <w:r>
        <w:rPr>
          <w:b/>
          <w:sz w:val="32"/>
          <w:lang w:val="es-ES"/>
        </w:rPr>
        <w:t xml:space="preserve">8. </w:t>
      </w:r>
      <w:r>
        <w:rPr>
          <w:b/>
          <w:sz w:val="32"/>
          <w:lang w:val="es-ES"/>
        </w:rPr>
        <w:t>工期和进度</w:t>
      </w:r>
      <w:bookmarkEnd w:id="342"/>
      <w:bookmarkEnd w:id="343"/>
      <w:bookmarkEnd w:id="344"/>
      <w:bookmarkEnd w:id="345"/>
    </w:p>
    <w:p w:rsidR="00DC60E3" w:rsidRDefault="00053CCA">
      <w:pPr>
        <w:keepNext/>
        <w:keepLines/>
        <w:spacing w:before="120" w:after="120" w:line="400" w:lineRule="exact"/>
        <w:ind w:firstLine="0"/>
        <w:outlineLvl w:val="1"/>
        <w:rPr>
          <w:b/>
          <w:bCs/>
          <w:kern w:val="44"/>
          <w:sz w:val="32"/>
          <w:szCs w:val="32"/>
          <w:lang w:val="es-ES"/>
        </w:rPr>
      </w:pPr>
      <w:bookmarkStart w:id="347" w:name="_Toc389586338"/>
      <w:bookmarkStart w:id="348" w:name="_Toc10593"/>
      <w:bookmarkStart w:id="349" w:name="_Toc351203542"/>
      <w:bookmarkStart w:id="350" w:name="_Toc371493196"/>
      <w:bookmarkStart w:id="351" w:name="_Toc23107"/>
      <w:bookmarkStart w:id="352" w:name="_Toc19746"/>
      <w:bookmarkStart w:id="353" w:name="_Toc600"/>
      <w:bookmarkStart w:id="354" w:name="_Toc24103"/>
      <w:bookmarkStart w:id="355" w:name="_Toc21323"/>
      <w:bookmarkStart w:id="356" w:name="_Toc337558767"/>
      <w:r>
        <w:rPr>
          <w:rFonts w:eastAsia="Times New Roman"/>
          <w:b/>
          <w:sz w:val="32"/>
          <w:lang w:val="es-ES"/>
        </w:rPr>
        <w:t>8. Plazo de construcción y progreso</w:t>
      </w:r>
      <w:bookmarkEnd w:id="346"/>
      <w:bookmarkEnd w:id="347"/>
      <w:bookmarkEnd w:id="348"/>
      <w:bookmarkEnd w:id="349"/>
      <w:bookmarkEnd w:id="350"/>
      <w:bookmarkEnd w:id="351"/>
      <w:bookmarkEnd w:id="352"/>
      <w:bookmarkEnd w:id="353"/>
      <w:bookmarkEnd w:id="354"/>
      <w:bookmarkEnd w:id="355"/>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作业总日历天数与根据前述计划开始、完工日期计算的天数不一致的，以作业总日历天数为准。</w:t>
      </w:r>
    </w:p>
    <w:p w:rsidR="00DC60E3" w:rsidRDefault="00053CCA">
      <w:pPr>
        <w:autoSpaceDE w:val="0"/>
        <w:autoSpaceDN w:val="0"/>
        <w:adjustRightInd w:val="0"/>
        <w:snapToGrid w:val="0"/>
        <w:spacing w:line="400" w:lineRule="exact"/>
        <w:ind w:firstLineChars="200" w:firstLine="480"/>
        <w:rPr>
          <w:color w:val="000000"/>
          <w:kern w:val="0"/>
          <w:lang w:val="es-ES"/>
        </w:rPr>
      </w:pPr>
      <w:bookmarkStart w:id="357" w:name="_Toc389586339"/>
      <w:bookmarkStart w:id="358" w:name="_Toc351203543"/>
      <w:bookmarkStart w:id="359" w:name="_Toc371493197"/>
      <w:bookmarkStart w:id="360" w:name="_Toc337558768"/>
      <w:bookmarkStart w:id="361" w:name="_Toc296346567"/>
      <w:bookmarkEnd w:id="356"/>
      <w:r>
        <w:rPr>
          <w:rFonts w:eastAsia="Times New Roman"/>
          <w:color w:val="000000"/>
          <w:lang w:val="es-ES"/>
        </w:rPr>
        <w:t xml:space="preserve">Si el número total de días calendario laborales no se corresponde con el número de días calculado en función de las fechas de inicio y finalización previstas anteriormente, </w:t>
      </w:r>
      <w:r w:rsidRPr="00DC1293">
        <w:rPr>
          <w:rFonts w:eastAsia="Times New Roman"/>
          <w:color w:val="000000"/>
          <w:highlight w:val="blue"/>
          <w:lang w:val="es-ES"/>
        </w:rPr>
        <w:t>prevalecerá el número total de días calendario laborales.</w:t>
      </w:r>
    </w:p>
    <w:p w:rsidR="00DC60E3" w:rsidRDefault="00053CCA">
      <w:pPr>
        <w:keepNext/>
        <w:keepLines/>
        <w:spacing w:before="120" w:after="120" w:line="400" w:lineRule="exact"/>
        <w:ind w:firstLine="0"/>
        <w:outlineLvl w:val="2"/>
        <w:rPr>
          <w:snapToGrid w:val="0"/>
          <w:lang w:val="es-ES"/>
        </w:rPr>
      </w:pPr>
      <w:r>
        <w:rPr>
          <w:b/>
          <w:lang w:val="es-ES"/>
        </w:rPr>
        <w:t xml:space="preserve">8.1 </w:t>
      </w:r>
      <w:r>
        <w:rPr>
          <w:b/>
          <w:lang w:val="es-ES"/>
        </w:rPr>
        <w:t>施工组织</w:t>
      </w:r>
    </w:p>
    <w:p w:rsidR="00DC60E3" w:rsidRDefault="00053CCA">
      <w:pPr>
        <w:keepNext/>
        <w:keepLines/>
        <w:spacing w:before="120" w:after="120" w:line="400" w:lineRule="exact"/>
        <w:ind w:firstLine="0"/>
        <w:outlineLvl w:val="2"/>
        <w:rPr>
          <w:b/>
          <w:bCs/>
          <w:lang w:val="es-ES"/>
        </w:rPr>
      </w:pPr>
      <w:bookmarkStart w:id="362" w:name="_Toc12546"/>
      <w:r>
        <w:rPr>
          <w:rFonts w:eastAsia="Times New Roman"/>
          <w:b/>
          <w:lang w:val="es-ES"/>
        </w:rPr>
        <w:t>8.1 Organización de construcción</w:t>
      </w:r>
      <w:bookmarkEnd w:id="357"/>
      <w:bookmarkEnd w:id="358"/>
      <w:bookmarkEnd w:id="359"/>
      <w:bookmarkEnd w:id="360"/>
      <w:bookmarkEnd w:id="362"/>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8.</w:t>
      </w:r>
      <w:r>
        <w:rPr>
          <w:lang w:val="es-ES"/>
        </w:rPr>
        <w:t>1.1</w:t>
      </w:r>
      <w:r>
        <w:rPr>
          <w:color w:val="000000"/>
          <w:lang w:val="es-ES"/>
        </w:rPr>
        <w:t xml:space="preserve"> </w:t>
      </w:r>
      <w:r>
        <w:rPr>
          <w:color w:val="000000"/>
          <w:lang w:val="es-ES"/>
        </w:rPr>
        <w:t>施工组织设计的编制和批准</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8.1.</w:t>
      </w:r>
      <w:r w:rsidRPr="00DC1293">
        <w:rPr>
          <w:rFonts w:eastAsia="Times New Roman"/>
          <w:color w:val="FFFFFF" w:themeColor="background1"/>
          <w:lang w:val="es-ES"/>
        </w:rPr>
        <w:t xml:space="preserve">1 </w:t>
      </w:r>
      <w:r w:rsidRPr="00DC1293">
        <w:rPr>
          <w:rFonts w:eastAsia="Times New Roman"/>
          <w:color w:val="FFFFFF" w:themeColor="background1"/>
          <w:highlight w:val="blue"/>
          <w:lang w:val="es-ES"/>
        </w:rPr>
        <w:t>Preparación y aprobación del diseño de la organización de construcción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乙方应及时向甲方提交分包工程详细施工组织设计。甲方应在收到施工组织设计后</w:t>
      </w:r>
      <w:r>
        <w:rPr>
          <w:color w:val="000000"/>
          <w:lang w:val="es-ES"/>
        </w:rPr>
        <w:t>7</w:t>
      </w:r>
      <w:r>
        <w:rPr>
          <w:color w:val="000000"/>
          <w:lang w:val="es-ES"/>
        </w:rPr>
        <w:t>天内确认或提出修改意见，对甲方提出的合理意见和要求，乙方应自费予以修改完善。</w:t>
      </w:r>
    </w:p>
    <w:p w:rsidR="00DC60E3" w:rsidRDefault="00053CCA">
      <w:pPr>
        <w:autoSpaceDE w:val="0"/>
        <w:autoSpaceDN w:val="0"/>
        <w:adjustRightInd w:val="0"/>
        <w:snapToGrid w:val="0"/>
        <w:spacing w:line="400" w:lineRule="exact"/>
        <w:ind w:firstLineChars="200" w:firstLine="480"/>
        <w:rPr>
          <w:color w:val="000000"/>
          <w:kern w:val="0"/>
          <w:lang w:val="es-ES"/>
        </w:rPr>
      </w:pPr>
      <w:r w:rsidRPr="00DC1293">
        <w:rPr>
          <w:rFonts w:eastAsia="Times New Roman"/>
          <w:color w:val="000000"/>
          <w:highlight w:val="blue"/>
          <w:lang w:val="es-ES"/>
        </w:rPr>
        <w:t xml:space="preserve">La </w:t>
      </w:r>
      <w:r w:rsidRPr="00DC1293">
        <w:rPr>
          <w:rFonts w:hint="eastAsia"/>
          <w:color w:val="000000"/>
          <w:highlight w:val="blue"/>
          <w:lang w:val="es-ES"/>
        </w:rPr>
        <w:t>Parte</w:t>
      </w:r>
      <w:r w:rsidRPr="00DC1293">
        <w:rPr>
          <w:rFonts w:eastAsia="Times New Roman"/>
          <w:color w:val="000000"/>
          <w:highlight w:val="blue"/>
          <w:lang w:val="es-ES"/>
        </w:rPr>
        <w:t xml:space="preserve"> B deberá presentar a tiempo el diseño detallado de la organización de construcción de las obras subcontratadas a la </w:t>
      </w:r>
      <w:r w:rsidRPr="00DC1293">
        <w:rPr>
          <w:rFonts w:hint="eastAsia"/>
          <w:color w:val="000000"/>
          <w:highlight w:val="blue"/>
          <w:lang w:val="es-ES"/>
        </w:rPr>
        <w:t>Parte</w:t>
      </w:r>
      <w:r w:rsidRPr="00DC1293">
        <w:rPr>
          <w:rFonts w:eastAsia="Times New Roman"/>
          <w:color w:val="000000"/>
          <w:highlight w:val="blue"/>
          <w:lang w:val="es-ES"/>
        </w:rPr>
        <w:t xml:space="preserve"> A. La </w:t>
      </w:r>
      <w:r w:rsidRPr="00DC1293">
        <w:rPr>
          <w:rFonts w:hint="eastAsia"/>
          <w:color w:val="000000"/>
          <w:highlight w:val="blue"/>
          <w:lang w:val="es-ES"/>
        </w:rPr>
        <w:t>Parte</w:t>
      </w:r>
      <w:r w:rsidRPr="00DC1293">
        <w:rPr>
          <w:rFonts w:eastAsia="Times New Roman"/>
          <w:color w:val="000000"/>
          <w:highlight w:val="blue"/>
          <w:lang w:val="es-ES"/>
        </w:rPr>
        <w:t xml:space="preserve"> A confirmará o propondrá modificaciones dentro de los 7 días posteriores</w:t>
      </w:r>
      <w:r>
        <w:rPr>
          <w:rFonts w:eastAsia="Times New Roman"/>
          <w:color w:val="000000"/>
          <w:lang w:val="es-ES"/>
        </w:rPr>
        <w:t xml:space="preserve"> a la recepción del diseño de la organización de construcción, y </w:t>
      </w:r>
      <w:r w:rsidRPr="00DC1293">
        <w:rPr>
          <w:rFonts w:eastAsia="Times New Roman"/>
          <w:color w:val="000000"/>
          <w:highlight w:val="blue"/>
          <w:lang w:val="es-ES"/>
        </w:rPr>
        <w:t xml:space="preserve">la </w:t>
      </w:r>
      <w:r w:rsidRPr="00DC1293">
        <w:rPr>
          <w:rFonts w:hint="eastAsia"/>
          <w:color w:val="000000"/>
          <w:highlight w:val="blue"/>
          <w:lang w:val="es-ES"/>
        </w:rPr>
        <w:t>Parte</w:t>
      </w:r>
      <w:r w:rsidRPr="00DC1293">
        <w:rPr>
          <w:rFonts w:eastAsia="Times New Roman"/>
          <w:color w:val="000000"/>
          <w:highlight w:val="blue"/>
          <w:lang w:val="es-ES"/>
        </w:rPr>
        <w:t xml:space="preserve"> B revisará y mejorará las opiniones y los requisitos razonables presentados por la </w:t>
      </w:r>
      <w:r w:rsidRPr="00DC1293">
        <w:rPr>
          <w:rFonts w:hint="eastAsia"/>
          <w:color w:val="000000"/>
          <w:highlight w:val="blue"/>
          <w:lang w:val="es-ES"/>
        </w:rPr>
        <w:t>Parte</w:t>
      </w:r>
      <w:r w:rsidRPr="00DC1293">
        <w:rPr>
          <w:rFonts w:eastAsia="Times New Roman"/>
          <w:color w:val="000000"/>
          <w:highlight w:val="blue"/>
          <w:lang w:val="es-ES"/>
        </w:rPr>
        <w:t xml:space="preserve"> A a su costa.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经甲方批准的施工组织设计是甲乙双方控制分包工程进度的依据。需要修改施工组织设计的，乙方应向甲方提交修改后的施工组织设计并获得甲方的书面批准。</w:t>
      </w:r>
    </w:p>
    <w:p w:rsidR="00DC60E3" w:rsidRDefault="00053CCA">
      <w:pPr>
        <w:autoSpaceDE w:val="0"/>
        <w:autoSpaceDN w:val="0"/>
        <w:adjustRightInd w:val="0"/>
        <w:snapToGrid w:val="0"/>
        <w:spacing w:line="400" w:lineRule="exact"/>
        <w:ind w:firstLineChars="200" w:firstLine="480"/>
        <w:rPr>
          <w:color w:val="000000"/>
          <w:kern w:val="0"/>
          <w:lang w:val="es-ES"/>
        </w:rPr>
      </w:pPr>
      <w:r w:rsidRPr="00DC1293">
        <w:rPr>
          <w:rFonts w:eastAsia="Times New Roman"/>
          <w:color w:val="FFFFFF" w:themeColor="background1"/>
          <w:highlight w:val="blue"/>
          <w:lang w:val="es-ES"/>
        </w:rPr>
        <w:t xml:space="preserve">El diseño de la organización de construcción aprobado por la </w:t>
      </w:r>
      <w:r w:rsidRPr="00DC1293">
        <w:rPr>
          <w:rFonts w:hint="eastAsia"/>
          <w:color w:val="FFFFFF" w:themeColor="background1"/>
          <w:highlight w:val="blue"/>
          <w:lang w:val="es-ES"/>
        </w:rPr>
        <w:t>Parte</w:t>
      </w:r>
      <w:r w:rsidRPr="00DC1293">
        <w:rPr>
          <w:rFonts w:eastAsia="Times New Roman"/>
          <w:color w:val="000000"/>
          <w:highlight w:val="blue"/>
          <w:lang w:val="es-ES"/>
        </w:rPr>
        <w:t xml:space="preserve"> A</w:t>
      </w:r>
      <w:r>
        <w:rPr>
          <w:rFonts w:eastAsia="Times New Roman"/>
          <w:color w:val="000000"/>
          <w:lang w:val="es-ES"/>
        </w:rPr>
        <w:t xml:space="preserve"> es la base para que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controlen el progreso de las obras subcontratadas. Si es necesario modificar el diseño de la organización de construcción, la </w:t>
      </w:r>
      <w:r>
        <w:rPr>
          <w:rFonts w:hint="eastAsia"/>
          <w:color w:val="000000"/>
          <w:lang w:val="es-ES"/>
        </w:rPr>
        <w:t>Parte</w:t>
      </w:r>
      <w:r>
        <w:rPr>
          <w:rFonts w:eastAsia="Times New Roman"/>
          <w:color w:val="000000"/>
          <w:lang w:val="es-ES"/>
        </w:rPr>
        <w:t xml:space="preserve"> B deberá presentar el diseño de la organización de construcción revisado a la </w:t>
      </w:r>
      <w:r>
        <w:rPr>
          <w:rFonts w:hint="eastAsia"/>
          <w:color w:val="000000"/>
          <w:lang w:val="es-ES"/>
        </w:rPr>
        <w:t>Parte</w:t>
      </w:r>
      <w:r>
        <w:rPr>
          <w:rFonts w:eastAsia="Times New Roman"/>
          <w:color w:val="000000"/>
          <w:lang w:val="es-ES"/>
        </w:rPr>
        <w:t xml:space="preserve"> A y obtener la aprobación por escrito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8.1.2 </w:t>
      </w:r>
      <w:r>
        <w:rPr>
          <w:color w:val="000000"/>
          <w:lang w:val="es-ES"/>
        </w:rPr>
        <w:t>交叉作业的工期管理</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8.1.2 Gestión del plazo de construcción del trabajo cruzado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严格按照总包工程施工组织设计对分包工程及其他工程的工期进行管理，并按照分包工程施工组织设计向乙方提供正常施工所需的施工条件。因其他工程原因影响分包工程正常施工时，甲方应及时通知乙方，乙方应立即调整施工组织设计并取得甲方批准，因此产生的费用和（或）延误的工期由甲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lastRenderedPageBreak/>
        <w:t xml:space="preserve">La </w:t>
      </w:r>
      <w:r>
        <w:rPr>
          <w:rFonts w:hint="eastAsia"/>
          <w:color w:val="000000"/>
          <w:lang w:val="es-ES"/>
        </w:rPr>
        <w:t>Parte</w:t>
      </w:r>
      <w:r>
        <w:rPr>
          <w:rFonts w:eastAsia="Times New Roman"/>
          <w:color w:val="000000"/>
          <w:lang w:val="es-ES"/>
        </w:rPr>
        <w:t xml:space="preserve"> A gestionar el plazo de construcción de las obras subcontratadas y otros trabajos de estricta conformidad con el diseño de la organización de construcción de las obras del Contrato de Contratación General y proporcionará a la </w:t>
      </w:r>
      <w:r>
        <w:rPr>
          <w:rFonts w:hint="eastAsia"/>
          <w:color w:val="000000"/>
          <w:lang w:val="es-ES"/>
        </w:rPr>
        <w:t>Parte</w:t>
      </w:r>
      <w:r>
        <w:rPr>
          <w:rFonts w:eastAsia="Times New Roman"/>
          <w:color w:val="000000"/>
          <w:lang w:val="es-ES"/>
        </w:rPr>
        <w:t xml:space="preserve"> B las condiciones de construcción necesarias para la construcción normal de acuerdo con el diseño de la organización de construcción de las obras subcontratadas. Si la construcción normal de las obras subcontratadas se ve afectada por otras razones de ingeniería, la </w:t>
      </w:r>
      <w:r>
        <w:rPr>
          <w:rFonts w:hint="eastAsia"/>
          <w:color w:val="000000"/>
          <w:lang w:val="es-ES"/>
        </w:rPr>
        <w:t>Parte</w:t>
      </w:r>
      <w:r>
        <w:rPr>
          <w:rFonts w:eastAsia="Times New Roman"/>
          <w:color w:val="000000"/>
          <w:lang w:val="es-ES"/>
        </w:rPr>
        <w:t xml:space="preserve"> A lo notificará sin demora a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B ajustará inmediatamente el diseño de la organización de construcción y obtendrá la aprobación de la </w:t>
      </w:r>
      <w:r>
        <w:rPr>
          <w:rFonts w:hint="eastAsia"/>
          <w:color w:val="000000"/>
          <w:lang w:val="es-ES"/>
        </w:rPr>
        <w:t>Parte</w:t>
      </w:r>
      <w:r>
        <w:rPr>
          <w:rFonts w:eastAsia="Times New Roman"/>
          <w:color w:val="000000"/>
          <w:lang w:val="es-ES"/>
        </w:rPr>
        <w:t xml:space="preserve"> A, y los costes y/o retrasos derivados de ello correrán a cargo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按照经批准的施工组织设计组织分包工程的施工，在施工过程中应配合其他工程的施工。由于乙方原因造成分包工程施工影响其他工程正常施工的，乙方应立即通知甲方，调整施工组织设计并取得甲方批准，因此产生的费用和（或）延误的工期由乙方承</w:t>
      </w:r>
      <w:r>
        <w:rPr>
          <w:lang w:val="es-ES"/>
        </w:rPr>
        <w:t>担，由此给甲方或其他乙方造成的损失由乙方承担。</w:t>
      </w:r>
    </w:p>
    <w:p w:rsidR="00DC60E3" w:rsidRDefault="00053CCA">
      <w:pPr>
        <w:autoSpaceDE w:val="0"/>
        <w:autoSpaceDN w:val="0"/>
        <w:adjustRightInd w:val="0"/>
        <w:snapToGrid w:val="0"/>
        <w:spacing w:line="400" w:lineRule="exact"/>
        <w:ind w:firstLineChars="200" w:firstLine="480"/>
        <w:rPr>
          <w:kern w:val="0"/>
          <w:lang w:val="es-ES"/>
        </w:rPr>
      </w:pPr>
      <w:r w:rsidRPr="00DC1293">
        <w:rPr>
          <w:rFonts w:eastAsia="Times New Roman"/>
          <w:color w:val="FFFFFF" w:themeColor="background1"/>
          <w:highlight w:val="blue"/>
          <w:lang w:val="es-ES"/>
        </w:rPr>
        <w:t xml:space="preserve">La </w:t>
      </w:r>
      <w:r w:rsidRPr="00DC1293">
        <w:rPr>
          <w:rFonts w:hint="eastAsia"/>
          <w:color w:val="FFFFFF" w:themeColor="background1"/>
          <w:highlight w:val="blue"/>
          <w:lang w:val="es-ES"/>
        </w:rPr>
        <w:t>Parte</w:t>
      </w:r>
      <w:r w:rsidRPr="00DC1293">
        <w:rPr>
          <w:rFonts w:eastAsia="Times New Roman"/>
          <w:color w:val="FFFFFF" w:themeColor="background1"/>
          <w:highlight w:val="blue"/>
          <w:lang w:val="es-ES"/>
        </w:rPr>
        <w:t xml:space="preserve"> B organizará la construcción de las obras subcontratadas de acuerdo con el diseño de la organización de construcción aprobada y cooperará con la construcción de otras obras durante el proceso de construcción.</w:t>
      </w:r>
      <w:r>
        <w:rPr>
          <w:rFonts w:eastAsia="Times New Roman"/>
          <w:color w:val="000000"/>
          <w:lang w:val="es-ES"/>
        </w:rPr>
        <w:t xml:space="preserve"> Si la construcción de las obras subcontratadas afecta a la construcción normal de otras obras debidas a la </w:t>
      </w:r>
      <w:r>
        <w:rPr>
          <w:rFonts w:hint="eastAsia"/>
          <w:color w:val="000000"/>
          <w:lang w:val="es-ES"/>
        </w:rPr>
        <w:t>Parte</w:t>
      </w:r>
      <w:r>
        <w:rPr>
          <w:rFonts w:eastAsia="Times New Roman"/>
          <w:color w:val="000000"/>
          <w:lang w:val="es-ES"/>
        </w:rPr>
        <w:t xml:space="preserve"> B, ésta lo notificará inmediatamente a la </w:t>
      </w:r>
      <w:r>
        <w:rPr>
          <w:rFonts w:hint="eastAsia"/>
          <w:color w:val="000000"/>
          <w:lang w:val="es-ES"/>
        </w:rPr>
        <w:t>Parte</w:t>
      </w:r>
      <w:r>
        <w:rPr>
          <w:rFonts w:eastAsia="Times New Roman"/>
          <w:color w:val="000000"/>
          <w:lang w:val="es-ES"/>
        </w:rPr>
        <w:t xml:space="preserve"> A, ajustará el diseño de la organización de construcción y obtendrá la aprobación de la </w:t>
      </w:r>
      <w:r>
        <w:rPr>
          <w:rFonts w:hint="eastAsia"/>
          <w:color w:val="000000"/>
          <w:lang w:val="es-ES"/>
        </w:rPr>
        <w:t>Parte</w:t>
      </w:r>
      <w:r>
        <w:rPr>
          <w:rFonts w:eastAsia="Times New Roman"/>
          <w:color w:val="000000"/>
          <w:lang w:val="es-ES"/>
        </w:rPr>
        <w:t xml:space="preserve"> A, y los costes y/o retrasos derivados de ello correrán a cargo de la </w:t>
      </w:r>
      <w:r>
        <w:rPr>
          <w:rFonts w:hint="eastAsia"/>
          <w:color w:val="000000"/>
          <w:lang w:val="es-ES"/>
        </w:rPr>
        <w:t>Parte</w:t>
      </w:r>
      <w:r>
        <w:rPr>
          <w:rFonts w:eastAsia="Times New Roman"/>
          <w:color w:val="000000"/>
          <w:lang w:val="es-ES"/>
        </w:rPr>
        <w:t xml:space="preserve"> B. Cualquier pérdida causada a la </w:t>
      </w:r>
      <w:r>
        <w:rPr>
          <w:rFonts w:hint="eastAsia"/>
          <w:color w:val="000000"/>
          <w:lang w:val="es-ES"/>
        </w:rPr>
        <w:t>Parte</w:t>
      </w:r>
      <w:r>
        <w:rPr>
          <w:rFonts w:eastAsia="Times New Roman"/>
          <w:color w:val="000000"/>
          <w:lang w:val="es-ES"/>
        </w:rPr>
        <w:t xml:space="preserve"> A o a otra </w:t>
      </w:r>
      <w:r>
        <w:rPr>
          <w:rFonts w:hint="eastAsia"/>
          <w:color w:val="000000"/>
          <w:lang w:val="es-ES"/>
        </w:rPr>
        <w:t>Parte</w:t>
      </w:r>
      <w:r>
        <w:rPr>
          <w:rFonts w:eastAsia="Times New Roman"/>
          <w:color w:val="000000"/>
          <w:lang w:val="es-ES"/>
        </w:rPr>
        <w:t xml:space="preserve"> B como consecuencia de ello correrá a cargo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8.</w:t>
      </w:r>
      <w:r>
        <w:rPr>
          <w:lang w:val="es-ES"/>
        </w:rPr>
        <w:t xml:space="preserve">1.3 </w:t>
      </w:r>
      <w:r>
        <w:rPr>
          <w:lang w:val="es-ES"/>
        </w:rPr>
        <w:t>劳动力保障</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color w:val="000000"/>
          <w:lang w:val="es-ES"/>
        </w:rPr>
        <w:t xml:space="preserve">8.1.3 </w:t>
      </w:r>
      <w:r w:rsidRPr="00DC1293">
        <w:rPr>
          <w:rFonts w:eastAsia="Times New Roman"/>
          <w:color w:val="000000"/>
          <w:highlight w:val="blue"/>
          <w:lang w:val="es-ES"/>
        </w:rPr>
        <w:t>Garantía laboral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应按照经批准的施工组织设计保证劳动力投入。因乙方劳动力短缺导致分包工程进度滞后的，乙方应在收到甲方书面通知后及时补足劳动力，否则，乙方应向甲方缴纳违约金。乙方在合理宽限期内仍无法补足劳动力的，甲方有权解除分包合同或取消乙方部分工作，由此引发的一切损失由乙方承担。</w:t>
      </w:r>
    </w:p>
    <w:p w:rsidR="00DC60E3" w:rsidRDefault="00053CCA">
      <w:pPr>
        <w:autoSpaceDE w:val="0"/>
        <w:autoSpaceDN w:val="0"/>
        <w:adjustRightInd w:val="0"/>
        <w:snapToGrid w:val="0"/>
        <w:spacing w:line="400" w:lineRule="exact"/>
        <w:ind w:firstLineChars="200" w:firstLine="480"/>
        <w:rPr>
          <w:kern w:val="0"/>
          <w:lang w:val="es-ES"/>
        </w:rPr>
      </w:pPr>
      <w:r w:rsidRPr="00DC1293">
        <w:rPr>
          <w:rFonts w:eastAsia="Times New Roman"/>
          <w:color w:val="FFFFFF" w:themeColor="background1"/>
          <w:highlight w:val="blue"/>
          <w:lang w:val="es-ES"/>
        </w:rPr>
        <w:t xml:space="preserve">La </w:t>
      </w:r>
      <w:r w:rsidRPr="00DC1293">
        <w:rPr>
          <w:rFonts w:hint="eastAsia"/>
          <w:color w:val="FFFFFF" w:themeColor="background1"/>
          <w:highlight w:val="blue"/>
          <w:lang w:val="es-ES"/>
        </w:rPr>
        <w:t>Parte</w:t>
      </w:r>
      <w:r w:rsidRPr="00DC1293">
        <w:rPr>
          <w:rFonts w:eastAsia="Times New Roman"/>
          <w:color w:val="FFFFFF" w:themeColor="background1"/>
          <w:highlight w:val="blue"/>
          <w:lang w:val="es-ES"/>
        </w:rPr>
        <w:t xml:space="preserve"> B garantizará el aporte de mano de obra de acuerdo con el diseño de la organización de construcción aprobada</w:t>
      </w:r>
      <w:r w:rsidRPr="00DC1293">
        <w:rPr>
          <w:rFonts w:eastAsia="Times New Roman"/>
          <w:color w:val="FFFFFF" w:themeColor="background1"/>
          <w:lang w:val="es-ES"/>
        </w:rPr>
        <w:t>.</w:t>
      </w:r>
      <w:r>
        <w:rPr>
          <w:rFonts w:eastAsia="Times New Roman"/>
          <w:lang w:val="es-ES"/>
        </w:rPr>
        <w:t xml:space="preserve"> Si el progreso de las obras subcontratadas se retrasa debido a la escasez de la mano de obra de la </w:t>
      </w:r>
      <w:r>
        <w:rPr>
          <w:rFonts w:hint="eastAsia"/>
          <w:lang w:val="es-ES"/>
        </w:rPr>
        <w:t>Parte</w:t>
      </w:r>
      <w:r>
        <w:rPr>
          <w:rFonts w:eastAsia="Times New Roman"/>
          <w:lang w:val="es-ES"/>
        </w:rPr>
        <w:t xml:space="preserve"> B, ésta deberá reponer la mano de obra a tiempo tras recibir una notificación por escrito de la </w:t>
      </w:r>
      <w:r>
        <w:rPr>
          <w:rFonts w:hint="eastAsia"/>
          <w:lang w:val="es-ES"/>
        </w:rPr>
        <w:t>Parte</w:t>
      </w:r>
      <w:r>
        <w:rPr>
          <w:rFonts w:eastAsia="Times New Roman"/>
          <w:lang w:val="es-ES"/>
        </w:rPr>
        <w:t xml:space="preserve"> A. De lo contrario, la </w:t>
      </w:r>
      <w:r>
        <w:rPr>
          <w:rFonts w:hint="eastAsia"/>
          <w:lang w:val="es-ES"/>
        </w:rPr>
        <w:t>Parte</w:t>
      </w:r>
      <w:r>
        <w:rPr>
          <w:rFonts w:eastAsia="Times New Roman"/>
          <w:lang w:val="es-ES"/>
        </w:rPr>
        <w:t xml:space="preserve"> B deberá pagar daños y perjuicios a la </w:t>
      </w:r>
      <w:r>
        <w:rPr>
          <w:rFonts w:hint="eastAsia"/>
          <w:lang w:val="es-ES"/>
        </w:rPr>
        <w:t>Parte</w:t>
      </w:r>
      <w:r>
        <w:rPr>
          <w:rFonts w:eastAsia="Times New Roman"/>
          <w:lang w:val="es-ES"/>
        </w:rPr>
        <w:t xml:space="preserve"> A. Si la </w:t>
      </w:r>
      <w:r>
        <w:rPr>
          <w:rFonts w:hint="eastAsia"/>
          <w:lang w:val="es-ES"/>
        </w:rPr>
        <w:t>Parte</w:t>
      </w:r>
      <w:r>
        <w:rPr>
          <w:rFonts w:eastAsia="Times New Roman"/>
          <w:lang w:val="es-ES"/>
        </w:rPr>
        <w:t xml:space="preserve"> B no es capaz de reponer la mano de obra en un período de gracia razonable, la </w:t>
      </w:r>
      <w:r>
        <w:rPr>
          <w:rFonts w:hint="eastAsia"/>
          <w:lang w:val="es-ES"/>
        </w:rPr>
        <w:t>Parte</w:t>
      </w:r>
      <w:r>
        <w:rPr>
          <w:rFonts w:eastAsia="Times New Roman"/>
          <w:lang w:val="es-ES"/>
        </w:rPr>
        <w:t xml:space="preserve"> A tiene derecho a rescindir el subcontrato o cancelar </w:t>
      </w:r>
      <w:r>
        <w:rPr>
          <w:rFonts w:hint="eastAsia"/>
          <w:lang w:val="es-ES"/>
        </w:rPr>
        <w:t>Parte</w:t>
      </w:r>
      <w:r>
        <w:rPr>
          <w:rFonts w:eastAsia="Times New Roman"/>
          <w:lang w:val="es-ES"/>
        </w:rPr>
        <w:t xml:space="preserve"> del trabajo de la </w:t>
      </w:r>
      <w:r>
        <w:rPr>
          <w:rFonts w:hint="eastAsia"/>
          <w:lang w:val="es-ES"/>
        </w:rPr>
        <w:t>Parte</w:t>
      </w:r>
      <w:r>
        <w:rPr>
          <w:rFonts w:eastAsia="Times New Roman"/>
          <w:lang w:val="es-ES"/>
        </w:rPr>
        <w:t xml:space="preserve"> B, y todas las pérdidas derivadas de ello correrán a cargo de la </w:t>
      </w:r>
      <w:r>
        <w:rPr>
          <w:rFonts w:hint="eastAsia"/>
          <w:lang w:val="es-ES"/>
        </w:rPr>
        <w:t>Parte</w:t>
      </w:r>
      <w:r>
        <w:rPr>
          <w:rFonts w:eastAsia="Times New Roman"/>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8.2 </w:t>
      </w:r>
      <w:r>
        <w:rPr>
          <w:b/>
          <w:lang w:val="es-ES"/>
        </w:rPr>
        <w:t>开工</w:t>
      </w:r>
    </w:p>
    <w:p w:rsidR="00DC60E3" w:rsidRDefault="00053CCA">
      <w:pPr>
        <w:keepNext/>
        <w:keepLines/>
        <w:spacing w:before="120" w:after="120" w:line="400" w:lineRule="exact"/>
        <w:ind w:firstLine="0"/>
        <w:outlineLvl w:val="2"/>
        <w:rPr>
          <w:b/>
          <w:bCs/>
          <w:lang w:val="es-ES"/>
        </w:rPr>
      </w:pPr>
      <w:bookmarkStart w:id="363" w:name="_Toc389586340"/>
      <w:bookmarkStart w:id="364" w:name="_Toc351203545"/>
      <w:bookmarkStart w:id="365" w:name="_Toc371493199"/>
      <w:bookmarkStart w:id="366" w:name="_Toc337558770"/>
      <w:r>
        <w:rPr>
          <w:rFonts w:eastAsia="Times New Roman"/>
          <w:b/>
          <w:lang w:val="es-ES"/>
        </w:rPr>
        <w:t>8.2 Inicio de construcción</w:t>
      </w:r>
      <w:bookmarkEnd w:id="363"/>
      <w:bookmarkEnd w:id="364"/>
      <w:bookmarkEnd w:id="365"/>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甲方应依法向乙方发出开工通知，工期自开工通知中载明的开工日期起算。</w:t>
      </w:r>
    </w:p>
    <w:bookmarkEnd w:id="366"/>
    <w:p w:rsidR="00DC60E3" w:rsidRDefault="00053CCA">
      <w:pPr>
        <w:autoSpaceDE w:val="0"/>
        <w:autoSpaceDN w:val="0"/>
        <w:adjustRightInd w:val="0"/>
        <w:snapToGrid w:val="0"/>
        <w:spacing w:line="400" w:lineRule="exact"/>
        <w:ind w:firstLineChars="200" w:firstLine="480"/>
        <w:rPr>
          <w:b/>
          <w:bCs/>
          <w:i/>
          <w:iCs/>
          <w:strike/>
          <w:color w:val="000000"/>
          <w:kern w:val="0"/>
          <w:lang w:val="es-ES"/>
        </w:rPr>
      </w:pPr>
      <w:r w:rsidRPr="008A313C">
        <w:rPr>
          <w:rFonts w:eastAsia="Times New Roman"/>
          <w:color w:val="000000"/>
          <w:highlight w:val="blue"/>
          <w:lang w:val="es-ES"/>
        </w:rPr>
        <w:t xml:space="preserve">La </w:t>
      </w:r>
      <w:r w:rsidRPr="008A313C">
        <w:rPr>
          <w:rFonts w:hint="eastAsia"/>
          <w:color w:val="000000"/>
          <w:highlight w:val="blue"/>
          <w:lang w:val="es-ES"/>
        </w:rPr>
        <w:t>Parte</w:t>
      </w:r>
      <w:r w:rsidRPr="008A313C">
        <w:rPr>
          <w:rFonts w:eastAsia="Times New Roman"/>
          <w:color w:val="000000"/>
          <w:highlight w:val="blue"/>
          <w:lang w:val="es-ES"/>
        </w:rPr>
        <w:t xml:space="preserve"> A emitirá un aviso de inicio de construcción a la </w:t>
      </w:r>
      <w:r w:rsidRPr="008A313C">
        <w:rPr>
          <w:rFonts w:hint="eastAsia"/>
          <w:color w:val="000000"/>
          <w:highlight w:val="blue"/>
          <w:lang w:val="es-ES"/>
        </w:rPr>
        <w:t>Parte</w:t>
      </w:r>
      <w:r w:rsidRPr="008A313C">
        <w:rPr>
          <w:rFonts w:eastAsia="Times New Roman"/>
          <w:color w:val="000000"/>
          <w:highlight w:val="blue"/>
          <w:lang w:val="es-ES"/>
        </w:rPr>
        <w:t xml:space="preserve"> B de conformidad con la ley, y el plazo de construcción se contará a partir de la fecha de inicio indicada en el aviso de inicio de construcción.</w:t>
      </w:r>
    </w:p>
    <w:p w:rsidR="00DC60E3" w:rsidRDefault="00053CCA">
      <w:pPr>
        <w:keepNext/>
        <w:keepLines/>
        <w:spacing w:before="120" w:after="120" w:line="400" w:lineRule="exact"/>
        <w:ind w:firstLine="0"/>
        <w:outlineLvl w:val="2"/>
        <w:rPr>
          <w:snapToGrid w:val="0"/>
          <w:lang w:val="es-ES"/>
        </w:rPr>
      </w:pPr>
      <w:r>
        <w:rPr>
          <w:b/>
          <w:lang w:val="es-ES"/>
        </w:rPr>
        <w:t xml:space="preserve">8.3 </w:t>
      </w:r>
      <w:r>
        <w:rPr>
          <w:b/>
          <w:lang w:val="es-ES"/>
        </w:rPr>
        <w:t>测量放线</w:t>
      </w:r>
    </w:p>
    <w:p w:rsidR="00DC60E3" w:rsidRDefault="00053CCA">
      <w:pPr>
        <w:keepNext/>
        <w:keepLines/>
        <w:spacing w:before="120" w:after="120" w:line="400" w:lineRule="exact"/>
        <w:ind w:firstLine="0"/>
        <w:outlineLvl w:val="2"/>
        <w:rPr>
          <w:b/>
          <w:bCs/>
          <w:lang w:val="es-ES"/>
        </w:rPr>
      </w:pPr>
      <w:bookmarkStart w:id="367" w:name="_Toc351203546"/>
      <w:bookmarkStart w:id="368" w:name="_Toc389586341"/>
      <w:bookmarkStart w:id="369" w:name="_Toc10926"/>
      <w:bookmarkStart w:id="370" w:name="_Toc371493200"/>
      <w:r>
        <w:rPr>
          <w:rFonts w:eastAsia="Times New Roman"/>
          <w:b/>
          <w:lang w:val="es-ES"/>
        </w:rPr>
        <w:t>8.3 Topografía y encuesta</w:t>
      </w:r>
      <w:bookmarkEnd w:id="367"/>
      <w:bookmarkEnd w:id="368"/>
      <w:bookmarkEnd w:id="369"/>
      <w:bookmarkEnd w:id="370"/>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8.3.1 </w:t>
      </w:r>
      <w:r>
        <w:rPr>
          <w:color w:val="000000"/>
          <w:lang w:val="es-ES"/>
        </w:rPr>
        <w:t>甲方应及时向乙方提供测量基准点、基准线和水准点及其书面资料。乙方发现甲方提供的测量基准点、基准线和水准点及其书面资料存在错误或疏漏的，应及时通知甲方，甲方应及时发出指令。</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8.3.1 </w:t>
      </w:r>
      <w:r w:rsidRPr="008A313C">
        <w:rPr>
          <w:rFonts w:eastAsia="Times New Roman"/>
          <w:color w:val="000000"/>
          <w:highlight w:val="blue"/>
          <w:lang w:val="es-ES"/>
        </w:rPr>
        <w:t xml:space="preserve">La </w:t>
      </w:r>
      <w:r w:rsidRPr="008A313C">
        <w:rPr>
          <w:rFonts w:hint="eastAsia"/>
          <w:color w:val="000000"/>
          <w:highlight w:val="blue"/>
          <w:lang w:val="es-ES"/>
        </w:rPr>
        <w:t>Parte</w:t>
      </w:r>
      <w:r w:rsidRPr="008A313C">
        <w:rPr>
          <w:rFonts w:eastAsia="Times New Roman"/>
          <w:color w:val="000000"/>
          <w:highlight w:val="blue"/>
          <w:lang w:val="es-ES"/>
        </w:rPr>
        <w:t xml:space="preserve"> A proporcionará a la </w:t>
      </w:r>
      <w:r w:rsidRPr="008A313C">
        <w:rPr>
          <w:rFonts w:hint="eastAsia"/>
          <w:color w:val="000000"/>
          <w:highlight w:val="blue"/>
          <w:lang w:val="es-ES"/>
        </w:rPr>
        <w:t>Parte</w:t>
      </w:r>
      <w:r w:rsidRPr="008A313C">
        <w:rPr>
          <w:rFonts w:eastAsia="Times New Roman"/>
          <w:color w:val="000000"/>
          <w:highlight w:val="blue"/>
          <w:lang w:val="es-ES"/>
        </w:rPr>
        <w:t xml:space="preserve"> B los puntos de referencia del levantamiento, las líneas de referencia y los puntos de nivel, así como su información escrita, de manera oportuna. S</w:t>
      </w:r>
      <w:r>
        <w:rPr>
          <w:rFonts w:eastAsia="Times New Roman"/>
          <w:color w:val="000000"/>
          <w:lang w:val="es-ES"/>
        </w:rPr>
        <w:t xml:space="preserve">i la </w:t>
      </w:r>
      <w:r>
        <w:rPr>
          <w:rFonts w:hint="eastAsia"/>
          <w:color w:val="000000"/>
          <w:lang w:val="es-ES"/>
        </w:rPr>
        <w:t>Parte</w:t>
      </w:r>
      <w:r>
        <w:rPr>
          <w:rFonts w:eastAsia="Times New Roman"/>
          <w:color w:val="000000"/>
          <w:lang w:val="es-ES"/>
        </w:rPr>
        <w:t xml:space="preserve"> B encuentra cualquier error u omisión en los puntos de referencia del levantamiento, las líneas de referencia y los puntos de nivel y su información escrita proporcionada por la </w:t>
      </w:r>
      <w:r>
        <w:rPr>
          <w:rFonts w:hint="eastAsia"/>
          <w:color w:val="000000"/>
          <w:lang w:val="es-ES"/>
        </w:rPr>
        <w:t>Parte</w:t>
      </w:r>
      <w:r>
        <w:rPr>
          <w:rFonts w:eastAsia="Times New Roman"/>
          <w:color w:val="000000"/>
          <w:lang w:val="es-ES"/>
        </w:rPr>
        <w:t xml:space="preserve"> A, lo notificará sin demora a la </w:t>
      </w:r>
      <w:r>
        <w:rPr>
          <w:rFonts w:hint="eastAsia"/>
          <w:color w:val="000000"/>
          <w:lang w:val="es-ES"/>
        </w:rPr>
        <w:t>Parte</w:t>
      </w:r>
      <w:r>
        <w:rPr>
          <w:rFonts w:eastAsia="Times New Roman"/>
          <w:color w:val="000000"/>
          <w:lang w:val="es-ES"/>
        </w:rPr>
        <w:t xml:space="preserve"> A, y ésta emitirá instrucciones sin demora.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8.3.2 </w:t>
      </w:r>
      <w:r>
        <w:rPr>
          <w:color w:val="000000"/>
          <w:lang w:val="es-ES"/>
        </w:rPr>
        <w:t>乙方负责分包工程施工过程中的测量放线工作。乙方应矫正分包工程的位置、标高、尺寸或准线中出现的任何差错，并对分包工程各部分的定位负责。乙方负责对施工场地内水准点等测量标志物进行保护。</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8.3.2 </w:t>
      </w:r>
      <w:r w:rsidRPr="008A313C">
        <w:rPr>
          <w:rFonts w:eastAsia="Times New Roman"/>
          <w:color w:val="000000"/>
          <w:highlight w:val="blue"/>
          <w:lang w:val="es-ES"/>
        </w:rPr>
        <w:t xml:space="preserve">La </w:t>
      </w:r>
      <w:r w:rsidRPr="008A313C">
        <w:rPr>
          <w:rFonts w:hint="eastAsia"/>
          <w:color w:val="000000"/>
          <w:highlight w:val="blue"/>
          <w:lang w:val="es-ES"/>
        </w:rPr>
        <w:t>Parte</w:t>
      </w:r>
      <w:r w:rsidRPr="008A313C">
        <w:rPr>
          <w:rFonts w:eastAsia="Times New Roman"/>
          <w:color w:val="000000"/>
          <w:highlight w:val="blue"/>
          <w:lang w:val="es-ES"/>
        </w:rPr>
        <w:t xml:space="preserve"> B será responsable ante los trabajos de medición y replanteo durante la construcción del proyecto subcontratado. La </w:t>
      </w:r>
      <w:r w:rsidRPr="008A313C">
        <w:rPr>
          <w:rFonts w:hint="eastAsia"/>
          <w:color w:val="000000"/>
          <w:highlight w:val="blue"/>
          <w:lang w:val="es-ES"/>
        </w:rPr>
        <w:t>Parte</w:t>
      </w:r>
      <w:r w:rsidRPr="008A313C">
        <w:rPr>
          <w:rFonts w:eastAsia="Times New Roman"/>
          <w:color w:val="000000"/>
          <w:highlight w:val="blue"/>
          <w:lang w:val="es-ES"/>
        </w:rPr>
        <w:t xml:space="preserve"> B corregirá cualquier error en la ubicación, elevación, dimensiones o la directriz en el proyecto subcontratado, y será responsable del posicionamiento de cada </w:t>
      </w:r>
      <w:r w:rsidRPr="008A313C">
        <w:rPr>
          <w:rFonts w:hint="eastAsia"/>
          <w:color w:val="000000"/>
          <w:highlight w:val="blue"/>
          <w:lang w:val="es-ES"/>
        </w:rPr>
        <w:t>Parte</w:t>
      </w:r>
      <w:r w:rsidRPr="008A313C">
        <w:rPr>
          <w:rFonts w:eastAsia="Times New Roman"/>
          <w:color w:val="000000"/>
          <w:highlight w:val="blue"/>
          <w:lang w:val="es-ES"/>
        </w:rPr>
        <w:t xml:space="preserve"> del proyecto subcontratado.</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B será responsable de proteger los puntos de referencia y otros marcadores de medición en el sitio de construcción.</w:t>
      </w:r>
    </w:p>
    <w:p w:rsidR="00DC60E3" w:rsidRDefault="00053CCA">
      <w:pPr>
        <w:keepNext/>
        <w:keepLines/>
        <w:spacing w:before="120" w:after="120" w:line="400" w:lineRule="exact"/>
        <w:ind w:firstLine="0"/>
        <w:outlineLvl w:val="2"/>
        <w:rPr>
          <w:snapToGrid w:val="0"/>
          <w:lang w:val="es-ES"/>
        </w:rPr>
      </w:pPr>
      <w:r>
        <w:rPr>
          <w:b/>
          <w:lang w:val="es-ES"/>
        </w:rPr>
        <w:t xml:space="preserve">8.4 </w:t>
      </w:r>
      <w:r>
        <w:rPr>
          <w:b/>
          <w:lang w:val="es-ES"/>
        </w:rPr>
        <w:t>工期延误</w:t>
      </w:r>
    </w:p>
    <w:p w:rsidR="00DC60E3" w:rsidRDefault="00053CCA">
      <w:pPr>
        <w:keepNext/>
        <w:keepLines/>
        <w:spacing w:before="120" w:after="120" w:line="400" w:lineRule="exact"/>
        <w:ind w:firstLine="0"/>
        <w:outlineLvl w:val="2"/>
        <w:rPr>
          <w:b/>
          <w:bCs/>
          <w:lang w:val="es-ES"/>
        </w:rPr>
      </w:pPr>
      <w:bookmarkStart w:id="371" w:name="_Toc20082"/>
      <w:bookmarkStart w:id="372" w:name="_Toc389586342"/>
      <w:bookmarkStart w:id="373" w:name="_Toc25151"/>
      <w:bookmarkStart w:id="374" w:name="_Toc337558772"/>
      <w:bookmarkStart w:id="375" w:name="_Toc296503073"/>
      <w:bookmarkEnd w:id="361"/>
      <w:r>
        <w:rPr>
          <w:rFonts w:eastAsia="Times New Roman"/>
          <w:b/>
          <w:lang w:val="es-ES"/>
        </w:rPr>
        <w:t>8.4 Retraso del plazo de construcción</w:t>
      </w:r>
      <w:bookmarkEnd w:id="371"/>
      <w:bookmarkEnd w:id="372"/>
      <w:bookmarkEnd w:id="373"/>
    </w:p>
    <w:p w:rsidR="00DC60E3" w:rsidRDefault="00053CCA">
      <w:pPr>
        <w:adjustRightInd w:val="0"/>
        <w:snapToGrid w:val="0"/>
        <w:spacing w:line="400" w:lineRule="exact"/>
        <w:ind w:firstLineChars="200" w:firstLine="480"/>
        <w:rPr>
          <w:snapToGrid w:val="0"/>
          <w:lang w:val="es-ES"/>
        </w:rPr>
      </w:pPr>
      <w:r>
        <w:rPr>
          <w:color w:val="000000"/>
          <w:lang w:val="es-ES"/>
        </w:rPr>
        <w:t xml:space="preserve">8.4.1 </w:t>
      </w:r>
      <w:r>
        <w:rPr>
          <w:color w:val="000000"/>
          <w:lang w:val="es-ES"/>
        </w:rPr>
        <w:t>分包合同履行过程中，因甲方原因造成工期延误的，由甲方承担延误的工期和（或）增加的费用。</w:t>
      </w:r>
    </w:p>
    <w:bookmarkEnd w:id="374"/>
    <w:bookmarkEnd w:id="375"/>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8.4.1 Durante el cumplimiento del subcontrato, si se retrasa el plazo debido a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A asumirá el plazo de construcción tardía y/ o costos adicionales.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8.4.2 </w:t>
      </w:r>
      <w:r>
        <w:rPr>
          <w:color w:val="000000"/>
          <w:lang w:val="es-ES"/>
        </w:rPr>
        <w:t>因乙方原</w:t>
      </w:r>
      <w:r>
        <w:rPr>
          <w:lang w:val="es-ES"/>
        </w:rPr>
        <w:t>因造成工期延误的，每逾期一日乙方应向甲方支付违约金。若分包</w:t>
      </w:r>
      <w:r>
        <w:rPr>
          <w:lang w:val="es-ES"/>
        </w:rPr>
        <w:lastRenderedPageBreak/>
        <w:t>工程涉及节点工期的，则乙方应按照节点工期延误期限向甲方支付节点工期逾期违约金，每逾期一日乙方应向甲方支付违约金。乙方采取赶工措施在分包合同约定工期内完工且通过甲方的验收，甲方将无息退还节点工期延误违约金。</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color w:val="000000"/>
          <w:lang w:val="es-ES"/>
        </w:rPr>
        <w:t xml:space="preserve">8.4.2 </w:t>
      </w:r>
      <w:r w:rsidRPr="008A313C">
        <w:rPr>
          <w:rFonts w:eastAsia="Times New Roman"/>
          <w:color w:val="000000"/>
          <w:highlight w:val="blue"/>
          <w:lang w:val="es-ES"/>
        </w:rPr>
        <w:t xml:space="preserve">Si el plazo de construcción se retrasa debido a la </w:t>
      </w:r>
      <w:r w:rsidRPr="008A313C">
        <w:rPr>
          <w:rFonts w:hint="eastAsia"/>
          <w:color w:val="000000"/>
          <w:highlight w:val="blue"/>
          <w:lang w:val="es-ES"/>
        </w:rPr>
        <w:t>Parte</w:t>
      </w:r>
      <w:r w:rsidRPr="008A313C">
        <w:rPr>
          <w:rFonts w:eastAsia="Times New Roman"/>
          <w:color w:val="000000"/>
          <w:highlight w:val="blue"/>
          <w:lang w:val="es-ES"/>
        </w:rPr>
        <w:t xml:space="preserve"> B,</w:t>
      </w:r>
      <w:r w:rsidRPr="008A313C">
        <w:rPr>
          <w:highlight w:val="blue"/>
          <w:lang w:val="es-ES"/>
        </w:rPr>
        <w:t xml:space="preserve"> </w:t>
      </w:r>
      <w:r w:rsidRPr="008A313C">
        <w:rPr>
          <w:rFonts w:eastAsia="Times New Roman"/>
          <w:color w:val="000000"/>
          <w:highlight w:val="blue"/>
          <w:lang w:val="es-ES"/>
        </w:rPr>
        <w:t xml:space="preserve">la </w:t>
      </w:r>
      <w:r w:rsidRPr="008A313C">
        <w:rPr>
          <w:rFonts w:hint="eastAsia"/>
          <w:color w:val="000000"/>
          <w:highlight w:val="blue"/>
          <w:lang w:val="es-ES"/>
        </w:rPr>
        <w:t>Parte</w:t>
      </w:r>
      <w:r w:rsidRPr="008A313C">
        <w:rPr>
          <w:rFonts w:eastAsia="Times New Roman"/>
          <w:color w:val="000000"/>
          <w:highlight w:val="blue"/>
          <w:lang w:val="es-ES"/>
        </w:rPr>
        <w:t xml:space="preserve"> B pagará a la </w:t>
      </w:r>
      <w:r w:rsidRPr="008A313C">
        <w:rPr>
          <w:rFonts w:hint="eastAsia"/>
          <w:color w:val="000000"/>
          <w:highlight w:val="blue"/>
          <w:lang w:val="es-ES"/>
        </w:rPr>
        <w:t>Parte</w:t>
      </w:r>
      <w:r w:rsidRPr="008A313C">
        <w:rPr>
          <w:rFonts w:eastAsia="Times New Roman"/>
          <w:color w:val="000000"/>
          <w:highlight w:val="blue"/>
          <w:lang w:val="es-ES"/>
        </w:rPr>
        <w:t xml:space="preserve"> a una multa por cada día atrasado</w:t>
      </w:r>
      <w:r>
        <w:rPr>
          <w:rFonts w:eastAsia="Times New Roman"/>
          <w:color w:val="000000"/>
          <w:lang w:val="es-ES"/>
        </w:rPr>
        <w:t xml:space="preserve">. </w:t>
      </w:r>
      <w:bookmarkStart w:id="376" w:name="_Toc296503076"/>
      <w:bookmarkEnd w:id="376"/>
      <w:r>
        <w:rPr>
          <w:rFonts w:eastAsia="Times New Roman"/>
          <w:lang w:val="es-ES"/>
        </w:rPr>
        <w:t xml:space="preserve">Si el proyecto subcontratado involucra el plazo de construcción de hito, la </w:t>
      </w:r>
      <w:r>
        <w:rPr>
          <w:rFonts w:hint="eastAsia"/>
          <w:lang w:val="es-ES"/>
        </w:rPr>
        <w:t>Parte</w:t>
      </w:r>
      <w:r>
        <w:rPr>
          <w:rFonts w:eastAsia="Times New Roman"/>
          <w:lang w:val="es-ES"/>
        </w:rPr>
        <w:t xml:space="preserve"> B pagará la pena a la </w:t>
      </w:r>
      <w:r>
        <w:rPr>
          <w:rFonts w:hint="eastAsia"/>
          <w:lang w:val="es-ES"/>
        </w:rPr>
        <w:t>Parte</w:t>
      </w:r>
      <w:r>
        <w:rPr>
          <w:rFonts w:eastAsia="Times New Roman"/>
          <w:lang w:val="es-ES"/>
        </w:rPr>
        <w:t xml:space="preserve"> A con un retraso en el plazo de construcción del hito, por cada día de tardía. Cuando la </w:t>
      </w:r>
      <w:r>
        <w:rPr>
          <w:rFonts w:hint="eastAsia"/>
          <w:lang w:val="es-ES"/>
        </w:rPr>
        <w:t>Parte</w:t>
      </w:r>
      <w:r>
        <w:rPr>
          <w:rFonts w:eastAsia="Times New Roman"/>
          <w:lang w:val="es-ES"/>
        </w:rPr>
        <w:t xml:space="preserve"> B adopta medidas por compensar los trabajos durante el subcontrato y pasa la aceptación de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A reembolsará el pago por tardía del plazo de construcción de hitos, sin intereses.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工期延误超过规定期限的，除追究工期延误违约金外，甲方有权单方调整乙方分包范围，并安排其他单位进场施工，乙方应无条件予以配合，并承担由此产生的费用。工期延误超规定期限的，除追究工期延误违约金外，甲方有权没收履约担保及单方解除合同，并向乙方追究违约责任，由此引发的一切损失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lang w:val="es-ES"/>
        </w:rPr>
        <w:t xml:space="preserve">Si el retraso del plazo de construcción excede el plazo prescrito, además de reclamar el retraso en el plazo de construcción, la </w:t>
      </w:r>
      <w:r>
        <w:rPr>
          <w:rFonts w:hint="eastAsia"/>
          <w:lang w:val="es-ES"/>
        </w:rPr>
        <w:t>Parte</w:t>
      </w:r>
      <w:r>
        <w:rPr>
          <w:rFonts w:eastAsia="Times New Roman"/>
          <w:lang w:val="es-ES"/>
        </w:rPr>
        <w:t xml:space="preserve"> A tendrá el derecho de ajustar unilateralmente el rango de subcontratación de la </w:t>
      </w:r>
      <w:r>
        <w:rPr>
          <w:rFonts w:hint="eastAsia"/>
          <w:lang w:val="es-ES"/>
        </w:rPr>
        <w:t>Parte</w:t>
      </w:r>
      <w:r>
        <w:rPr>
          <w:rFonts w:eastAsia="Times New Roman"/>
          <w:lang w:val="es-ES"/>
        </w:rPr>
        <w:t xml:space="preserve"> B y organizar a otras entidades para participarse en la construcción. La </w:t>
      </w:r>
      <w:r>
        <w:rPr>
          <w:rFonts w:hint="eastAsia"/>
          <w:lang w:val="es-ES"/>
        </w:rPr>
        <w:t>Parte</w:t>
      </w:r>
      <w:r>
        <w:rPr>
          <w:rFonts w:eastAsia="Times New Roman"/>
          <w:lang w:val="es-ES"/>
        </w:rPr>
        <w:t xml:space="preserve"> B lo cooperará incondicionalmente y soportará el costo generado. Si el retraso del plazo de construcción excede el plazo prescrito, además de reclamar el retraso en el plazo de construcción, la </w:t>
      </w:r>
      <w:r>
        <w:rPr>
          <w:rFonts w:hint="eastAsia"/>
          <w:lang w:val="es-ES"/>
        </w:rPr>
        <w:t>Parte</w:t>
      </w:r>
      <w:r>
        <w:rPr>
          <w:rFonts w:eastAsia="Times New Roman"/>
          <w:lang w:val="es-ES"/>
        </w:rPr>
        <w:t xml:space="preserve"> A tendrá el derecho de confiscar la garantía de cumplimiento y terminar unilateralmente el contrato, e investigar la responsabilidad por cumplimiento de la </w:t>
      </w:r>
      <w:r>
        <w:rPr>
          <w:rFonts w:hint="eastAsia"/>
          <w:lang w:val="es-ES"/>
        </w:rPr>
        <w:t>Parte</w:t>
      </w:r>
      <w:r>
        <w:rPr>
          <w:rFonts w:eastAsia="Times New Roman"/>
          <w:lang w:val="es-ES"/>
        </w:rPr>
        <w:t xml:space="preserve"> B. Todas las pérdidas causadas serán asumidas por la </w:t>
      </w:r>
      <w:r>
        <w:rPr>
          <w:rFonts w:hint="eastAsia"/>
          <w:lang w:val="es-ES"/>
        </w:rPr>
        <w:t>Parte</w:t>
      </w:r>
      <w:r>
        <w:rPr>
          <w:rFonts w:eastAsia="Times New Roman"/>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t xml:space="preserve">8.5 </w:t>
      </w:r>
      <w:r>
        <w:rPr>
          <w:b/>
          <w:lang w:val="es-ES"/>
        </w:rPr>
        <w:t>不利物质条件</w:t>
      </w:r>
    </w:p>
    <w:p w:rsidR="00DC60E3" w:rsidRDefault="00053CCA">
      <w:pPr>
        <w:keepNext/>
        <w:keepLines/>
        <w:spacing w:before="120" w:after="120" w:line="400" w:lineRule="exact"/>
        <w:ind w:firstLine="0"/>
        <w:outlineLvl w:val="2"/>
        <w:rPr>
          <w:b/>
          <w:bCs/>
          <w:lang w:val="es-ES"/>
        </w:rPr>
      </w:pPr>
      <w:bookmarkStart w:id="377" w:name="_Toc15988"/>
      <w:bookmarkStart w:id="378" w:name="_Toc351203548"/>
      <w:bookmarkStart w:id="379" w:name="_Toc371493202"/>
      <w:bookmarkStart w:id="380" w:name="_Toc296503074"/>
      <w:bookmarkStart w:id="381" w:name="_Toc337558773"/>
      <w:bookmarkStart w:id="382" w:name="_Toc296346578"/>
      <w:r>
        <w:rPr>
          <w:rFonts w:eastAsia="Times New Roman"/>
          <w:b/>
          <w:lang w:val="es-ES"/>
        </w:rPr>
        <w:t>8.5 Condiciones de materiales desfavorables</w:t>
      </w:r>
      <w:bookmarkEnd w:id="377"/>
      <w:bookmarkEnd w:id="378"/>
      <w:bookmarkEnd w:id="37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不利物质条件是指有经验的乙方在施工场地遇到的不可预见的自然物质条件、非自然的物质障碍和污染物，但不包括气候条件。</w:t>
      </w:r>
    </w:p>
    <w:bookmarkEnd w:id="380"/>
    <w:bookmarkEnd w:id="381"/>
    <w:p w:rsidR="00DC60E3" w:rsidRDefault="00053CCA">
      <w:pPr>
        <w:autoSpaceDE w:val="0"/>
        <w:autoSpaceDN w:val="0"/>
        <w:adjustRightInd w:val="0"/>
        <w:snapToGrid w:val="0"/>
        <w:spacing w:line="400" w:lineRule="exact"/>
        <w:ind w:firstLineChars="200" w:firstLine="480"/>
        <w:rPr>
          <w:color w:val="000000"/>
          <w:kern w:val="0"/>
          <w:lang w:val="es-ES"/>
        </w:rPr>
      </w:pPr>
      <w:r w:rsidRPr="008A313C">
        <w:rPr>
          <w:rFonts w:eastAsia="Times New Roman"/>
          <w:color w:val="000000"/>
          <w:highlight w:val="blue"/>
          <w:lang w:val="es-ES"/>
        </w:rPr>
        <w:t xml:space="preserve">Las condiciones de materiales desfavorables se refieren a las condiciones impredecibles de materiales naturales, trastornos materiales no naturales y contaminantes encontrados por la </w:t>
      </w:r>
      <w:r w:rsidRPr="008A313C">
        <w:rPr>
          <w:rFonts w:hint="eastAsia"/>
          <w:color w:val="000000"/>
          <w:highlight w:val="blue"/>
          <w:lang w:val="es-ES"/>
        </w:rPr>
        <w:t>Parte</w:t>
      </w:r>
      <w:r w:rsidRPr="008A313C">
        <w:rPr>
          <w:rFonts w:eastAsia="Times New Roman"/>
          <w:color w:val="000000"/>
          <w:highlight w:val="blue"/>
          <w:lang w:val="es-ES"/>
        </w:rPr>
        <w:t xml:space="preserve"> B en el sitio de construcción, </w:t>
      </w:r>
      <w:r w:rsidRPr="008A313C">
        <w:rPr>
          <w:rFonts w:eastAsia="Times New Roman"/>
          <w:color w:val="FFFFFF" w:themeColor="background1"/>
          <w:highlight w:val="blue"/>
          <w:lang w:val="es-ES"/>
        </w:rPr>
        <w:t>pero excluyendo las condiciones climáticas.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乙方遇到不利物质条件时，应采取克服不利物质条件的合理措施继续施工，并及时通知甲方。通知应载明不利物质条件的内容、乙方认为不可预见的理由以及需要采取的合理措施和因此发生的费用。</w:t>
      </w:r>
    </w:p>
    <w:p w:rsidR="00DC60E3" w:rsidRDefault="00053CCA">
      <w:pPr>
        <w:autoSpaceDE w:val="0"/>
        <w:autoSpaceDN w:val="0"/>
        <w:adjustRightInd w:val="0"/>
        <w:snapToGrid w:val="0"/>
        <w:spacing w:line="400" w:lineRule="exact"/>
        <w:ind w:firstLineChars="200" w:firstLine="480"/>
        <w:rPr>
          <w:color w:val="000000"/>
          <w:kern w:val="0"/>
          <w:lang w:val="es-ES"/>
        </w:rPr>
      </w:pPr>
      <w:r w:rsidRPr="008A313C">
        <w:rPr>
          <w:rFonts w:eastAsia="Times New Roman"/>
          <w:color w:val="000000"/>
          <w:highlight w:val="blue"/>
          <w:lang w:val="es-ES"/>
        </w:rPr>
        <w:t xml:space="preserve">Cuando la </w:t>
      </w:r>
      <w:r w:rsidRPr="008A313C">
        <w:rPr>
          <w:rFonts w:hint="eastAsia"/>
          <w:color w:val="000000"/>
          <w:highlight w:val="blue"/>
          <w:lang w:val="es-ES"/>
        </w:rPr>
        <w:t>Parte</w:t>
      </w:r>
      <w:r w:rsidRPr="008A313C">
        <w:rPr>
          <w:rFonts w:eastAsia="Times New Roman"/>
          <w:color w:val="000000"/>
          <w:highlight w:val="blue"/>
          <w:lang w:val="es-ES"/>
        </w:rPr>
        <w:t xml:space="preserve"> B encuentra con condiciones de materiales desfavorables, debe tomar medidas razonables para superar las condiciones desfavorables para continuar la construcción y notificar a la </w:t>
      </w:r>
      <w:r w:rsidRPr="008A313C">
        <w:rPr>
          <w:rFonts w:hint="eastAsia"/>
          <w:color w:val="000000"/>
          <w:highlight w:val="blue"/>
          <w:lang w:val="es-ES"/>
        </w:rPr>
        <w:t>Parte</w:t>
      </w:r>
      <w:r w:rsidRPr="008A313C">
        <w:rPr>
          <w:rFonts w:eastAsia="Times New Roman"/>
          <w:color w:val="000000"/>
          <w:highlight w:val="blue"/>
          <w:lang w:val="es-ES"/>
        </w:rPr>
        <w:t xml:space="preserve"> A</w:t>
      </w:r>
      <w:r>
        <w:rPr>
          <w:rFonts w:eastAsia="Times New Roman"/>
          <w:color w:val="000000"/>
          <w:lang w:val="es-ES"/>
        </w:rPr>
        <w:t xml:space="preserve"> de manera oportuna. El aviso debe indicar el contenido de las </w:t>
      </w:r>
      <w:r>
        <w:rPr>
          <w:rFonts w:eastAsia="Times New Roman"/>
          <w:color w:val="000000"/>
          <w:lang w:val="es-ES"/>
        </w:rPr>
        <w:lastRenderedPageBreak/>
        <w:t xml:space="preserve">condiciones de materiales desfavorables, las razones por las que la </w:t>
      </w:r>
      <w:r>
        <w:rPr>
          <w:rFonts w:hint="eastAsia"/>
          <w:color w:val="000000"/>
          <w:lang w:val="es-ES"/>
        </w:rPr>
        <w:t>Parte</w:t>
      </w:r>
      <w:r>
        <w:rPr>
          <w:rFonts w:eastAsia="Times New Roman"/>
          <w:color w:val="000000"/>
          <w:lang w:val="es-ES"/>
        </w:rPr>
        <w:t xml:space="preserve"> B cree impredecibles, las medidas razonables que deben tomarse y los costos que ocurren.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乙方应及时将采取的合理措施以及增加的费用和（或）延误的工期向甲方汇报，甲方核实后将情况向发包人汇报。甲方将根据发包人的审定的结果对乙方进行合同变更，乙方承诺无条件接受此项合同变更。</w:t>
      </w:r>
    </w:p>
    <w:p w:rsidR="00DC60E3" w:rsidRDefault="00053CCA">
      <w:pPr>
        <w:autoSpaceDE w:val="0"/>
        <w:autoSpaceDN w:val="0"/>
        <w:adjustRightInd w:val="0"/>
        <w:snapToGrid w:val="0"/>
        <w:spacing w:line="400" w:lineRule="exact"/>
        <w:ind w:firstLineChars="200" w:firstLine="480"/>
        <w:rPr>
          <w:kern w:val="0"/>
          <w:lang w:val="es-ES"/>
        </w:rPr>
      </w:pPr>
      <w:r w:rsidRPr="008A313C">
        <w:rPr>
          <w:rFonts w:eastAsia="Times New Roman"/>
          <w:highlight w:val="blue"/>
          <w:lang w:val="es-ES"/>
        </w:rPr>
        <w:t xml:space="preserve">La </w:t>
      </w:r>
      <w:r w:rsidRPr="008A313C">
        <w:rPr>
          <w:rFonts w:hint="eastAsia"/>
          <w:highlight w:val="blue"/>
          <w:lang w:val="es-ES"/>
        </w:rPr>
        <w:t>Parte</w:t>
      </w:r>
      <w:r w:rsidRPr="008A313C">
        <w:rPr>
          <w:rFonts w:eastAsia="Times New Roman"/>
          <w:highlight w:val="blue"/>
          <w:lang w:val="es-ES"/>
        </w:rPr>
        <w:t xml:space="preserve"> B informará a la </w:t>
      </w:r>
      <w:r w:rsidRPr="008A313C">
        <w:rPr>
          <w:rFonts w:hint="eastAsia"/>
          <w:highlight w:val="blue"/>
          <w:lang w:val="es-ES"/>
        </w:rPr>
        <w:t>Parte</w:t>
      </w:r>
      <w:r w:rsidRPr="008A313C">
        <w:rPr>
          <w:rFonts w:eastAsia="Times New Roman"/>
          <w:highlight w:val="blue"/>
          <w:lang w:val="es-ES"/>
        </w:rPr>
        <w:t xml:space="preserve"> A las medidas razonables tomadas oportunamente y los costos adicionales y (o) plazos de construcción retrasados.</w:t>
      </w:r>
      <w:r>
        <w:rPr>
          <w:rFonts w:eastAsia="Times New Roman"/>
          <w:lang w:val="es-ES"/>
        </w:rPr>
        <w:t xml:space="preserve"> La </w:t>
      </w:r>
      <w:r>
        <w:rPr>
          <w:rFonts w:hint="eastAsia"/>
          <w:lang w:val="es-ES"/>
        </w:rPr>
        <w:t>Parte</w:t>
      </w:r>
      <w:r>
        <w:rPr>
          <w:rFonts w:eastAsia="Times New Roman"/>
          <w:lang w:val="es-ES"/>
        </w:rPr>
        <w:t xml:space="preserve"> A informará la situación al Contratante después de la verificación. La </w:t>
      </w:r>
      <w:r>
        <w:rPr>
          <w:rFonts w:hint="eastAsia"/>
          <w:lang w:val="es-ES"/>
        </w:rPr>
        <w:t>Parte</w:t>
      </w:r>
      <w:r>
        <w:rPr>
          <w:rFonts w:eastAsia="Times New Roman"/>
          <w:lang w:val="es-ES"/>
        </w:rPr>
        <w:t xml:space="preserve"> A cambiará el contrato a la </w:t>
      </w:r>
      <w:r>
        <w:rPr>
          <w:rFonts w:hint="eastAsia"/>
          <w:lang w:val="es-ES"/>
        </w:rPr>
        <w:t>Parte</w:t>
      </w:r>
      <w:r>
        <w:rPr>
          <w:rFonts w:eastAsia="Times New Roman"/>
          <w:lang w:val="es-ES"/>
        </w:rPr>
        <w:t xml:space="preserve"> B en función de los resultados de la aprobación del Contratante, y la </w:t>
      </w:r>
      <w:r>
        <w:rPr>
          <w:rFonts w:hint="eastAsia"/>
          <w:lang w:val="es-ES"/>
        </w:rPr>
        <w:t>Parte</w:t>
      </w:r>
      <w:r>
        <w:rPr>
          <w:rFonts w:eastAsia="Times New Roman"/>
          <w:lang w:val="es-ES"/>
        </w:rPr>
        <w:t xml:space="preserve"> B prometerá aceptar incondicionalmente este cambio del contrato.</w:t>
      </w:r>
    </w:p>
    <w:p w:rsidR="00DC60E3" w:rsidRDefault="00053CCA">
      <w:pPr>
        <w:keepNext/>
        <w:keepLines/>
        <w:spacing w:before="120" w:after="120" w:line="400" w:lineRule="exact"/>
        <w:ind w:firstLine="0"/>
        <w:outlineLvl w:val="2"/>
        <w:rPr>
          <w:snapToGrid w:val="0"/>
          <w:lang w:val="es-ES"/>
        </w:rPr>
      </w:pPr>
      <w:r>
        <w:rPr>
          <w:b/>
          <w:lang w:val="es-ES"/>
        </w:rPr>
        <w:t xml:space="preserve">8.6 </w:t>
      </w:r>
      <w:r>
        <w:rPr>
          <w:b/>
          <w:lang w:val="es-ES"/>
        </w:rPr>
        <w:t>异常恶劣的气候条件</w:t>
      </w:r>
    </w:p>
    <w:p w:rsidR="00DC60E3" w:rsidRDefault="00053CCA">
      <w:pPr>
        <w:keepNext/>
        <w:keepLines/>
        <w:spacing w:before="120" w:after="120" w:line="400" w:lineRule="exact"/>
        <w:ind w:firstLine="0"/>
        <w:outlineLvl w:val="2"/>
        <w:rPr>
          <w:b/>
          <w:bCs/>
          <w:lang w:val="es-ES"/>
        </w:rPr>
      </w:pPr>
      <w:bookmarkStart w:id="383" w:name="_Toc16069"/>
      <w:bookmarkStart w:id="384" w:name="_Toc6253"/>
      <w:bookmarkStart w:id="385" w:name="_Toc389586344"/>
      <w:bookmarkStart w:id="386" w:name="_Toc351203549"/>
      <w:bookmarkStart w:id="387" w:name="_Toc296503075"/>
      <w:bookmarkStart w:id="388" w:name="_Toc296346576"/>
      <w:r>
        <w:rPr>
          <w:rFonts w:eastAsia="Times New Roman"/>
          <w:b/>
          <w:lang w:val="es-ES"/>
        </w:rPr>
        <w:t>8.6 Condiciones climáticas extremadamente duras</w:t>
      </w:r>
      <w:bookmarkEnd w:id="383"/>
      <w:bookmarkEnd w:id="384"/>
      <w:bookmarkEnd w:id="385"/>
      <w:bookmarkEnd w:id="386"/>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异常恶劣的气候条件是指在施工过程中遇到的，有经验的乙方在签订分包合同时不可预见的，对合同履行造成实质性影响的，但尚未构成不可抗力事件的恶劣气候条件。</w:t>
      </w:r>
    </w:p>
    <w:bookmarkEnd w:id="387"/>
    <w:bookmarkEnd w:id="388"/>
    <w:p w:rsidR="00DC60E3" w:rsidRPr="008A313C" w:rsidRDefault="00053CCA">
      <w:pPr>
        <w:autoSpaceDE w:val="0"/>
        <w:autoSpaceDN w:val="0"/>
        <w:adjustRightInd w:val="0"/>
        <w:snapToGrid w:val="0"/>
        <w:spacing w:line="400" w:lineRule="exact"/>
        <w:ind w:firstLineChars="200" w:firstLine="480"/>
        <w:rPr>
          <w:color w:val="FFFFFF" w:themeColor="background1"/>
          <w:kern w:val="0"/>
          <w:highlight w:val="blue"/>
          <w:lang w:val="es-ES"/>
        </w:rPr>
      </w:pPr>
      <w:r w:rsidRPr="008A313C">
        <w:rPr>
          <w:rFonts w:eastAsia="Times New Roman"/>
          <w:color w:val="FFFFFF" w:themeColor="background1"/>
          <w:highlight w:val="blue"/>
          <w:lang w:val="es-ES"/>
        </w:rPr>
        <w:t xml:space="preserve">Las condiciones climáticas extremadamente duras se refieren a las condiciones climáticas duras encontradas durante el proceso de construcción, impredecibles al firmar el subcontrato por 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B con muchas experiencias, que causan un impacto sustancial en el cumplimiento del contrato, pero aún no han constituido un incidente de fuerza mayor.</w:t>
      </w:r>
    </w:p>
    <w:p w:rsidR="00DC60E3" w:rsidRDefault="00053CCA">
      <w:pPr>
        <w:autoSpaceDE w:val="0"/>
        <w:autoSpaceDN w:val="0"/>
        <w:adjustRightInd w:val="0"/>
        <w:snapToGrid w:val="0"/>
        <w:spacing w:line="400" w:lineRule="exact"/>
        <w:ind w:firstLineChars="200" w:firstLine="480"/>
        <w:rPr>
          <w:snapToGrid w:val="0"/>
          <w:lang w:val="es-ES"/>
        </w:rPr>
      </w:pPr>
      <w:r w:rsidRPr="008A313C">
        <w:rPr>
          <w:color w:val="FFFFFF" w:themeColor="background1"/>
          <w:highlight w:val="blue"/>
          <w:lang w:val="es-ES"/>
        </w:rPr>
        <w:t>出现异常恶劣的气候条件时，乙方应及时通知甲方。通知应载明异常恶劣的气候条件的内容</w:t>
      </w:r>
      <w:r>
        <w:rPr>
          <w:color w:val="000000"/>
          <w:lang w:val="es-ES"/>
        </w:rPr>
        <w:t>、乙方认为不可预见的理由以及因此发生的费用。</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Cuando ocurren condiciones climáticas extremadamente duras, la </w:t>
      </w:r>
      <w:r>
        <w:rPr>
          <w:rFonts w:hint="eastAsia"/>
          <w:color w:val="000000"/>
          <w:lang w:val="es-ES"/>
        </w:rPr>
        <w:t>Parte</w:t>
      </w:r>
      <w:r>
        <w:rPr>
          <w:rFonts w:eastAsia="Times New Roman"/>
          <w:color w:val="000000"/>
          <w:lang w:val="es-ES"/>
        </w:rPr>
        <w:t xml:space="preserve"> B notificará a la </w:t>
      </w:r>
      <w:r>
        <w:rPr>
          <w:rFonts w:hint="eastAsia"/>
          <w:color w:val="000000"/>
          <w:lang w:val="es-ES"/>
        </w:rPr>
        <w:t>Parte</w:t>
      </w:r>
      <w:r>
        <w:rPr>
          <w:rFonts w:eastAsia="Times New Roman"/>
          <w:color w:val="000000"/>
          <w:lang w:val="es-ES"/>
        </w:rPr>
        <w:t xml:space="preserve"> A oportunamente. El aviso debe indicar el contenido de las condiciones climáticas extremadamente duras, las razones por las que la </w:t>
      </w:r>
      <w:r>
        <w:rPr>
          <w:rFonts w:hint="eastAsia"/>
          <w:color w:val="000000"/>
          <w:lang w:val="es-ES"/>
        </w:rPr>
        <w:t>Parte</w:t>
      </w:r>
      <w:r>
        <w:rPr>
          <w:rFonts w:eastAsia="Times New Roman"/>
          <w:color w:val="000000"/>
          <w:lang w:val="es-ES"/>
        </w:rPr>
        <w:t xml:space="preserve"> B cree impredecibles, y los costos que ocurren.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w:t>
      </w:r>
      <w:r>
        <w:rPr>
          <w:lang w:val="es-ES"/>
        </w:rPr>
        <w:t>应及时将因异常恶劣的气候条件而增加的费用和（或）延误的工期向甲方汇报，甲方核实后将情况向发包人汇报。甲方将根据发包人的审定的结果对乙方进行合同变更，乙方承诺无条件接受此项合同变更。</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informará oportunamente a la </w:t>
      </w:r>
      <w:r>
        <w:rPr>
          <w:rFonts w:hint="eastAsia"/>
          <w:color w:val="000000"/>
          <w:lang w:val="es-ES"/>
        </w:rPr>
        <w:t>Parte</w:t>
      </w:r>
      <w:r>
        <w:rPr>
          <w:rFonts w:eastAsia="Times New Roman"/>
          <w:color w:val="000000"/>
          <w:lang w:val="es-ES"/>
        </w:rPr>
        <w:t xml:space="preserve"> A los costos adicionales y (o) plazos de construcción retrasados causados por las condiciones climáticas extremadamente duras. La </w:t>
      </w:r>
      <w:r>
        <w:rPr>
          <w:rFonts w:hint="eastAsia"/>
          <w:color w:val="000000"/>
          <w:lang w:val="es-ES"/>
        </w:rPr>
        <w:t>Parte</w:t>
      </w:r>
      <w:r>
        <w:rPr>
          <w:rFonts w:eastAsia="Times New Roman"/>
          <w:color w:val="000000"/>
          <w:lang w:val="es-ES"/>
        </w:rPr>
        <w:t xml:space="preserve"> A informará la situación al Contratante después de la verificación. </w:t>
      </w:r>
      <w:r>
        <w:rPr>
          <w:rFonts w:eastAsia="Times New Roman"/>
          <w:lang w:val="es-ES"/>
        </w:rPr>
        <w:t xml:space="preserve">La </w:t>
      </w:r>
      <w:r>
        <w:rPr>
          <w:rFonts w:hint="eastAsia"/>
          <w:lang w:val="es-ES"/>
        </w:rPr>
        <w:t>Parte</w:t>
      </w:r>
      <w:r>
        <w:rPr>
          <w:rFonts w:eastAsia="Times New Roman"/>
          <w:lang w:val="es-ES"/>
        </w:rPr>
        <w:t xml:space="preserve"> A cambiará el contrato a la </w:t>
      </w:r>
      <w:r>
        <w:rPr>
          <w:rFonts w:hint="eastAsia"/>
          <w:lang w:val="es-ES"/>
        </w:rPr>
        <w:t>Parte</w:t>
      </w:r>
      <w:r>
        <w:rPr>
          <w:rFonts w:eastAsia="Times New Roman"/>
          <w:lang w:val="es-ES"/>
        </w:rPr>
        <w:t xml:space="preserve"> B en función de los resultados de la aprobación del Contratante, y la </w:t>
      </w:r>
      <w:r>
        <w:rPr>
          <w:rFonts w:hint="eastAsia"/>
          <w:lang w:val="es-ES"/>
        </w:rPr>
        <w:t>Parte</w:t>
      </w:r>
      <w:r>
        <w:rPr>
          <w:rFonts w:eastAsia="Times New Roman"/>
          <w:lang w:val="es-ES"/>
        </w:rPr>
        <w:t xml:space="preserve"> B prometerá aceptar incondicionalmente este cambio del contrato.</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8.7 </w:t>
      </w:r>
      <w:r>
        <w:rPr>
          <w:b/>
          <w:lang w:val="es-ES"/>
        </w:rPr>
        <w:t>暂停施工</w:t>
      </w:r>
    </w:p>
    <w:p w:rsidR="00DC60E3" w:rsidRDefault="00053CCA">
      <w:pPr>
        <w:keepNext/>
        <w:keepLines/>
        <w:spacing w:before="120" w:after="120" w:line="400" w:lineRule="exact"/>
        <w:ind w:firstLine="0"/>
        <w:outlineLvl w:val="2"/>
        <w:rPr>
          <w:b/>
          <w:bCs/>
          <w:lang w:val="es-ES"/>
        </w:rPr>
      </w:pPr>
      <w:bookmarkStart w:id="389" w:name="_Toc371493204"/>
      <w:bookmarkStart w:id="390" w:name="_Toc389586345"/>
      <w:bookmarkStart w:id="391" w:name="_Toc13625"/>
      <w:bookmarkStart w:id="392" w:name="_Toc337558775"/>
      <w:r>
        <w:rPr>
          <w:rFonts w:eastAsia="Times New Roman"/>
          <w:b/>
          <w:lang w:val="es-ES"/>
        </w:rPr>
        <w:t>8.7. Suspensión de la construcción</w:t>
      </w:r>
      <w:bookmarkEnd w:id="389"/>
      <w:bookmarkEnd w:id="390"/>
      <w:bookmarkEnd w:id="391"/>
    </w:p>
    <w:p w:rsidR="00DC60E3" w:rsidRDefault="00053CCA">
      <w:pPr>
        <w:adjustRightInd w:val="0"/>
        <w:snapToGrid w:val="0"/>
        <w:spacing w:line="400" w:lineRule="exact"/>
        <w:ind w:firstLineChars="200" w:firstLine="480"/>
        <w:rPr>
          <w:snapToGrid w:val="0"/>
          <w:lang w:val="es-ES"/>
        </w:rPr>
      </w:pPr>
      <w:r>
        <w:rPr>
          <w:color w:val="000000"/>
          <w:lang w:val="es-ES"/>
        </w:rPr>
        <w:t xml:space="preserve">8.7.1 </w:t>
      </w:r>
      <w:r>
        <w:rPr>
          <w:color w:val="000000"/>
          <w:lang w:val="es-ES"/>
        </w:rPr>
        <w:t>发包人指示暂停施工或因甲方原因引起暂停施工的，甲方应及时下达暂停施工指令，乙方应按照甲方指令暂停施工。</w:t>
      </w:r>
    </w:p>
    <w:bookmarkEnd w:id="382"/>
    <w:bookmarkEnd w:id="392"/>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8.7.1 Si según las instrucciones del Contratante, se suspende la construcción o a causa de la </w:t>
      </w:r>
      <w:r>
        <w:rPr>
          <w:rFonts w:hint="eastAsia"/>
          <w:color w:val="000000"/>
          <w:lang w:val="es-ES"/>
        </w:rPr>
        <w:t>Parte</w:t>
      </w:r>
      <w:r>
        <w:rPr>
          <w:rFonts w:eastAsia="Times New Roman"/>
          <w:color w:val="000000"/>
          <w:lang w:val="es-ES"/>
        </w:rPr>
        <w:t xml:space="preserve"> A, la última emitirá a tiempo una orden de suspensión de construcción y la </w:t>
      </w:r>
      <w:r>
        <w:rPr>
          <w:rFonts w:hint="eastAsia"/>
          <w:color w:val="000000"/>
          <w:lang w:val="es-ES"/>
        </w:rPr>
        <w:t>Parte</w:t>
      </w:r>
      <w:r>
        <w:rPr>
          <w:rFonts w:eastAsia="Times New Roman"/>
          <w:color w:val="000000"/>
          <w:lang w:val="es-ES"/>
        </w:rPr>
        <w:t xml:space="preserve"> B suspenderá la construcción de acuerdo con las instrucciones de la </w:t>
      </w:r>
      <w:r>
        <w:rPr>
          <w:rFonts w:hint="eastAsia"/>
          <w:color w:val="000000"/>
          <w:lang w:val="es-ES"/>
        </w:rPr>
        <w:t>Parte</w:t>
      </w:r>
      <w:r>
        <w:rPr>
          <w:rFonts w:eastAsia="Times New Roman"/>
          <w:color w:val="000000"/>
          <w:lang w:val="es-ES"/>
        </w:rPr>
        <w:t xml:space="preserve"> A.</w:t>
      </w:r>
    </w:p>
    <w:p w:rsidR="00DC60E3" w:rsidRDefault="00053CCA">
      <w:pPr>
        <w:adjustRightInd w:val="0"/>
        <w:snapToGrid w:val="0"/>
        <w:spacing w:line="400" w:lineRule="exact"/>
        <w:ind w:firstLineChars="200" w:firstLine="480"/>
        <w:rPr>
          <w:snapToGrid w:val="0"/>
          <w:lang w:val="es-ES"/>
        </w:rPr>
      </w:pPr>
      <w:r>
        <w:rPr>
          <w:color w:val="000000"/>
          <w:lang w:val="es-ES"/>
        </w:rPr>
        <w:t xml:space="preserve">8.7.2 </w:t>
      </w:r>
      <w:r>
        <w:rPr>
          <w:color w:val="000000"/>
          <w:lang w:val="es-ES"/>
        </w:rPr>
        <w:t>因乙方原因引起的暂停施工，乙方应承担由此增加的费用和（或）延误的工期，且乙方在收到甲方复工指示后</w:t>
      </w:r>
      <w:r>
        <w:rPr>
          <w:color w:val="000000"/>
          <w:lang w:val="es-ES"/>
        </w:rPr>
        <w:t>10</w:t>
      </w:r>
      <w:r>
        <w:rPr>
          <w:color w:val="000000"/>
          <w:lang w:val="es-ES"/>
        </w:rPr>
        <w:t>天内仍未复工的，视为乙方无法继续履行分包合同。</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8.7.2 En caso de la suspensión de la construcción causada por las razones de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B será responsable por los costos adicionales y (o) tardías del plazo de construcción. Si la </w:t>
      </w:r>
      <w:r>
        <w:rPr>
          <w:rFonts w:hint="eastAsia"/>
          <w:color w:val="000000"/>
          <w:lang w:val="es-ES"/>
        </w:rPr>
        <w:t>Parte</w:t>
      </w:r>
      <w:r>
        <w:rPr>
          <w:rFonts w:eastAsia="Times New Roman"/>
          <w:color w:val="000000"/>
          <w:lang w:val="es-ES"/>
        </w:rPr>
        <w:t xml:space="preserve"> B no ha reanudado el trabajo en los 10 días posteriores a la recepción de las instrucciones de la reanudación de la </w:t>
      </w:r>
      <w:r>
        <w:rPr>
          <w:rFonts w:hint="eastAsia"/>
          <w:color w:val="000000"/>
          <w:lang w:val="es-ES"/>
        </w:rPr>
        <w:t>Parte</w:t>
      </w:r>
      <w:r>
        <w:rPr>
          <w:rFonts w:eastAsia="Times New Roman"/>
          <w:color w:val="000000"/>
          <w:lang w:val="es-ES"/>
        </w:rPr>
        <w:t xml:space="preserve"> A, se considera que la </w:t>
      </w:r>
      <w:r>
        <w:rPr>
          <w:rFonts w:hint="eastAsia"/>
          <w:color w:val="000000"/>
          <w:lang w:val="es-ES"/>
        </w:rPr>
        <w:t>Parte</w:t>
      </w:r>
      <w:r>
        <w:rPr>
          <w:rFonts w:eastAsia="Times New Roman"/>
          <w:color w:val="000000"/>
          <w:lang w:val="es-ES"/>
        </w:rPr>
        <w:t xml:space="preserve"> B no puede continuar cumpliendo el subcontrato.</w:t>
      </w:r>
    </w:p>
    <w:p w:rsidR="00DC60E3" w:rsidRDefault="00053CCA">
      <w:pPr>
        <w:adjustRightInd w:val="0"/>
        <w:snapToGrid w:val="0"/>
        <w:spacing w:line="400" w:lineRule="exact"/>
        <w:ind w:firstLineChars="200" w:firstLine="480"/>
        <w:rPr>
          <w:snapToGrid w:val="0"/>
          <w:lang w:val="es-ES"/>
        </w:rPr>
      </w:pPr>
      <w:r>
        <w:rPr>
          <w:color w:val="000000"/>
          <w:lang w:val="es-ES"/>
        </w:rPr>
        <w:t xml:space="preserve">8.7.3 </w:t>
      </w:r>
      <w:r>
        <w:rPr>
          <w:color w:val="000000"/>
          <w:lang w:val="es-ES"/>
        </w:rPr>
        <w:t>暂停施工期间，乙方应负责妥善照管分包工程并提供安全保障，由此增加的费用由造成暂停施工的责任方承担。</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8.7.3 Durante la suspensión de la construcción, la </w:t>
      </w:r>
      <w:r>
        <w:rPr>
          <w:rFonts w:hint="eastAsia"/>
          <w:color w:val="000000"/>
          <w:lang w:val="es-ES"/>
        </w:rPr>
        <w:t>Parte</w:t>
      </w:r>
      <w:r>
        <w:rPr>
          <w:rFonts w:eastAsia="Times New Roman"/>
          <w:color w:val="000000"/>
          <w:lang w:val="es-ES"/>
        </w:rPr>
        <w:t xml:space="preserve"> B será responsable de administrar adecuadamente e; proyecto subcontratado y proporcionar garantías de seguridad. El aumento en el costo será asumido por la </w:t>
      </w:r>
      <w:r>
        <w:rPr>
          <w:rFonts w:hint="eastAsia"/>
          <w:color w:val="000000"/>
          <w:lang w:val="es-ES"/>
        </w:rPr>
        <w:t>Parte</w:t>
      </w:r>
      <w:r>
        <w:rPr>
          <w:rFonts w:eastAsia="Times New Roman"/>
          <w:color w:val="000000"/>
          <w:lang w:val="es-ES"/>
        </w:rPr>
        <w:t xml:space="preserve"> responsable de la suspensión de la construcción.</w:t>
      </w:r>
    </w:p>
    <w:p w:rsidR="00DC60E3" w:rsidRDefault="00053CCA">
      <w:pPr>
        <w:adjustRightInd w:val="0"/>
        <w:snapToGrid w:val="0"/>
        <w:spacing w:line="400" w:lineRule="exact"/>
        <w:ind w:firstLineChars="200" w:firstLine="480"/>
        <w:rPr>
          <w:snapToGrid w:val="0"/>
          <w:lang w:val="es-ES"/>
        </w:rPr>
      </w:pPr>
      <w:r>
        <w:rPr>
          <w:color w:val="000000"/>
          <w:lang w:val="es-ES"/>
        </w:rPr>
        <w:t xml:space="preserve">8.7.4 </w:t>
      </w:r>
      <w:r>
        <w:rPr>
          <w:color w:val="000000"/>
          <w:lang w:val="es-ES"/>
        </w:rPr>
        <w:t>暂停施工后的复工</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8.7.4 Reanudación después de la suspensión de la construcción</w:t>
      </w:r>
    </w:p>
    <w:p w:rsidR="00DC60E3" w:rsidRDefault="00053CCA">
      <w:pPr>
        <w:adjustRightInd w:val="0"/>
        <w:snapToGrid w:val="0"/>
        <w:spacing w:line="400" w:lineRule="exact"/>
        <w:ind w:firstLineChars="200" w:firstLine="480"/>
        <w:rPr>
          <w:snapToGrid w:val="0"/>
          <w:lang w:val="es-ES"/>
        </w:rPr>
      </w:pPr>
      <w:r>
        <w:rPr>
          <w:color w:val="000000"/>
          <w:lang w:val="es-ES"/>
        </w:rPr>
        <w:t>暂停施工后，甲方和乙方应采取有效措施积极消除暂停施工的影响。在分包工程复工前，甲方和乙方应确定因暂停施工造成的损失，并确定工程复工条件。当工程具备复工条件时，甲方向乙方发出复工通知，乙方应按照复工通知的要求复工。</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Después de suspender la construcción,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tomarán medidas efectivas para eliminar activamente el impacto de la suspensión de la construcción. Antes de que se reanude el proyecto subcontratado,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determinarán la pérdida causada por la suspensión de la construcción y determinar las condiciones de la reanudación del proyecto. Cuando el proyecto tiene las condiciones para la reanudación del trabajo, la </w:t>
      </w:r>
      <w:r>
        <w:rPr>
          <w:rFonts w:hint="eastAsia"/>
          <w:color w:val="000000"/>
          <w:lang w:val="es-ES"/>
        </w:rPr>
        <w:t>Parte</w:t>
      </w:r>
      <w:r>
        <w:rPr>
          <w:rFonts w:eastAsia="Times New Roman"/>
          <w:color w:val="000000"/>
          <w:lang w:val="es-ES"/>
        </w:rPr>
        <w:t xml:space="preserve"> A emitirá un aviso de reanudación y la </w:t>
      </w:r>
      <w:r>
        <w:rPr>
          <w:rFonts w:hint="eastAsia"/>
          <w:color w:val="000000"/>
          <w:lang w:val="es-ES"/>
        </w:rPr>
        <w:t>Parte</w:t>
      </w:r>
      <w:r>
        <w:rPr>
          <w:rFonts w:eastAsia="Times New Roman"/>
          <w:color w:val="000000"/>
          <w:lang w:val="es-ES"/>
        </w:rPr>
        <w:t xml:space="preserve"> B se reanudará de acuerdo con la solicitud de la notificación correspondiente.</w:t>
      </w:r>
    </w:p>
    <w:p w:rsidR="00DC60E3" w:rsidRDefault="00053CCA">
      <w:pPr>
        <w:adjustRightInd w:val="0"/>
        <w:snapToGrid w:val="0"/>
        <w:spacing w:line="400" w:lineRule="exact"/>
        <w:ind w:firstLineChars="200" w:firstLine="480"/>
        <w:rPr>
          <w:snapToGrid w:val="0"/>
          <w:lang w:val="es-ES"/>
        </w:rPr>
      </w:pPr>
      <w:r>
        <w:rPr>
          <w:color w:val="000000"/>
          <w:lang w:val="es-ES"/>
        </w:rPr>
        <w:t>乙方无故拖延或拒绝复工的，乙方承担由此增加的费用和（或）延误的工期。因</w:t>
      </w:r>
      <w:r>
        <w:rPr>
          <w:color w:val="000000"/>
          <w:lang w:val="es-ES"/>
        </w:rPr>
        <w:lastRenderedPageBreak/>
        <w:t>甲方原因无法按时复工的，按照第</w:t>
      </w:r>
      <w:r>
        <w:rPr>
          <w:color w:val="000000"/>
          <w:lang w:val="es-ES"/>
        </w:rPr>
        <w:t>8.4.1</w:t>
      </w:r>
      <w:r>
        <w:rPr>
          <w:color w:val="000000"/>
          <w:lang w:val="es-ES"/>
        </w:rPr>
        <w:t>项执行。</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retrasa o se niega a reanudar el trabajo sin razón, la </w:t>
      </w:r>
      <w:r>
        <w:rPr>
          <w:rFonts w:hint="eastAsia"/>
          <w:color w:val="000000"/>
          <w:lang w:val="es-ES"/>
        </w:rPr>
        <w:t>Parte</w:t>
      </w:r>
      <w:r>
        <w:rPr>
          <w:rFonts w:eastAsia="Times New Roman"/>
          <w:color w:val="000000"/>
          <w:lang w:val="es-ES"/>
        </w:rPr>
        <w:t xml:space="preserve"> B asumirá los costos adicionales y (o) tardías del plazo de construcción. Si no se puede reanudar a tiempo el proyecto por razones de la </w:t>
      </w:r>
      <w:r>
        <w:rPr>
          <w:rFonts w:hint="eastAsia"/>
          <w:color w:val="000000"/>
          <w:lang w:val="es-ES"/>
        </w:rPr>
        <w:t>Parte</w:t>
      </w:r>
      <w:r>
        <w:rPr>
          <w:rFonts w:eastAsia="Times New Roman"/>
          <w:color w:val="000000"/>
          <w:lang w:val="es-ES"/>
        </w:rPr>
        <w:t xml:space="preserve"> A, se implementará de acuerdo con el ítem 8.4.1.</w:t>
      </w:r>
    </w:p>
    <w:p w:rsidR="00DC60E3" w:rsidRDefault="00053CCA">
      <w:pPr>
        <w:adjustRightInd w:val="0"/>
        <w:snapToGrid w:val="0"/>
        <w:spacing w:line="400" w:lineRule="exact"/>
        <w:ind w:firstLineChars="200" w:firstLine="480"/>
        <w:rPr>
          <w:snapToGrid w:val="0"/>
          <w:lang w:val="es-ES"/>
        </w:rPr>
      </w:pPr>
      <w:r>
        <w:rPr>
          <w:color w:val="000000"/>
          <w:lang w:val="es-ES"/>
        </w:rPr>
        <w:t xml:space="preserve">8.7.5 </w:t>
      </w:r>
      <w:r>
        <w:rPr>
          <w:color w:val="000000"/>
          <w:lang w:val="es-ES"/>
        </w:rPr>
        <w:t>暂停施工持续</w:t>
      </w:r>
      <w:r>
        <w:rPr>
          <w:color w:val="000000"/>
          <w:lang w:val="es-ES"/>
        </w:rPr>
        <w:t>56</w:t>
      </w:r>
      <w:r>
        <w:rPr>
          <w:color w:val="000000"/>
          <w:lang w:val="es-ES"/>
        </w:rPr>
        <w:t>天以上</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8.7.5 Suspensión de la construcción durante más de 56 días</w:t>
      </w:r>
    </w:p>
    <w:p w:rsidR="00DC60E3" w:rsidRDefault="00053CCA">
      <w:pPr>
        <w:adjustRightInd w:val="0"/>
        <w:snapToGrid w:val="0"/>
        <w:spacing w:line="400" w:lineRule="exact"/>
        <w:ind w:firstLineChars="195" w:firstLine="468"/>
        <w:rPr>
          <w:snapToGrid w:val="0"/>
          <w:lang w:val="es-ES"/>
        </w:rPr>
      </w:pPr>
      <w:r>
        <w:rPr>
          <w:color w:val="000000"/>
          <w:lang w:val="es-ES"/>
        </w:rPr>
        <w:t>甲方发出暂停施工指示后</w:t>
      </w:r>
      <w:r>
        <w:rPr>
          <w:color w:val="000000"/>
          <w:lang w:val="es-ES"/>
        </w:rPr>
        <w:t>56</w:t>
      </w:r>
      <w:r>
        <w:rPr>
          <w:color w:val="000000"/>
          <w:lang w:val="es-ES"/>
        </w:rPr>
        <w:t>天内未向乙方发出复工通知，除该项停工属于第</w:t>
      </w:r>
      <w:r>
        <w:rPr>
          <w:color w:val="000000"/>
          <w:lang w:val="es-ES"/>
        </w:rPr>
        <w:t>8.7.2</w:t>
      </w:r>
      <w:r>
        <w:rPr>
          <w:color w:val="000000"/>
          <w:lang w:val="es-ES"/>
        </w:rPr>
        <w:t>项及第</w:t>
      </w:r>
      <w:r>
        <w:rPr>
          <w:color w:val="000000"/>
          <w:lang w:val="es-ES"/>
        </w:rPr>
        <w:t>23</w:t>
      </w:r>
      <w:r>
        <w:rPr>
          <w:color w:val="000000"/>
          <w:lang w:val="es-ES"/>
        </w:rPr>
        <w:t>条〔不可抗力〕约定的情形外，乙方可向甲方提交书面通知，要求甲方在收到书面通知后</w:t>
      </w:r>
      <w:r>
        <w:rPr>
          <w:color w:val="000000"/>
          <w:lang w:val="es-ES"/>
        </w:rPr>
        <w:t>28</w:t>
      </w:r>
      <w:r>
        <w:rPr>
          <w:color w:val="000000"/>
          <w:lang w:val="es-ES"/>
        </w:rPr>
        <w:t>天内准许已暂停施工的部分或全部工程继续施工。</w:t>
      </w:r>
    </w:p>
    <w:p w:rsidR="00DC60E3" w:rsidRDefault="00053CCA">
      <w:pPr>
        <w:adjustRightInd w:val="0"/>
        <w:snapToGrid w:val="0"/>
        <w:spacing w:line="400" w:lineRule="exact"/>
        <w:ind w:firstLineChars="195" w:firstLine="468"/>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no emite un aviso de reanudación a la </w:t>
      </w:r>
      <w:r>
        <w:rPr>
          <w:rFonts w:hint="eastAsia"/>
          <w:color w:val="000000"/>
          <w:lang w:val="es-ES"/>
        </w:rPr>
        <w:t>Parte</w:t>
      </w:r>
      <w:r>
        <w:rPr>
          <w:rFonts w:eastAsia="Times New Roman"/>
          <w:color w:val="000000"/>
          <w:lang w:val="es-ES"/>
        </w:rPr>
        <w:t xml:space="preserve"> B en los 56 días posteriores a las instrucciones de suspensión enviada por la </w:t>
      </w:r>
      <w:r>
        <w:rPr>
          <w:rFonts w:hint="eastAsia"/>
          <w:color w:val="000000"/>
          <w:lang w:val="es-ES"/>
        </w:rPr>
        <w:t>Parte</w:t>
      </w:r>
      <w:r>
        <w:rPr>
          <w:rFonts w:eastAsia="Times New Roman"/>
          <w:color w:val="000000"/>
          <w:lang w:val="es-ES"/>
        </w:rPr>
        <w:t xml:space="preserve"> A, excepto por las situaciones descritas en el ítem 8.7.2 y el artículo 23 (Fuerza Mayor), la </w:t>
      </w:r>
      <w:r>
        <w:rPr>
          <w:rFonts w:hint="eastAsia"/>
          <w:color w:val="000000"/>
          <w:lang w:val="es-ES"/>
        </w:rPr>
        <w:t>Parte</w:t>
      </w:r>
      <w:r>
        <w:rPr>
          <w:rFonts w:eastAsia="Times New Roman"/>
          <w:color w:val="000000"/>
          <w:lang w:val="es-ES"/>
        </w:rPr>
        <w:t xml:space="preserve"> B puede enviar un aviso por escrito a la </w:t>
      </w:r>
      <w:r>
        <w:rPr>
          <w:rFonts w:hint="eastAsia"/>
          <w:color w:val="000000"/>
          <w:lang w:val="es-ES"/>
        </w:rPr>
        <w:t>Parte</w:t>
      </w:r>
      <w:r>
        <w:rPr>
          <w:rFonts w:eastAsia="Times New Roman"/>
          <w:color w:val="000000"/>
          <w:lang w:val="es-ES"/>
        </w:rPr>
        <w:t xml:space="preserve"> A, pidiéndole a la </w:t>
      </w:r>
      <w:r>
        <w:rPr>
          <w:rFonts w:hint="eastAsia"/>
          <w:color w:val="000000"/>
          <w:lang w:val="es-ES"/>
        </w:rPr>
        <w:t>Parte</w:t>
      </w:r>
      <w:r>
        <w:rPr>
          <w:rFonts w:eastAsia="Times New Roman"/>
          <w:color w:val="000000"/>
          <w:lang w:val="es-ES"/>
        </w:rPr>
        <w:t xml:space="preserve"> A que permita la reanudación de las </w:t>
      </w:r>
      <w:r>
        <w:rPr>
          <w:rFonts w:hint="eastAsia"/>
          <w:color w:val="000000"/>
          <w:lang w:val="es-ES"/>
        </w:rPr>
        <w:t>Parte</w:t>
      </w:r>
      <w:r>
        <w:rPr>
          <w:rFonts w:eastAsia="Times New Roman"/>
          <w:color w:val="000000"/>
          <w:lang w:val="es-ES"/>
        </w:rPr>
        <w:t>s o todo el proyecto que se suspenda en los 28 días posteriores a la recepción del este aviso.</w:t>
      </w:r>
    </w:p>
    <w:p w:rsidR="00DC60E3" w:rsidRDefault="00053CCA">
      <w:pPr>
        <w:keepNext/>
        <w:keepLines/>
        <w:spacing w:before="120" w:after="120" w:line="400" w:lineRule="exact"/>
        <w:ind w:firstLine="0"/>
        <w:outlineLvl w:val="1"/>
        <w:rPr>
          <w:snapToGrid w:val="0"/>
          <w:lang w:val="es-ES"/>
        </w:rPr>
      </w:pPr>
      <w:bookmarkStart w:id="393" w:name="_Toc24284"/>
      <w:bookmarkStart w:id="394" w:name="_Toc18687"/>
      <w:bookmarkStart w:id="395" w:name="_Toc544"/>
      <w:bookmarkStart w:id="396" w:name="_Toc11128"/>
      <w:bookmarkStart w:id="397" w:name="_Toc117170269"/>
      <w:r>
        <w:rPr>
          <w:b/>
          <w:sz w:val="32"/>
          <w:lang w:val="es-ES"/>
        </w:rPr>
        <w:t xml:space="preserve">9. </w:t>
      </w:r>
      <w:r>
        <w:rPr>
          <w:b/>
          <w:sz w:val="32"/>
          <w:lang w:val="es-ES"/>
        </w:rPr>
        <w:t>材料与设备</w:t>
      </w:r>
      <w:bookmarkEnd w:id="393"/>
      <w:bookmarkEnd w:id="394"/>
      <w:bookmarkEnd w:id="395"/>
      <w:bookmarkEnd w:id="396"/>
    </w:p>
    <w:p w:rsidR="00DC60E3" w:rsidRDefault="00053CCA">
      <w:pPr>
        <w:keepNext/>
        <w:keepLines/>
        <w:spacing w:before="120" w:after="120" w:line="400" w:lineRule="exact"/>
        <w:ind w:firstLine="0"/>
        <w:outlineLvl w:val="1"/>
        <w:rPr>
          <w:b/>
          <w:bCs/>
          <w:kern w:val="44"/>
          <w:sz w:val="32"/>
          <w:szCs w:val="32"/>
          <w:lang w:val="es-ES"/>
        </w:rPr>
      </w:pPr>
      <w:bookmarkStart w:id="398" w:name="_Toc389586346"/>
      <w:bookmarkStart w:id="399" w:name="_Toc351203552"/>
      <w:bookmarkStart w:id="400" w:name="_Toc28891"/>
      <w:bookmarkStart w:id="401" w:name="_Toc23699"/>
      <w:bookmarkStart w:id="402" w:name="_Toc9447"/>
      <w:bookmarkStart w:id="403" w:name="_Toc371493205"/>
      <w:bookmarkStart w:id="404" w:name="_Toc7493"/>
      <w:bookmarkStart w:id="405" w:name="_Toc27864"/>
      <w:bookmarkStart w:id="406" w:name="_Toc296503058"/>
      <w:bookmarkStart w:id="407" w:name="_Toc296346559"/>
      <w:r>
        <w:rPr>
          <w:rFonts w:eastAsia="Times New Roman"/>
          <w:b/>
          <w:sz w:val="32"/>
          <w:lang w:val="es-ES"/>
        </w:rPr>
        <w:t>9. Materiales y equipos</w:t>
      </w:r>
      <w:bookmarkEnd w:id="397"/>
      <w:bookmarkEnd w:id="398"/>
      <w:bookmarkEnd w:id="399"/>
      <w:bookmarkEnd w:id="400"/>
      <w:bookmarkEnd w:id="401"/>
      <w:bookmarkEnd w:id="402"/>
      <w:bookmarkEnd w:id="403"/>
      <w:bookmarkEnd w:id="404"/>
      <w:bookmarkEnd w:id="405"/>
    </w:p>
    <w:p w:rsidR="00DC60E3" w:rsidRDefault="00053CCA">
      <w:pPr>
        <w:keepNext/>
        <w:keepLines/>
        <w:spacing w:before="120" w:after="120" w:line="400" w:lineRule="exact"/>
        <w:ind w:firstLine="0"/>
        <w:outlineLvl w:val="2"/>
        <w:rPr>
          <w:snapToGrid w:val="0"/>
          <w:lang w:val="es-ES"/>
        </w:rPr>
      </w:pPr>
      <w:r>
        <w:rPr>
          <w:b/>
          <w:lang w:val="es-ES"/>
        </w:rPr>
        <w:t xml:space="preserve">9.1 </w:t>
      </w:r>
      <w:r>
        <w:rPr>
          <w:b/>
          <w:lang w:val="es-ES"/>
        </w:rPr>
        <w:t>甲方供应材料与工程设备</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9.1 Materiales y equipos de ingeniería suministrados por la </w:t>
      </w:r>
      <w:r>
        <w:rPr>
          <w:rFonts w:hint="eastAsia"/>
          <w:b/>
          <w:lang w:val="es-ES"/>
        </w:rPr>
        <w:t>Parte</w:t>
      </w:r>
      <w:r>
        <w:rPr>
          <w:rFonts w:eastAsia="Times New Roman"/>
          <w:b/>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9.1.1 </w:t>
      </w:r>
      <w:r>
        <w:rPr>
          <w:color w:val="000000"/>
          <w:lang w:val="es-ES"/>
        </w:rPr>
        <w:t>甲方应向乙方提供所供应材料和工程设备的合格证明及出厂证明，并对其质量负责。</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9.1.1 </w:t>
      </w:r>
      <w:r w:rsidRPr="008A313C">
        <w:rPr>
          <w:rFonts w:eastAsia="Times New Roman"/>
          <w:color w:val="000000"/>
          <w:highlight w:val="blue"/>
          <w:lang w:val="es-ES"/>
        </w:rPr>
        <w:t>L</w:t>
      </w:r>
      <w:r w:rsidRPr="008A313C">
        <w:rPr>
          <w:rFonts w:eastAsia="Times New Roman"/>
          <w:color w:val="FFFFFF" w:themeColor="background1"/>
          <w:highlight w:val="blue"/>
          <w:lang w:val="es-ES"/>
        </w:rPr>
        <w:t xml:space="preserve">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A deberá proporcionar a 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B el certificado calificado y el certificado de fábrica de los materiales y equipos de ingeniería suministrados, y será responsable de su calidad.</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9.1.2 </w:t>
      </w:r>
      <w:r>
        <w:rPr>
          <w:color w:val="000000"/>
          <w:lang w:val="es-ES"/>
        </w:rPr>
        <w:t>乙方应在分包合同签订后计算甲方供应材料和工程设备的数量，并编制材料和工程设备的供应计划，主要内容包括品种、规格、型号、暂定数量、单价、质量等级和送达地点，并作为施工组织设计组成部分报甲方审核。由于变更等原因引起甲方供应范围内的材料或设备数量、规格的变化，乙方应在收到变更指令后调整供应计划并报甲方审核。</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9.1.2 </w:t>
      </w:r>
      <w:r w:rsidRPr="008A313C">
        <w:rPr>
          <w:rFonts w:eastAsia="Times New Roman"/>
          <w:color w:val="FFFFFF" w:themeColor="background1"/>
          <w:highlight w:val="blue"/>
          <w:lang w:val="es-ES"/>
        </w:rPr>
        <w:t xml:space="preserve">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B calculará el número de materiales y equipos de ingeniería suministrados por 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A después de firmar el subcontrato y preparar el plan de suministro de materiales y equipos de ingeniería, que incluye principalmente tipos, especificaciones, modelos, cantidades tentativas, precios unitarios, niveles de calidad y ubicaciones de entrega, que se formará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de los componentes del diseño de la organización de la construcción</w:t>
      </w:r>
      <w:r>
        <w:rPr>
          <w:rFonts w:eastAsia="Times New Roman"/>
          <w:color w:val="000000"/>
          <w:lang w:val="es-ES"/>
        </w:rPr>
        <w:t xml:space="preserve">, para </w:t>
      </w:r>
      <w:r>
        <w:rPr>
          <w:rFonts w:eastAsia="Times New Roman"/>
          <w:color w:val="000000"/>
          <w:lang w:val="es-ES"/>
        </w:rPr>
        <w:lastRenderedPageBreak/>
        <w:t xml:space="preserve">entregar a la </w:t>
      </w:r>
      <w:r>
        <w:rPr>
          <w:rFonts w:hint="eastAsia"/>
          <w:color w:val="000000"/>
          <w:lang w:val="es-ES"/>
        </w:rPr>
        <w:t>Parte</w:t>
      </w:r>
      <w:r>
        <w:rPr>
          <w:rFonts w:eastAsia="Times New Roman"/>
          <w:color w:val="000000"/>
          <w:lang w:val="es-ES"/>
        </w:rPr>
        <w:t xml:space="preserve"> A por su revisión. Si la modificación de la cantidad y las especificaciones de los materiales o equipos en el rango de suministro de la </w:t>
      </w:r>
      <w:r>
        <w:rPr>
          <w:rFonts w:hint="eastAsia"/>
          <w:color w:val="000000"/>
          <w:lang w:val="es-ES"/>
        </w:rPr>
        <w:t>Parte</w:t>
      </w:r>
      <w:r>
        <w:rPr>
          <w:rFonts w:eastAsia="Times New Roman"/>
          <w:color w:val="000000"/>
          <w:lang w:val="es-ES"/>
        </w:rPr>
        <w:t xml:space="preserve"> A es causada por cambios u otras razones, la </w:t>
      </w:r>
      <w:r>
        <w:rPr>
          <w:rFonts w:hint="eastAsia"/>
          <w:color w:val="000000"/>
          <w:lang w:val="es-ES"/>
        </w:rPr>
        <w:t>Parte</w:t>
      </w:r>
      <w:r>
        <w:rPr>
          <w:rFonts w:eastAsia="Times New Roman"/>
          <w:color w:val="000000"/>
          <w:lang w:val="es-ES"/>
        </w:rPr>
        <w:t xml:space="preserve"> B ajustará el plan de suministro e informará a la </w:t>
      </w:r>
      <w:r>
        <w:rPr>
          <w:rFonts w:hint="eastAsia"/>
          <w:color w:val="000000"/>
          <w:lang w:val="es-ES"/>
        </w:rPr>
        <w:t>Parte</w:t>
      </w:r>
      <w:r>
        <w:rPr>
          <w:rFonts w:eastAsia="Times New Roman"/>
          <w:color w:val="000000"/>
          <w:lang w:val="es-ES"/>
        </w:rPr>
        <w:t xml:space="preserve"> A para su revisión después de recibir las instrucciones de la modificación.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9.1.3 </w:t>
      </w:r>
      <w:r>
        <w:rPr>
          <w:color w:val="000000"/>
          <w:lang w:val="es-ES"/>
        </w:rPr>
        <w:t>乙方应提前以书面形式通知甲方供应材料、工程设备的进场时间。因迟延通知导致进场日期迟延的，乙方承担增加的费用和（或）延误的工期。</w:t>
      </w:r>
    </w:p>
    <w:p w:rsidR="00DC60E3" w:rsidRPr="008A313C" w:rsidRDefault="00053CCA">
      <w:pPr>
        <w:autoSpaceDE w:val="0"/>
        <w:autoSpaceDN w:val="0"/>
        <w:adjustRightInd w:val="0"/>
        <w:snapToGrid w:val="0"/>
        <w:spacing w:line="400" w:lineRule="exact"/>
        <w:ind w:firstLineChars="200" w:firstLine="480"/>
        <w:rPr>
          <w:color w:val="FFFFFF" w:themeColor="background1"/>
          <w:kern w:val="0"/>
          <w:lang w:val="es-ES"/>
        </w:rPr>
      </w:pPr>
      <w:r>
        <w:rPr>
          <w:rFonts w:eastAsia="Times New Roman"/>
          <w:color w:val="000000"/>
          <w:lang w:val="es-ES"/>
        </w:rPr>
        <w:t>9.1.</w:t>
      </w:r>
      <w:r w:rsidRPr="008A313C">
        <w:rPr>
          <w:rFonts w:eastAsia="Times New Roman"/>
          <w:color w:val="000000"/>
          <w:highlight w:val="blue"/>
          <w:lang w:val="es-ES"/>
        </w:rPr>
        <w:t xml:space="preserve">3 </w:t>
      </w:r>
      <w:r w:rsidRPr="008A313C">
        <w:rPr>
          <w:rFonts w:eastAsia="Times New Roman"/>
          <w:color w:val="FFFFFF" w:themeColor="background1"/>
          <w:highlight w:val="blue"/>
          <w:lang w:val="es-ES"/>
        </w:rPr>
        <w:t xml:space="preserve">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B notificará por escrito a 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A por adelantado para notificar la fecha de admisión de los materiales y equipos de ingeniería suministrados</w:t>
      </w:r>
      <w:r w:rsidRPr="008A313C">
        <w:rPr>
          <w:rFonts w:eastAsia="Times New Roman"/>
          <w:color w:val="000000"/>
          <w:highlight w:val="blue"/>
          <w:lang w:val="es-ES"/>
        </w:rPr>
        <w:t xml:space="preserve">. Si la fecha de admisión se retrasa debido a la notificación de retraso, la </w:t>
      </w:r>
      <w:r w:rsidRPr="008A313C">
        <w:rPr>
          <w:rFonts w:hint="eastAsia"/>
          <w:color w:val="000000"/>
          <w:highlight w:val="blue"/>
          <w:lang w:val="es-ES"/>
        </w:rPr>
        <w:t>Parte</w:t>
      </w:r>
      <w:r w:rsidRPr="008A313C">
        <w:rPr>
          <w:rFonts w:eastAsia="Times New Roman"/>
          <w:color w:val="000000"/>
          <w:highlight w:val="blue"/>
          <w:lang w:val="es-ES"/>
        </w:rPr>
        <w:t xml:space="preserve"> B tendrá los costos adicionales y (o) tardías del plazo de construcción.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提交的供应计划中的甲方供应数量计算错误，且供应计划中的数量少于实际使用数量的，缺少部分由乙方补齐并承担因此发生的费用和（或）延误的工期。供应计划中的数量多于实际使用数量，则因处理超出部分而发生的全部费用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sidRPr="008A313C">
        <w:rPr>
          <w:rFonts w:eastAsia="Times New Roman"/>
          <w:color w:val="000000"/>
          <w:highlight w:val="blue"/>
          <w:lang w:val="es-ES"/>
        </w:rPr>
        <w:t xml:space="preserve">Si el plan de suministro de la </w:t>
      </w:r>
      <w:r w:rsidRPr="008A313C">
        <w:rPr>
          <w:rFonts w:hint="eastAsia"/>
          <w:color w:val="000000"/>
          <w:highlight w:val="blue"/>
          <w:lang w:val="es-ES"/>
        </w:rPr>
        <w:t>Parte</w:t>
      </w:r>
      <w:r w:rsidRPr="008A313C">
        <w:rPr>
          <w:rFonts w:eastAsia="Times New Roman"/>
          <w:color w:val="000000"/>
          <w:highlight w:val="blue"/>
          <w:lang w:val="es-ES"/>
        </w:rPr>
        <w:t xml:space="preserve"> A presentado por la </w:t>
      </w:r>
      <w:r w:rsidRPr="008A313C">
        <w:rPr>
          <w:rFonts w:hint="eastAsia"/>
          <w:color w:val="000000"/>
          <w:highlight w:val="blue"/>
          <w:lang w:val="es-ES"/>
        </w:rPr>
        <w:t>Parte</w:t>
      </w:r>
      <w:r w:rsidRPr="008A313C">
        <w:rPr>
          <w:rFonts w:eastAsia="Times New Roman"/>
          <w:color w:val="000000"/>
          <w:highlight w:val="blue"/>
          <w:lang w:val="es-ES"/>
        </w:rPr>
        <w:t xml:space="preserve"> B se calcula incorrectamente, y la cantidad en el plan de suministro es menor que la cantidad real de uso, </w:t>
      </w:r>
      <w:r w:rsidRPr="008A313C">
        <w:rPr>
          <w:rFonts w:eastAsia="Times New Roman"/>
          <w:color w:val="FFFFFF" w:themeColor="background1"/>
          <w:highlight w:val="blue"/>
          <w:lang w:val="es-ES"/>
        </w:rPr>
        <w:t xml:space="preserve">la </w:t>
      </w:r>
      <w:r w:rsidRPr="008A313C">
        <w:rPr>
          <w:rFonts w:hint="eastAsia"/>
          <w:color w:val="FFFFFF" w:themeColor="background1"/>
          <w:highlight w:val="blue"/>
          <w:lang w:val="es-ES"/>
        </w:rPr>
        <w:t>Parte</w:t>
      </w:r>
      <w:r w:rsidRPr="008A313C">
        <w:rPr>
          <w:rFonts w:eastAsia="Times New Roman"/>
          <w:color w:val="FFFFFF" w:themeColor="background1"/>
          <w:highlight w:val="blue"/>
          <w:lang w:val="es-ES"/>
        </w:rPr>
        <w:t xml:space="preserve"> B complementará la falta y tendrá los costos adicionales y (o) tardías</w:t>
      </w:r>
      <w:r>
        <w:rPr>
          <w:rFonts w:eastAsia="Times New Roman"/>
          <w:color w:val="000000"/>
          <w:lang w:val="es-ES"/>
        </w:rPr>
        <w:t xml:space="preserve"> del plazo de construcción. Si la cantidad en el plan de suministro es más que la cantidad real de uso, los costos totales incurridos debido al tratamiento de los excesos serán asumidos por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乙方提交的供应计划中的甲方供应材料、工程设备的规格错误并因此导致甲方供应的材料、工程设备不符合分包合同约定的，甲方重新供应，由乙方承担因此增加的费用和（或）延误的工期。</w:t>
      </w:r>
    </w:p>
    <w:p w:rsidR="00DC60E3" w:rsidRDefault="00053CCA">
      <w:pPr>
        <w:autoSpaceDE w:val="0"/>
        <w:autoSpaceDN w:val="0"/>
        <w:adjustRightInd w:val="0"/>
        <w:snapToGrid w:val="0"/>
        <w:spacing w:line="400" w:lineRule="exact"/>
        <w:ind w:firstLineChars="200" w:firstLine="480"/>
        <w:rPr>
          <w:color w:val="000000"/>
          <w:kern w:val="0"/>
          <w:lang w:val="es-ES"/>
        </w:rPr>
      </w:pPr>
      <w:r w:rsidRPr="008A313C">
        <w:rPr>
          <w:rFonts w:eastAsia="Times New Roman"/>
          <w:color w:val="000000"/>
          <w:highlight w:val="blue"/>
          <w:lang w:val="es-ES"/>
        </w:rPr>
        <w:t xml:space="preserve">Si las especificaciones de los materiales y equipos de ingeniería suministrados por la </w:t>
      </w:r>
      <w:r w:rsidRPr="008A313C">
        <w:rPr>
          <w:rFonts w:hint="eastAsia"/>
          <w:color w:val="000000"/>
          <w:highlight w:val="blue"/>
          <w:lang w:val="es-ES"/>
        </w:rPr>
        <w:t>Parte</w:t>
      </w:r>
      <w:r w:rsidRPr="008A313C">
        <w:rPr>
          <w:rFonts w:eastAsia="Times New Roman"/>
          <w:color w:val="000000"/>
          <w:highlight w:val="blue"/>
          <w:lang w:val="es-ES"/>
        </w:rPr>
        <w:t xml:space="preserve"> A en el plan de suministro presentado por la </w:t>
      </w:r>
      <w:r w:rsidRPr="008A313C">
        <w:rPr>
          <w:rFonts w:hint="eastAsia"/>
          <w:color w:val="000000"/>
          <w:highlight w:val="blue"/>
          <w:lang w:val="es-ES"/>
        </w:rPr>
        <w:t>Parte</w:t>
      </w:r>
      <w:r w:rsidRPr="008A313C">
        <w:rPr>
          <w:rFonts w:eastAsia="Times New Roman"/>
          <w:color w:val="000000"/>
          <w:highlight w:val="blue"/>
          <w:lang w:val="es-ES"/>
        </w:rPr>
        <w:t xml:space="preserve"> B son incorrectas, lo que causa que los materiales y equipos de ingeniería suministrados por la </w:t>
      </w:r>
      <w:r w:rsidRPr="008A313C">
        <w:rPr>
          <w:rFonts w:hint="eastAsia"/>
          <w:color w:val="000000"/>
          <w:highlight w:val="blue"/>
          <w:lang w:val="es-ES"/>
        </w:rPr>
        <w:t>Parte</w:t>
      </w:r>
      <w:r w:rsidRPr="008A313C">
        <w:rPr>
          <w:rFonts w:eastAsia="Times New Roman"/>
          <w:color w:val="000000"/>
          <w:highlight w:val="blue"/>
          <w:lang w:val="es-ES"/>
        </w:rPr>
        <w:t xml:space="preserve"> A no cumplen con el subcontrato, la </w:t>
      </w:r>
      <w:r w:rsidRPr="008A313C">
        <w:rPr>
          <w:rFonts w:hint="eastAsia"/>
          <w:color w:val="000000"/>
          <w:highlight w:val="blue"/>
          <w:lang w:val="es-ES"/>
        </w:rPr>
        <w:t>Parte</w:t>
      </w:r>
      <w:r w:rsidRPr="008A313C">
        <w:rPr>
          <w:rFonts w:eastAsia="Times New Roman"/>
          <w:color w:val="000000"/>
          <w:highlight w:val="blue"/>
          <w:lang w:val="es-ES"/>
        </w:rPr>
        <w:t xml:space="preserve"> B tendrá los costos adicionales y (o) tardías del plazo de construcción</w:t>
      </w:r>
      <w:r>
        <w:rPr>
          <w:rFonts w:eastAsia="Times New Roman"/>
          <w:color w:val="000000"/>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9.1.4 </w:t>
      </w:r>
      <w:r>
        <w:rPr>
          <w:color w:val="000000"/>
          <w:lang w:val="es-ES"/>
        </w:rPr>
        <w:t>甲方供应材料和工程设备的，甲方应提前</w:t>
      </w:r>
      <w:r>
        <w:rPr>
          <w:color w:val="000000"/>
          <w:lang w:val="es-ES"/>
        </w:rPr>
        <w:t>24</w:t>
      </w:r>
      <w:r>
        <w:rPr>
          <w:color w:val="000000"/>
          <w:lang w:val="es-ES"/>
        </w:rPr>
        <w:t>小时以书面形式通知乙方材料和工程设备到货时间，由乙方负责材料和工程设备的清点、检验和接收。甲方提供的材料和工程设备的规格、数量或质量不符合分包合同约定的，乙方有权拒绝接收并要求甲方更换。因甲方原因导致交货日期延误或交货地点变更等情况的，由甲方承担增加的费用和（或）延误的工期。</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9.1.4 </w:t>
      </w:r>
      <w:r w:rsidRPr="008A313C">
        <w:rPr>
          <w:rFonts w:eastAsia="Times New Roman"/>
          <w:color w:val="000000"/>
          <w:highlight w:val="blue"/>
          <w:lang w:val="es-ES"/>
        </w:rPr>
        <w:t xml:space="preserve">Si la </w:t>
      </w:r>
      <w:r w:rsidRPr="008A313C">
        <w:rPr>
          <w:rFonts w:hint="eastAsia"/>
          <w:color w:val="000000"/>
          <w:highlight w:val="blue"/>
          <w:lang w:val="es-ES"/>
        </w:rPr>
        <w:t>Parte</w:t>
      </w:r>
      <w:r w:rsidRPr="008A313C">
        <w:rPr>
          <w:rFonts w:eastAsia="Times New Roman"/>
          <w:color w:val="000000"/>
          <w:highlight w:val="blue"/>
          <w:lang w:val="es-ES"/>
        </w:rPr>
        <w:t xml:space="preserve"> A suministra materiales y equipos de ingeniería, la </w:t>
      </w:r>
      <w:r w:rsidRPr="008A313C">
        <w:rPr>
          <w:rFonts w:hint="eastAsia"/>
          <w:color w:val="000000"/>
          <w:highlight w:val="blue"/>
          <w:lang w:val="es-ES"/>
        </w:rPr>
        <w:t>Parte</w:t>
      </w:r>
      <w:r w:rsidRPr="008A313C">
        <w:rPr>
          <w:rFonts w:eastAsia="Times New Roman"/>
          <w:color w:val="000000"/>
          <w:highlight w:val="blue"/>
          <w:lang w:val="es-ES"/>
        </w:rPr>
        <w:t xml:space="preserve"> A deberá notificar a la </w:t>
      </w:r>
      <w:r w:rsidRPr="008A313C">
        <w:rPr>
          <w:rFonts w:hint="eastAsia"/>
          <w:color w:val="000000"/>
          <w:highlight w:val="blue"/>
          <w:lang w:val="es-ES"/>
        </w:rPr>
        <w:t>Parte</w:t>
      </w:r>
      <w:r w:rsidRPr="008A313C">
        <w:rPr>
          <w:rFonts w:eastAsia="Times New Roman"/>
          <w:color w:val="000000"/>
          <w:highlight w:val="blue"/>
          <w:lang w:val="es-ES"/>
        </w:rPr>
        <w:t xml:space="preserve"> B por escrito con una anticipación de 24 horas el tiempo de llegada de los materiales y equipos de ingeniería, y la </w:t>
      </w:r>
      <w:r w:rsidRPr="008A313C">
        <w:rPr>
          <w:rFonts w:hint="eastAsia"/>
          <w:color w:val="000000"/>
          <w:highlight w:val="blue"/>
          <w:lang w:val="es-ES"/>
        </w:rPr>
        <w:t>Parte</w:t>
      </w:r>
      <w:r w:rsidRPr="008A313C">
        <w:rPr>
          <w:rFonts w:eastAsia="Times New Roman"/>
          <w:color w:val="000000"/>
          <w:highlight w:val="blue"/>
          <w:lang w:val="es-ES"/>
        </w:rPr>
        <w:t xml:space="preserve"> B será responsable del conteo, la inspección y la recepción de los materiales y los equipos de ingeniería.</w:t>
      </w:r>
      <w:r>
        <w:rPr>
          <w:rFonts w:eastAsia="Times New Roman"/>
          <w:color w:val="000000"/>
          <w:lang w:val="es-ES"/>
        </w:rPr>
        <w:t xml:space="preserve"> Si las especificaciones, cantidades o calidad de los materiales y equipos de ingeniería proporcionados por la </w:t>
      </w:r>
      <w:r>
        <w:rPr>
          <w:rFonts w:hint="eastAsia"/>
          <w:color w:val="000000"/>
          <w:lang w:val="es-ES"/>
        </w:rPr>
        <w:t>Parte</w:t>
      </w:r>
      <w:r>
        <w:rPr>
          <w:rFonts w:eastAsia="Times New Roman"/>
          <w:color w:val="000000"/>
          <w:lang w:val="es-ES"/>
        </w:rPr>
        <w:t xml:space="preserve"> A no cumplen </w:t>
      </w:r>
      <w:r>
        <w:rPr>
          <w:rFonts w:eastAsia="Times New Roman"/>
          <w:color w:val="000000"/>
          <w:lang w:val="es-ES"/>
        </w:rPr>
        <w:lastRenderedPageBreak/>
        <w:t xml:space="preserve">con el subcontrato, la </w:t>
      </w:r>
      <w:r>
        <w:rPr>
          <w:rFonts w:hint="eastAsia"/>
          <w:color w:val="000000"/>
          <w:lang w:val="es-ES"/>
        </w:rPr>
        <w:t>Parte</w:t>
      </w:r>
      <w:r>
        <w:rPr>
          <w:rFonts w:eastAsia="Times New Roman"/>
          <w:color w:val="000000"/>
          <w:lang w:val="es-ES"/>
        </w:rPr>
        <w:t xml:space="preserve"> B tendrá derecho a negarse a recibirlos y pedirle a la </w:t>
      </w:r>
      <w:r>
        <w:rPr>
          <w:rFonts w:hint="eastAsia"/>
          <w:color w:val="000000"/>
          <w:lang w:val="es-ES"/>
        </w:rPr>
        <w:t>Parte</w:t>
      </w:r>
      <w:r>
        <w:rPr>
          <w:rFonts w:eastAsia="Times New Roman"/>
          <w:color w:val="000000"/>
          <w:lang w:val="es-ES"/>
        </w:rPr>
        <w:t xml:space="preserve"> A que los reemplace. Si la fecha de entrega se retrasa o cambia a la ubicación de entrega por razones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A será responsable por los costos adicionales y (o) tardías del plazo de construcción.</w:t>
      </w:r>
    </w:p>
    <w:p w:rsidR="00DC60E3" w:rsidRDefault="00053CCA">
      <w:pPr>
        <w:keepNext/>
        <w:keepLines/>
        <w:spacing w:before="120" w:after="120" w:line="400" w:lineRule="exact"/>
        <w:ind w:firstLine="0"/>
        <w:outlineLvl w:val="2"/>
        <w:rPr>
          <w:snapToGrid w:val="0"/>
          <w:lang w:val="es-ES"/>
        </w:rPr>
      </w:pPr>
      <w:bookmarkStart w:id="408" w:name="_Toc468936960"/>
      <w:bookmarkEnd w:id="406"/>
      <w:bookmarkEnd w:id="407"/>
      <w:r>
        <w:rPr>
          <w:b/>
          <w:lang w:val="es-ES"/>
        </w:rPr>
        <w:t xml:space="preserve">9.2 </w:t>
      </w:r>
      <w:r>
        <w:rPr>
          <w:b/>
          <w:lang w:val="es-ES"/>
        </w:rPr>
        <w:t>乙方供应材料与工程设备</w:t>
      </w:r>
    </w:p>
    <w:p w:rsidR="00DC60E3" w:rsidRDefault="00053CCA">
      <w:pPr>
        <w:keepNext/>
        <w:keepLines/>
        <w:spacing w:before="120" w:after="120" w:line="400" w:lineRule="exact"/>
        <w:ind w:firstLine="0"/>
        <w:outlineLvl w:val="2"/>
        <w:rPr>
          <w:b/>
          <w:bCs/>
          <w:lang w:val="es-ES"/>
        </w:rPr>
      </w:pPr>
      <w:bookmarkStart w:id="409" w:name="_Toc29153"/>
      <w:bookmarkStart w:id="410" w:name="_Toc351203554"/>
      <w:bookmarkStart w:id="411" w:name="_Toc371493207"/>
      <w:bookmarkStart w:id="412" w:name="_Toc17793"/>
      <w:bookmarkStart w:id="413" w:name="_Toc296346561"/>
      <w:bookmarkStart w:id="414" w:name="_Toc296503060"/>
      <w:r>
        <w:rPr>
          <w:rFonts w:eastAsia="Times New Roman"/>
          <w:b/>
          <w:lang w:val="es-ES"/>
        </w:rPr>
        <w:t xml:space="preserve">9.2 Materiales y equipos de ingeniería suministrados por la </w:t>
      </w:r>
      <w:r>
        <w:rPr>
          <w:rFonts w:hint="eastAsia"/>
          <w:b/>
          <w:lang w:val="es-ES"/>
        </w:rPr>
        <w:t>Parte</w:t>
      </w:r>
      <w:r>
        <w:rPr>
          <w:rFonts w:eastAsia="Times New Roman"/>
          <w:b/>
          <w:lang w:val="es-ES"/>
        </w:rPr>
        <w:t xml:space="preserve"> B</w:t>
      </w:r>
      <w:bookmarkEnd w:id="409"/>
      <w:bookmarkEnd w:id="410"/>
      <w:bookmarkEnd w:id="411"/>
      <w:bookmarkEnd w:id="412"/>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9.2.1 </w:t>
      </w:r>
      <w:r>
        <w:rPr>
          <w:color w:val="000000"/>
          <w:lang w:val="es-ES"/>
        </w:rPr>
        <w:t>乙方应按照图纸和有关标准要求采购材料、工程设备，提供材料、工程设备合格证明及出厂证明及有关试验资料，并对材料、工程设备质量负责。</w:t>
      </w:r>
    </w:p>
    <w:bookmarkEnd w:id="413"/>
    <w:bookmarkEnd w:id="414"/>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9.2.1 </w:t>
      </w:r>
      <w:r w:rsidRPr="00B23D13">
        <w:rPr>
          <w:rFonts w:eastAsia="Times New Roman"/>
          <w:color w:val="FFFFFF" w:themeColor="background1"/>
          <w:highlight w:val="blue"/>
          <w:lang w:val="es-ES"/>
        </w:rPr>
        <w:t xml:space="preserve">La </w:t>
      </w:r>
      <w:r w:rsidRPr="00B23D13">
        <w:rPr>
          <w:rFonts w:hint="eastAsia"/>
          <w:color w:val="FFFFFF" w:themeColor="background1"/>
          <w:highlight w:val="blue"/>
          <w:lang w:val="es-ES"/>
        </w:rPr>
        <w:t>Parte</w:t>
      </w:r>
      <w:r w:rsidRPr="00B23D13">
        <w:rPr>
          <w:rFonts w:eastAsia="Times New Roman"/>
          <w:color w:val="FFFFFF" w:themeColor="background1"/>
          <w:highlight w:val="blue"/>
          <w:lang w:val="es-ES"/>
        </w:rPr>
        <w:t xml:space="preserve"> B comprará materiales y equipos de ingeniería de acuerdo con los dibujos y las normativas relevantes, presentará certificados de calificación y certificados de fábrica e informes de prueba relevantes de los materiales y equipos de ingeniería, y será responsable de la calidad de los mismos</w:t>
      </w:r>
      <w:r w:rsidRPr="00B23D13">
        <w:rPr>
          <w:rFonts w:eastAsia="Times New Roman"/>
          <w:color w:val="000000"/>
          <w:highlight w:val="blue"/>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9.2.2 </w:t>
      </w:r>
      <w:r>
        <w:rPr>
          <w:color w:val="000000"/>
          <w:lang w:val="es-ES"/>
        </w:rPr>
        <w:t>乙方采购的材料和工程设备，乙方应在材料和工程设备到货前</w:t>
      </w:r>
      <w:r>
        <w:rPr>
          <w:color w:val="000000"/>
          <w:lang w:val="es-ES"/>
        </w:rPr>
        <w:t>24</w:t>
      </w:r>
      <w:r>
        <w:rPr>
          <w:color w:val="000000"/>
          <w:lang w:val="es-ES"/>
        </w:rPr>
        <w:t>小时通知甲方检验。乙方采购的材料和工程设备不符合图纸或有关标准要求时，乙方应在甲方要求的合理期限内将不符合设计或有关标准要求的材料、工程设备运出施工场地，并重新采购符合要求的材料、工程设备，由此增加的费用和（或）延误的工期，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9.2.2 </w:t>
      </w:r>
      <w:r w:rsidRPr="00B23D13">
        <w:rPr>
          <w:rFonts w:eastAsia="Times New Roman"/>
          <w:color w:val="000000"/>
          <w:highlight w:val="blue"/>
          <w:lang w:val="es-ES"/>
        </w:rPr>
        <w:t xml:space="preserve">La </w:t>
      </w:r>
      <w:r w:rsidRPr="00B23D13">
        <w:rPr>
          <w:rFonts w:hint="eastAsia"/>
          <w:color w:val="000000"/>
          <w:highlight w:val="blue"/>
          <w:lang w:val="es-ES"/>
        </w:rPr>
        <w:t>Parte</w:t>
      </w:r>
      <w:r w:rsidRPr="00B23D13">
        <w:rPr>
          <w:rFonts w:eastAsia="Times New Roman"/>
          <w:color w:val="000000"/>
          <w:highlight w:val="blue"/>
          <w:lang w:val="es-ES"/>
        </w:rPr>
        <w:t xml:space="preserve"> B deberá notificar a la </w:t>
      </w:r>
      <w:r w:rsidRPr="00B23D13">
        <w:rPr>
          <w:rFonts w:hint="eastAsia"/>
          <w:color w:val="000000"/>
          <w:highlight w:val="blue"/>
          <w:lang w:val="es-ES"/>
        </w:rPr>
        <w:t>Parte</w:t>
      </w:r>
      <w:r w:rsidRPr="00B23D13">
        <w:rPr>
          <w:rFonts w:eastAsia="Times New Roman"/>
          <w:color w:val="000000"/>
          <w:highlight w:val="blue"/>
          <w:lang w:val="es-ES"/>
        </w:rPr>
        <w:t xml:space="preserve"> A para inspección 24 horas antes de que lleguen los materiales y equipos de ingeniería comprados por la </w:t>
      </w:r>
      <w:r w:rsidRPr="00B23D13">
        <w:rPr>
          <w:rFonts w:hint="eastAsia"/>
          <w:color w:val="000000"/>
          <w:highlight w:val="blue"/>
          <w:lang w:val="es-ES"/>
        </w:rPr>
        <w:t>Parte</w:t>
      </w:r>
      <w:r w:rsidRPr="00B23D13">
        <w:rPr>
          <w:rFonts w:eastAsia="Times New Roman"/>
          <w:color w:val="000000"/>
          <w:highlight w:val="blue"/>
          <w:lang w:val="es-ES"/>
        </w:rPr>
        <w:t xml:space="preserve"> B.</w:t>
      </w:r>
      <w:r>
        <w:rPr>
          <w:rFonts w:eastAsia="Times New Roman"/>
          <w:color w:val="000000"/>
          <w:lang w:val="es-ES"/>
        </w:rPr>
        <w:t xml:space="preserve"> Cuando los materiales y equipos de ingeniería comprados por la </w:t>
      </w:r>
      <w:r>
        <w:rPr>
          <w:rFonts w:hint="eastAsia"/>
          <w:color w:val="000000"/>
          <w:lang w:val="es-ES"/>
        </w:rPr>
        <w:t>Parte</w:t>
      </w:r>
      <w:r>
        <w:rPr>
          <w:rFonts w:eastAsia="Times New Roman"/>
          <w:color w:val="000000"/>
          <w:lang w:val="es-ES"/>
        </w:rPr>
        <w:t xml:space="preserve"> B no cumplan con los dibujos o los requisitos de las normativas relevantes, la </w:t>
      </w:r>
      <w:r>
        <w:rPr>
          <w:rFonts w:hint="eastAsia"/>
          <w:color w:val="000000"/>
          <w:lang w:val="es-ES"/>
        </w:rPr>
        <w:t>Parte</w:t>
      </w:r>
      <w:r>
        <w:rPr>
          <w:rFonts w:eastAsia="Times New Roman"/>
          <w:color w:val="000000"/>
          <w:lang w:val="es-ES"/>
        </w:rPr>
        <w:t xml:space="preserve"> B transportará los que no cumplan con el diseño o los requisitos de las normativas relevantes fuera del sitio en el período razonable requerido por la </w:t>
      </w:r>
      <w:r>
        <w:rPr>
          <w:rFonts w:hint="eastAsia"/>
          <w:color w:val="000000"/>
          <w:lang w:val="es-ES"/>
        </w:rPr>
        <w:t>Parte</w:t>
      </w:r>
      <w:r>
        <w:rPr>
          <w:rFonts w:eastAsia="Times New Roman"/>
          <w:color w:val="000000"/>
          <w:lang w:val="es-ES"/>
        </w:rPr>
        <w:t xml:space="preserve"> A, y recomprará los materiales y equipos de ingeniería que cumplan con los requisitos, asumiendo los costos adicionales y (o) tardías del plazo de construcción.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9.2.3 </w:t>
      </w:r>
      <w:r>
        <w:rPr>
          <w:lang w:val="es-ES"/>
        </w:rPr>
        <w:t>甲方发现乙方使用不符合图纸或有关标准要求的材料和工程设备时，有权要求乙方进行修复、拆除或重新采购，由此增加的费用和（或）延误的工期，由乙方承担。</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9.2.3 </w:t>
      </w:r>
      <w:r w:rsidRPr="00B23D13">
        <w:rPr>
          <w:rFonts w:eastAsia="Times New Roman"/>
          <w:highlight w:val="blue"/>
          <w:lang w:val="es-ES"/>
        </w:rPr>
        <w:t xml:space="preserve">Cuando la </w:t>
      </w:r>
      <w:r w:rsidRPr="00B23D13">
        <w:rPr>
          <w:rFonts w:hint="eastAsia"/>
          <w:highlight w:val="blue"/>
          <w:lang w:val="es-ES"/>
        </w:rPr>
        <w:t>Parte</w:t>
      </w:r>
      <w:r w:rsidRPr="00B23D13">
        <w:rPr>
          <w:rFonts w:eastAsia="Times New Roman"/>
          <w:highlight w:val="blue"/>
          <w:lang w:val="es-ES"/>
        </w:rPr>
        <w:t xml:space="preserve"> A encuentra que la </w:t>
      </w:r>
      <w:r w:rsidRPr="00B23D13">
        <w:rPr>
          <w:rFonts w:hint="eastAsia"/>
          <w:highlight w:val="blue"/>
          <w:lang w:val="es-ES"/>
        </w:rPr>
        <w:t>Parte</w:t>
      </w:r>
      <w:r w:rsidRPr="00B23D13">
        <w:rPr>
          <w:rFonts w:eastAsia="Times New Roman"/>
          <w:highlight w:val="blue"/>
          <w:lang w:val="es-ES"/>
        </w:rPr>
        <w:t xml:space="preserve"> B utiliza materiales y equipos de ingeniería que no cumplan con los dibujos o requisitos de las normativas relevantes, tendrá el derecho de solicitar a la </w:t>
      </w:r>
      <w:r w:rsidRPr="00B23D13">
        <w:rPr>
          <w:rFonts w:hint="eastAsia"/>
          <w:highlight w:val="blue"/>
          <w:lang w:val="es-ES"/>
        </w:rPr>
        <w:t>Parte</w:t>
      </w:r>
      <w:r w:rsidRPr="00B23D13">
        <w:rPr>
          <w:rFonts w:eastAsia="Times New Roman"/>
          <w:highlight w:val="blue"/>
          <w:lang w:val="es-ES"/>
        </w:rPr>
        <w:t xml:space="preserve"> B que los repare, elimine o recomprar. La </w:t>
      </w:r>
      <w:r w:rsidRPr="00B23D13">
        <w:rPr>
          <w:rFonts w:hint="eastAsia"/>
          <w:highlight w:val="blue"/>
          <w:lang w:val="es-ES"/>
        </w:rPr>
        <w:t>Parte</w:t>
      </w:r>
      <w:r w:rsidRPr="00B23D13">
        <w:rPr>
          <w:rFonts w:eastAsia="Times New Roman"/>
          <w:highlight w:val="blue"/>
          <w:lang w:val="es-ES"/>
        </w:rPr>
        <w:t xml:space="preserve"> B asumirá los costos adicionales y (o) tardías del plazo de construcción.</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9.3 </w:t>
      </w:r>
      <w:r>
        <w:rPr>
          <w:b/>
          <w:lang w:val="es-ES"/>
        </w:rPr>
        <w:t>材料与工程设备的保管与使用</w:t>
      </w:r>
    </w:p>
    <w:p w:rsidR="00DC60E3" w:rsidRDefault="00053CCA">
      <w:pPr>
        <w:keepNext/>
        <w:keepLines/>
        <w:spacing w:before="120" w:after="120" w:line="400" w:lineRule="exact"/>
        <w:ind w:firstLine="0"/>
        <w:outlineLvl w:val="2"/>
        <w:rPr>
          <w:b/>
          <w:bCs/>
          <w:lang w:val="es-ES"/>
        </w:rPr>
      </w:pPr>
      <w:bookmarkStart w:id="415" w:name="_Toc351203556"/>
      <w:bookmarkStart w:id="416" w:name="_Toc1715"/>
      <w:bookmarkStart w:id="417" w:name="_Toc371493209"/>
      <w:bookmarkStart w:id="418" w:name="_Toc389586349"/>
      <w:bookmarkStart w:id="419" w:name="_Toc337558780"/>
      <w:bookmarkStart w:id="420" w:name="_Toc296346563"/>
      <w:r>
        <w:rPr>
          <w:rFonts w:eastAsia="Times New Roman"/>
          <w:b/>
          <w:lang w:val="es-ES"/>
        </w:rPr>
        <w:t>9.3 Almacenamiento y uso de materiales y equipos de ingeniería</w:t>
      </w:r>
      <w:bookmarkEnd w:id="415"/>
      <w:bookmarkEnd w:id="416"/>
      <w:bookmarkEnd w:id="417"/>
      <w:bookmarkEnd w:id="41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9.3.1 </w:t>
      </w:r>
      <w:r>
        <w:rPr>
          <w:color w:val="000000"/>
          <w:lang w:val="es-ES"/>
        </w:rPr>
        <w:t>甲方向乙方供应的材料和工程设备，乙方清点、检验后负责保管，保管费用已包含在签约合同价内。甲方供应的材料和工程设备发生丢失毁损的，由乙方负责赔偿。</w:t>
      </w:r>
    </w:p>
    <w:bookmarkEnd w:id="419"/>
    <w:bookmarkEnd w:id="420"/>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9.3.</w:t>
      </w:r>
      <w:r w:rsidRPr="00B23D13">
        <w:rPr>
          <w:rFonts w:eastAsia="Times New Roman"/>
          <w:color w:val="000000"/>
          <w:highlight w:val="blue"/>
          <w:lang w:val="es-ES"/>
        </w:rPr>
        <w:t xml:space="preserve">1 Los materiales y equipos de ingeniería suministrados por la </w:t>
      </w:r>
      <w:r w:rsidRPr="00B23D13">
        <w:rPr>
          <w:rFonts w:hint="eastAsia"/>
          <w:color w:val="000000"/>
          <w:highlight w:val="blue"/>
          <w:lang w:val="es-ES"/>
        </w:rPr>
        <w:t>Parte</w:t>
      </w:r>
      <w:r w:rsidRPr="00B23D13">
        <w:rPr>
          <w:rFonts w:eastAsia="Times New Roman"/>
          <w:color w:val="000000"/>
          <w:highlight w:val="blue"/>
          <w:lang w:val="es-ES"/>
        </w:rPr>
        <w:t xml:space="preserve"> B para la </w:t>
      </w:r>
      <w:r w:rsidRPr="00B23D13">
        <w:rPr>
          <w:rFonts w:hint="eastAsia"/>
          <w:color w:val="000000"/>
          <w:highlight w:val="blue"/>
          <w:lang w:val="es-ES"/>
        </w:rPr>
        <w:t>Parte</w:t>
      </w:r>
      <w:r w:rsidRPr="00B23D13">
        <w:rPr>
          <w:rFonts w:eastAsia="Times New Roman"/>
          <w:color w:val="000000"/>
          <w:highlight w:val="blue"/>
          <w:lang w:val="es-ES"/>
        </w:rPr>
        <w:t xml:space="preserve"> A, serán inventariados, inspeccionados y almacenados por la </w:t>
      </w:r>
      <w:r w:rsidRPr="00B23D13">
        <w:rPr>
          <w:rFonts w:hint="eastAsia"/>
          <w:color w:val="000000"/>
          <w:highlight w:val="blue"/>
          <w:lang w:val="es-ES"/>
        </w:rPr>
        <w:t>Parte</w:t>
      </w:r>
      <w:r w:rsidRPr="00B23D13">
        <w:rPr>
          <w:rFonts w:eastAsia="Times New Roman"/>
          <w:color w:val="000000"/>
          <w:highlight w:val="blue"/>
          <w:lang w:val="es-ES"/>
        </w:rPr>
        <w:t xml:space="preserve"> B.</w:t>
      </w:r>
      <w:r>
        <w:rPr>
          <w:rFonts w:eastAsia="Times New Roman"/>
          <w:color w:val="000000"/>
          <w:lang w:val="es-ES"/>
        </w:rPr>
        <w:t xml:space="preserve"> </w:t>
      </w:r>
      <w:r w:rsidRPr="00B23D13">
        <w:rPr>
          <w:rFonts w:eastAsia="Times New Roman"/>
          <w:color w:val="000000"/>
          <w:highlight w:val="blue"/>
          <w:lang w:val="es-ES"/>
        </w:rPr>
        <w:t xml:space="preserve">El costo de custodia se ha incluido en el precio del contrato. Si los materiales y equipos de ingeniería suministrados por la </w:t>
      </w:r>
      <w:r w:rsidRPr="00B23D13">
        <w:rPr>
          <w:rFonts w:hint="eastAsia"/>
          <w:color w:val="000000"/>
          <w:highlight w:val="blue"/>
          <w:lang w:val="es-ES"/>
        </w:rPr>
        <w:t>Parte</w:t>
      </w:r>
      <w:r w:rsidRPr="00B23D13">
        <w:rPr>
          <w:rFonts w:eastAsia="Times New Roman"/>
          <w:color w:val="000000"/>
          <w:highlight w:val="blue"/>
          <w:lang w:val="es-ES"/>
        </w:rPr>
        <w:t xml:space="preserve"> A están perdidos y dañados, la </w:t>
      </w:r>
      <w:r w:rsidRPr="00B23D13">
        <w:rPr>
          <w:rFonts w:hint="eastAsia"/>
          <w:color w:val="000000"/>
          <w:highlight w:val="blue"/>
          <w:lang w:val="es-ES"/>
        </w:rPr>
        <w:t>Parte</w:t>
      </w:r>
      <w:r w:rsidRPr="00B23D13">
        <w:rPr>
          <w:rFonts w:eastAsia="Times New Roman"/>
          <w:color w:val="000000"/>
          <w:highlight w:val="blue"/>
          <w:lang w:val="es-ES"/>
        </w:rPr>
        <w:t xml:space="preserve"> B será responsable de la compensación</w:t>
      </w:r>
      <w:r>
        <w:rPr>
          <w:rFonts w:eastAsia="Times New Roman"/>
          <w:color w:val="000000"/>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9.3.2 </w:t>
      </w:r>
      <w:r>
        <w:rPr>
          <w:color w:val="000000"/>
          <w:lang w:val="es-ES"/>
        </w:rPr>
        <w:t>乙方必须指定专人负责甲供材的领用及管理，并按照甲方规定做好交接领用签字手续。乙方指定的材料管理人员需提供乙方的授权委托书。</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9.3.2 </w:t>
      </w:r>
      <w:r w:rsidRPr="00B23D13">
        <w:rPr>
          <w:rFonts w:eastAsia="Times New Roman"/>
          <w:color w:val="000000"/>
          <w:highlight w:val="blue"/>
          <w:lang w:val="es-ES"/>
        </w:rPr>
        <w:t xml:space="preserve">La </w:t>
      </w:r>
      <w:r w:rsidRPr="00B23D13">
        <w:rPr>
          <w:rFonts w:hint="eastAsia"/>
          <w:color w:val="000000"/>
          <w:highlight w:val="blue"/>
          <w:lang w:val="es-ES"/>
        </w:rPr>
        <w:t>Parte</w:t>
      </w:r>
      <w:r w:rsidRPr="00B23D13">
        <w:rPr>
          <w:rFonts w:eastAsia="Times New Roman"/>
          <w:color w:val="000000"/>
          <w:highlight w:val="blue"/>
          <w:lang w:val="es-ES"/>
        </w:rPr>
        <w:t xml:space="preserve"> B debe designar a una persona especial para ser responsable del uso y gestión de los materiales de la </w:t>
      </w:r>
      <w:r w:rsidRPr="00B23D13">
        <w:rPr>
          <w:rFonts w:hint="eastAsia"/>
          <w:color w:val="000000"/>
          <w:highlight w:val="blue"/>
          <w:lang w:val="es-ES"/>
        </w:rPr>
        <w:t>Parte</w:t>
      </w:r>
      <w:r w:rsidRPr="00B23D13">
        <w:rPr>
          <w:rFonts w:eastAsia="Times New Roman"/>
          <w:color w:val="000000"/>
          <w:highlight w:val="blue"/>
          <w:lang w:val="es-ES"/>
        </w:rPr>
        <w:t xml:space="preserve"> A,</w:t>
      </w:r>
      <w:r>
        <w:rPr>
          <w:rFonts w:eastAsia="Times New Roman"/>
          <w:color w:val="000000"/>
          <w:lang w:val="es-ES"/>
        </w:rPr>
        <w:t xml:space="preserve"> y debe tramitar los procedimientos de firma de acuerdo con las regulaciones de la </w:t>
      </w:r>
      <w:r>
        <w:rPr>
          <w:rFonts w:hint="eastAsia"/>
          <w:color w:val="000000"/>
          <w:lang w:val="es-ES"/>
        </w:rPr>
        <w:t>Parte</w:t>
      </w:r>
      <w:r>
        <w:rPr>
          <w:rFonts w:eastAsia="Times New Roman"/>
          <w:color w:val="000000"/>
          <w:lang w:val="es-ES"/>
        </w:rPr>
        <w:t xml:space="preserve"> A. El administrador de materiales designado de la </w:t>
      </w:r>
      <w:r>
        <w:rPr>
          <w:rFonts w:hint="eastAsia"/>
          <w:color w:val="000000"/>
          <w:lang w:val="es-ES"/>
        </w:rPr>
        <w:t>Parte</w:t>
      </w:r>
      <w:r>
        <w:rPr>
          <w:rFonts w:eastAsia="Times New Roman"/>
          <w:color w:val="000000"/>
          <w:lang w:val="es-ES"/>
        </w:rPr>
        <w:t xml:space="preserve"> B debe obtener la autorización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9.3.3 </w:t>
      </w:r>
      <w:r>
        <w:rPr>
          <w:color w:val="000000"/>
          <w:lang w:val="es-ES"/>
        </w:rPr>
        <w:t>甲方和乙方供应的材料和工程设备使用前，法律规定必须进行检验或试验的，由乙方负责检验或试验，检验费用已包含在签约合同价内，检验或试验不合格的不得使用。</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9.3.3 Los materiales y equipos de ingeniería proporcionados por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que deberán inspeccionarse o probarse antes de su uso de conformidad con las leyes, serán inspeccionados o probados por la </w:t>
      </w:r>
      <w:r>
        <w:rPr>
          <w:rFonts w:hint="eastAsia"/>
          <w:color w:val="000000"/>
          <w:lang w:val="es-ES"/>
        </w:rPr>
        <w:t>Parte</w:t>
      </w:r>
      <w:r>
        <w:rPr>
          <w:rFonts w:eastAsia="Times New Roman"/>
          <w:color w:val="000000"/>
          <w:lang w:val="es-ES"/>
        </w:rPr>
        <w:t xml:space="preserve"> B. El costo de inspección se incluye en el precio del contrato, y los que no están calificados para la inspección o las pruebas no están permitidos para el uso.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9.3.4 </w:t>
      </w:r>
      <w:r>
        <w:rPr>
          <w:color w:val="000000"/>
          <w:lang w:val="es-ES"/>
        </w:rPr>
        <w:t>未经甲方同意，乙方不得将从甲方领取的材料用于分包合同工程量清单所示的施工部位之外，否则甲方将就此部分材料按照实际采购价或当期市场价（两者取高）的</w:t>
      </w:r>
      <w:r>
        <w:rPr>
          <w:color w:val="000000"/>
          <w:lang w:val="es-ES"/>
        </w:rPr>
        <w:t>150%</w:t>
      </w:r>
      <w:r>
        <w:rPr>
          <w:color w:val="000000"/>
          <w:lang w:val="es-ES"/>
        </w:rPr>
        <w:t>计算费用对乙方处以罚款。</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9.3.4 Sin el consentimiento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no utilizará los materiales recibidos de la </w:t>
      </w:r>
      <w:r>
        <w:rPr>
          <w:rFonts w:hint="eastAsia"/>
          <w:color w:val="000000"/>
          <w:lang w:val="es-ES"/>
        </w:rPr>
        <w:t>Parte</w:t>
      </w:r>
      <w:r>
        <w:rPr>
          <w:rFonts w:eastAsia="Times New Roman"/>
          <w:color w:val="000000"/>
          <w:lang w:val="es-ES"/>
        </w:rPr>
        <w:t xml:space="preserve"> A para un sitio de construcción que no se muestra en la lista de proyectos de subcontrato, de lo contrario, la </w:t>
      </w:r>
      <w:r>
        <w:rPr>
          <w:rFonts w:hint="eastAsia"/>
          <w:color w:val="000000"/>
          <w:lang w:val="es-ES"/>
        </w:rPr>
        <w:t>Parte</w:t>
      </w:r>
      <w:r>
        <w:rPr>
          <w:rFonts w:eastAsia="Times New Roman"/>
          <w:color w:val="000000"/>
          <w:lang w:val="es-ES"/>
        </w:rPr>
        <w:t xml:space="preserve"> A impondrá una multa a la </w:t>
      </w:r>
      <w:r>
        <w:rPr>
          <w:rFonts w:hint="eastAsia"/>
          <w:color w:val="000000"/>
          <w:lang w:val="es-ES"/>
        </w:rPr>
        <w:t>Parte</w:t>
      </w:r>
      <w:r>
        <w:rPr>
          <w:rFonts w:eastAsia="Times New Roman"/>
          <w:color w:val="000000"/>
          <w:lang w:val="es-ES"/>
        </w:rPr>
        <w:t xml:space="preserve"> B, que equivale a 150% del precio de adquisición real o el precio de mercado actual (cuanto sea el más alto).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9.3.5 </w:t>
      </w:r>
      <w:r>
        <w:rPr>
          <w:color w:val="000000"/>
          <w:lang w:val="es-ES"/>
        </w:rPr>
        <w:t>对于超出允许最大损耗量部分的材料，甲方将按照实际采购价（含税价）或当期市场信息价（含税价）（两者取高）的</w:t>
      </w:r>
      <w:r>
        <w:rPr>
          <w:color w:val="000000"/>
          <w:lang w:val="es-ES"/>
        </w:rPr>
        <w:t>120%</w:t>
      </w:r>
      <w:r>
        <w:rPr>
          <w:color w:val="000000"/>
          <w:lang w:val="es-ES"/>
        </w:rPr>
        <w:t>计算费用对乙方扣款。</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9.3.5 Para materiales que excedan la pérdida máxima, la </w:t>
      </w:r>
      <w:r>
        <w:rPr>
          <w:rFonts w:hint="eastAsia"/>
          <w:color w:val="000000"/>
          <w:lang w:val="es-ES"/>
        </w:rPr>
        <w:t>Parte</w:t>
      </w:r>
      <w:r>
        <w:rPr>
          <w:rFonts w:eastAsia="Times New Roman"/>
          <w:color w:val="000000"/>
          <w:lang w:val="es-ES"/>
        </w:rPr>
        <w:t xml:space="preserve"> A se deducirá al 120% del precio de adquisición real (incluido el impuesto) o el precio actual de la información del </w:t>
      </w:r>
      <w:r>
        <w:rPr>
          <w:rFonts w:eastAsia="Times New Roman"/>
          <w:color w:val="000000"/>
          <w:lang w:val="es-ES"/>
        </w:rPr>
        <w:lastRenderedPageBreak/>
        <w:t>mercado (incluido el impuesto) (cuanto sea el más alto).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9.3.6 </w:t>
      </w:r>
      <w:r>
        <w:rPr>
          <w:color w:val="000000"/>
          <w:lang w:val="es-ES"/>
        </w:rPr>
        <w:t>乙方承诺遵守甲方现场材料领用核销管理相关规定，并服从甲方对超耗或欠耗制定的相关处罚规定。针对材料核销超（欠）耗部分应扣款，应及时在乙方当期工程结算款中予以扣除，做到按月核销、同步扣款。</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9.3.6 </w:t>
      </w:r>
      <w:r w:rsidRPr="00AD3FAF">
        <w:rPr>
          <w:rFonts w:eastAsia="Times New Roman"/>
          <w:color w:val="FFFFFF" w:themeColor="background1"/>
          <w:highlight w:val="blue"/>
          <w:lang w:val="es-ES"/>
        </w:rPr>
        <w:t xml:space="preserve">La </w:t>
      </w:r>
      <w:r w:rsidRPr="00AD3FAF">
        <w:rPr>
          <w:rFonts w:hint="eastAsia"/>
          <w:color w:val="FFFFFF" w:themeColor="background1"/>
          <w:highlight w:val="blue"/>
          <w:lang w:val="es-ES"/>
        </w:rPr>
        <w:t>Parte</w:t>
      </w:r>
      <w:r w:rsidRPr="00AD3FAF">
        <w:rPr>
          <w:rFonts w:eastAsia="Times New Roman"/>
          <w:color w:val="FFFFFF" w:themeColor="background1"/>
          <w:highlight w:val="blue"/>
          <w:lang w:val="es-ES"/>
        </w:rPr>
        <w:t xml:space="preserve"> B promete cumplir con las disposiciones relevantes de la </w:t>
      </w:r>
      <w:r w:rsidRPr="00AD3FAF">
        <w:rPr>
          <w:rFonts w:hint="eastAsia"/>
          <w:color w:val="FFFFFF" w:themeColor="background1"/>
          <w:highlight w:val="blue"/>
          <w:lang w:val="es-ES"/>
        </w:rPr>
        <w:t>Parte</w:t>
      </w:r>
      <w:r w:rsidRPr="00AD3FAF">
        <w:rPr>
          <w:rFonts w:eastAsia="Times New Roman"/>
          <w:color w:val="FFFFFF" w:themeColor="background1"/>
          <w:highlight w:val="blue"/>
          <w:lang w:val="es-ES"/>
        </w:rPr>
        <w:t xml:space="preserve"> A sobre la gestión de los materiales en el sitio y obedecer las sanciones relevantes de la </w:t>
      </w:r>
      <w:r w:rsidRPr="00AD3FAF">
        <w:rPr>
          <w:rFonts w:hint="eastAsia"/>
          <w:color w:val="FFFFFF" w:themeColor="background1"/>
          <w:highlight w:val="blue"/>
          <w:lang w:val="es-ES"/>
        </w:rPr>
        <w:t>Parte</w:t>
      </w:r>
      <w:r w:rsidRPr="00AD3FAF">
        <w:rPr>
          <w:rFonts w:eastAsia="Times New Roman"/>
          <w:color w:val="FFFFFF" w:themeColor="background1"/>
          <w:highlight w:val="blue"/>
          <w:lang w:val="es-ES"/>
        </w:rPr>
        <w:t xml:space="preserve"> A por la formulación de consumo excesivo o atrasos.</w:t>
      </w:r>
      <w:r>
        <w:rPr>
          <w:rFonts w:eastAsia="Times New Roman"/>
          <w:color w:val="000000"/>
          <w:lang w:val="es-ES"/>
        </w:rPr>
        <w:t xml:space="preserve"> En respuesta a la deducción del consumo excesivo (faltante) de la verificación de los materiales, debe deducirse en el pago actual de liquidación del proyecto de la </w:t>
      </w:r>
      <w:r>
        <w:rPr>
          <w:rFonts w:hint="eastAsia"/>
          <w:color w:val="000000"/>
          <w:lang w:val="es-ES"/>
        </w:rPr>
        <w:t>Parte</w:t>
      </w:r>
      <w:r>
        <w:rPr>
          <w:rFonts w:eastAsia="Times New Roman"/>
          <w:color w:val="000000"/>
          <w:lang w:val="es-ES"/>
        </w:rPr>
        <w:t xml:space="preserve"> B de manera oportuna, para lograr una verificación mensual y deducción simultánea.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9.3.7 </w:t>
      </w:r>
      <w:r>
        <w:rPr>
          <w:color w:val="000000"/>
          <w:lang w:val="es-ES"/>
        </w:rPr>
        <w:t>双方每月指定专人对现场库存物资材料进行清查盘点，双方对当月库存量及使用量签字确认，作为核销分析和超耗扣款的依据。</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9.3.7 </w:t>
      </w:r>
      <w:r w:rsidRPr="00AD3FAF">
        <w:rPr>
          <w:rFonts w:eastAsia="Times New Roman"/>
          <w:color w:val="FFFFFF" w:themeColor="background1"/>
          <w:highlight w:val="blue"/>
          <w:lang w:val="es-ES"/>
        </w:rPr>
        <w:t xml:space="preserve">Las dos </w:t>
      </w:r>
      <w:r w:rsidRPr="00AD3FAF">
        <w:rPr>
          <w:rFonts w:hint="eastAsia"/>
          <w:color w:val="FFFFFF" w:themeColor="background1"/>
          <w:highlight w:val="blue"/>
          <w:lang w:val="es-ES"/>
        </w:rPr>
        <w:t>Parte</w:t>
      </w:r>
      <w:r w:rsidRPr="00AD3FAF">
        <w:rPr>
          <w:rFonts w:eastAsia="Times New Roman"/>
          <w:color w:val="FFFFFF" w:themeColor="background1"/>
          <w:highlight w:val="blue"/>
          <w:lang w:val="es-ES"/>
        </w:rPr>
        <w:t>s designarán a las personas especiales cada mes para inventariar los materiales en el sitio</w:t>
      </w:r>
      <w:r w:rsidRPr="00AD3FAF">
        <w:rPr>
          <w:rFonts w:eastAsia="Times New Roman"/>
          <w:color w:val="FFFFFF" w:themeColor="background1"/>
          <w:lang w:val="es-ES"/>
        </w:rPr>
        <w:t xml:space="preserve">. </w:t>
      </w:r>
      <w:r>
        <w:rPr>
          <w:rFonts w:eastAsia="Times New Roman"/>
          <w:color w:val="000000"/>
          <w:lang w:val="es-ES"/>
        </w:rPr>
        <w:t xml:space="preserve">Las dos </w:t>
      </w:r>
      <w:r>
        <w:rPr>
          <w:rFonts w:hint="eastAsia"/>
          <w:color w:val="000000"/>
          <w:lang w:val="es-ES"/>
        </w:rPr>
        <w:t>Parte</w:t>
      </w:r>
      <w:r>
        <w:rPr>
          <w:rFonts w:eastAsia="Times New Roman"/>
          <w:color w:val="000000"/>
          <w:lang w:val="es-ES"/>
        </w:rPr>
        <w:t>s confirmarán la cantidad de inventarios y uso del mes como base para el análisis de verificación y la deducción del consumo excesivo.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9.3.8 </w:t>
      </w:r>
      <w:r>
        <w:rPr>
          <w:color w:val="000000"/>
          <w:lang w:val="es-ES"/>
        </w:rPr>
        <w:t>由甲方供应的钢模板乙方应注意保存及养护，归还时按照甲方指定地点及要求摆放，使用过程中注意养护和维修，其所需的全部费用已包含在分包合同工程量清单的相应项目单价、合价中。</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9.3.8 </w:t>
      </w:r>
      <w:r w:rsidRPr="00AD3FAF">
        <w:rPr>
          <w:rFonts w:eastAsia="Times New Roman"/>
          <w:color w:val="FFFFFF" w:themeColor="background1"/>
          <w:highlight w:val="blue"/>
          <w:lang w:val="es-ES"/>
        </w:rPr>
        <w:t xml:space="preserve">La </w:t>
      </w:r>
      <w:r w:rsidRPr="00AD3FAF">
        <w:rPr>
          <w:rFonts w:hint="eastAsia"/>
          <w:color w:val="FFFFFF" w:themeColor="background1"/>
          <w:highlight w:val="blue"/>
          <w:lang w:val="es-ES"/>
        </w:rPr>
        <w:t>Parte</w:t>
      </w:r>
      <w:r w:rsidRPr="00AD3FAF">
        <w:rPr>
          <w:rFonts w:eastAsia="Times New Roman"/>
          <w:color w:val="FFFFFF" w:themeColor="background1"/>
          <w:highlight w:val="blue"/>
          <w:lang w:val="es-ES"/>
        </w:rPr>
        <w:t xml:space="preserve"> B será responsable de la preservación y mantenimiento de las plantillas de acero suministradas por la </w:t>
      </w:r>
      <w:r w:rsidRPr="00AD3FAF">
        <w:rPr>
          <w:rFonts w:hint="eastAsia"/>
          <w:color w:val="FFFFFF" w:themeColor="background1"/>
          <w:highlight w:val="blue"/>
          <w:lang w:val="es-ES"/>
        </w:rPr>
        <w:t>Parte</w:t>
      </w:r>
      <w:r w:rsidRPr="00AD3FAF">
        <w:rPr>
          <w:rFonts w:eastAsia="Times New Roman"/>
          <w:color w:val="FFFFFF" w:themeColor="background1"/>
          <w:highlight w:val="blue"/>
          <w:lang w:val="es-ES"/>
        </w:rPr>
        <w:t xml:space="preserve"> A,</w:t>
      </w:r>
      <w:r>
        <w:rPr>
          <w:rFonts w:eastAsia="Times New Roman"/>
          <w:color w:val="000000"/>
          <w:lang w:val="es-ES"/>
        </w:rPr>
        <w:t xml:space="preserve"> y debe colocarlas de acuerdo con la ubicación y los requisitos designados de la </w:t>
      </w:r>
      <w:r>
        <w:rPr>
          <w:rFonts w:hint="eastAsia"/>
          <w:color w:val="000000"/>
          <w:lang w:val="es-ES"/>
        </w:rPr>
        <w:t>Parte</w:t>
      </w:r>
      <w:r>
        <w:rPr>
          <w:rFonts w:eastAsia="Times New Roman"/>
          <w:color w:val="000000"/>
          <w:lang w:val="es-ES"/>
        </w:rPr>
        <w:t xml:space="preserve"> A al regresarlas. Prestará atención al mantenimiento durante el uso, cuyos costos requeridos se incluyen en el precio unitario del proyecto correspondiente y el precio total de la lista de cantidad del proyecto del subcontrato.</w:t>
      </w:r>
    </w:p>
    <w:p w:rsidR="00DC60E3" w:rsidRDefault="00053CCA">
      <w:pPr>
        <w:keepNext/>
        <w:keepLines/>
        <w:spacing w:before="120" w:after="120" w:line="400" w:lineRule="exact"/>
        <w:ind w:firstLine="0"/>
        <w:outlineLvl w:val="2"/>
        <w:rPr>
          <w:snapToGrid w:val="0"/>
          <w:lang w:val="es-ES"/>
        </w:rPr>
      </w:pPr>
      <w:r>
        <w:rPr>
          <w:b/>
          <w:lang w:val="es-ES"/>
        </w:rPr>
        <w:t xml:space="preserve">9.4 </w:t>
      </w:r>
      <w:r>
        <w:rPr>
          <w:b/>
          <w:lang w:val="es-ES"/>
        </w:rPr>
        <w:t>样品</w:t>
      </w:r>
    </w:p>
    <w:p w:rsidR="00DC60E3" w:rsidRDefault="00053CCA">
      <w:pPr>
        <w:keepNext/>
        <w:keepLines/>
        <w:spacing w:before="120" w:after="120" w:line="400" w:lineRule="exact"/>
        <w:ind w:firstLine="0"/>
        <w:outlineLvl w:val="2"/>
        <w:rPr>
          <w:b/>
          <w:bCs/>
          <w:lang w:val="es-ES"/>
        </w:rPr>
      </w:pPr>
      <w:bookmarkStart w:id="421" w:name="_Toc389586350"/>
      <w:bookmarkStart w:id="422" w:name="_Toc31859"/>
      <w:bookmarkStart w:id="423" w:name="_Toc371493210"/>
      <w:bookmarkStart w:id="424" w:name="_Toc351203558"/>
      <w:r>
        <w:rPr>
          <w:rFonts w:eastAsia="Times New Roman"/>
          <w:b/>
          <w:lang w:val="es-ES"/>
        </w:rPr>
        <w:t>9.4 Muestras</w:t>
      </w:r>
      <w:bookmarkEnd w:id="421"/>
      <w:bookmarkEnd w:id="422"/>
      <w:bookmarkEnd w:id="423"/>
      <w:bookmarkEnd w:id="424"/>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需要乙方向甲方报送样品的材料或工程设备。样品的报送、封存及保管事宜按照总包合同的约定执行，乙方应履行总包合同对应条款中约定的甲方义务。</w:t>
      </w:r>
    </w:p>
    <w:p w:rsidR="00DC60E3" w:rsidRDefault="00053CCA">
      <w:pPr>
        <w:autoSpaceDE w:val="0"/>
        <w:autoSpaceDN w:val="0"/>
        <w:adjustRightInd w:val="0"/>
        <w:snapToGrid w:val="0"/>
        <w:spacing w:line="400" w:lineRule="exact"/>
        <w:ind w:firstLineChars="200" w:firstLine="480"/>
        <w:rPr>
          <w:color w:val="000000"/>
          <w:kern w:val="0"/>
          <w:lang w:val="es-ES"/>
        </w:rPr>
      </w:pPr>
      <w:r w:rsidRPr="00087069">
        <w:rPr>
          <w:rFonts w:eastAsia="Times New Roman"/>
          <w:color w:val="FFFFFF" w:themeColor="background1"/>
          <w:highlight w:val="blue"/>
          <w:lang w:val="es-ES"/>
        </w:rPr>
        <w:t xml:space="preserve">La </w:t>
      </w:r>
      <w:r w:rsidRPr="00087069">
        <w:rPr>
          <w:rFonts w:hint="eastAsia"/>
          <w:color w:val="FFFFFF" w:themeColor="background1"/>
          <w:highlight w:val="blue"/>
          <w:lang w:val="es-ES"/>
        </w:rPr>
        <w:t>Parte</w:t>
      </w:r>
      <w:r w:rsidRPr="00087069">
        <w:rPr>
          <w:rFonts w:eastAsia="Times New Roman"/>
          <w:color w:val="FFFFFF" w:themeColor="background1"/>
          <w:highlight w:val="blue"/>
          <w:lang w:val="es-ES"/>
        </w:rPr>
        <w:t xml:space="preserve"> B debe enviar las muestras de los materiales o equipos de ingeniería a la </w:t>
      </w:r>
      <w:r w:rsidRPr="00087069">
        <w:rPr>
          <w:rFonts w:hint="eastAsia"/>
          <w:color w:val="FFFFFF" w:themeColor="background1"/>
          <w:highlight w:val="blue"/>
          <w:lang w:val="es-ES"/>
        </w:rPr>
        <w:t>Parte</w:t>
      </w:r>
      <w:r w:rsidRPr="00087069">
        <w:rPr>
          <w:rFonts w:eastAsia="Times New Roman"/>
          <w:color w:val="FFFFFF" w:themeColor="background1"/>
          <w:highlight w:val="blue"/>
          <w:lang w:val="es-ES"/>
        </w:rPr>
        <w:t xml:space="preserve"> A. La presentación, el sellado y la custodia de las muestras se implementarán de acuerdo con el contrato de contratación general.</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B cumplirá las obligaciones de la </w:t>
      </w:r>
      <w:r>
        <w:rPr>
          <w:rFonts w:hint="eastAsia"/>
          <w:color w:val="000000"/>
          <w:lang w:val="es-ES"/>
        </w:rPr>
        <w:t>Parte</w:t>
      </w:r>
      <w:r>
        <w:rPr>
          <w:rFonts w:eastAsia="Times New Roman"/>
          <w:color w:val="000000"/>
          <w:lang w:val="es-ES"/>
        </w:rPr>
        <w:t xml:space="preserve"> A acordadas en los términos correspondientes del contrato de contratación general.</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9.5 </w:t>
      </w:r>
      <w:r>
        <w:rPr>
          <w:b/>
          <w:lang w:val="es-ES"/>
        </w:rPr>
        <w:t>材料与工程设备的替代</w:t>
      </w:r>
    </w:p>
    <w:p w:rsidR="00DC60E3" w:rsidRDefault="00053CCA">
      <w:pPr>
        <w:keepNext/>
        <w:keepLines/>
        <w:spacing w:before="120" w:after="120" w:line="400" w:lineRule="exact"/>
        <w:ind w:firstLine="0"/>
        <w:outlineLvl w:val="2"/>
        <w:rPr>
          <w:b/>
          <w:bCs/>
          <w:lang w:val="es-ES"/>
        </w:rPr>
      </w:pPr>
      <w:bookmarkStart w:id="425" w:name="_Toc351203559"/>
      <w:bookmarkStart w:id="426" w:name="_Toc371493211"/>
      <w:bookmarkStart w:id="427" w:name="_Toc20160"/>
      <w:bookmarkStart w:id="428" w:name="_Toc24112"/>
      <w:r>
        <w:rPr>
          <w:rFonts w:eastAsia="Times New Roman"/>
          <w:b/>
          <w:lang w:val="es-ES"/>
        </w:rPr>
        <w:t>9.5 Sustitución de materiales y equipos de ingeniería</w:t>
      </w:r>
      <w:bookmarkEnd w:id="425"/>
      <w:bookmarkEnd w:id="426"/>
      <w:bookmarkEnd w:id="427"/>
      <w:bookmarkEnd w:id="42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材料与工程设备的替代按照总包合同的约定执行，乙方应履行总包合同对应条款中约定的甲方义务。</w:t>
      </w:r>
    </w:p>
    <w:p w:rsidR="00DC60E3" w:rsidRPr="00087069" w:rsidRDefault="00053CCA">
      <w:pPr>
        <w:autoSpaceDE w:val="0"/>
        <w:autoSpaceDN w:val="0"/>
        <w:adjustRightInd w:val="0"/>
        <w:snapToGrid w:val="0"/>
        <w:spacing w:line="400" w:lineRule="exact"/>
        <w:ind w:firstLineChars="200" w:firstLine="480"/>
        <w:rPr>
          <w:color w:val="FFFFFF" w:themeColor="background1"/>
          <w:kern w:val="0"/>
          <w:lang w:val="es-ES"/>
        </w:rPr>
      </w:pPr>
      <w:r w:rsidRPr="00087069">
        <w:rPr>
          <w:rFonts w:eastAsia="Times New Roman"/>
          <w:color w:val="FFFFFF" w:themeColor="background1"/>
          <w:highlight w:val="blue"/>
          <w:lang w:val="es-ES"/>
        </w:rPr>
        <w:t xml:space="preserve">La sustitución de materiales y equipos de ingeniería se implementará de acuerdo con el contrato de contratación general. La </w:t>
      </w:r>
      <w:r w:rsidRPr="00087069">
        <w:rPr>
          <w:rFonts w:hint="eastAsia"/>
          <w:color w:val="FFFFFF" w:themeColor="background1"/>
          <w:highlight w:val="blue"/>
          <w:lang w:val="es-ES"/>
        </w:rPr>
        <w:t>Parte</w:t>
      </w:r>
      <w:r w:rsidRPr="00087069">
        <w:rPr>
          <w:rFonts w:eastAsia="Times New Roman"/>
          <w:color w:val="FFFFFF" w:themeColor="background1"/>
          <w:highlight w:val="blue"/>
          <w:lang w:val="es-ES"/>
        </w:rPr>
        <w:t xml:space="preserve"> B cumplirá las obligaciones de la </w:t>
      </w:r>
      <w:r w:rsidRPr="00087069">
        <w:rPr>
          <w:rFonts w:hint="eastAsia"/>
          <w:color w:val="FFFFFF" w:themeColor="background1"/>
          <w:highlight w:val="blue"/>
          <w:lang w:val="es-ES"/>
        </w:rPr>
        <w:t>Parte</w:t>
      </w:r>
      <w:r w:rsidRPr="00087069">
        <w:rPr>
          <w:rFonts w:eastAsia="Times New Roman"/>
          <w:color w:val="FFFFFF" w:themeColor="background1"/>
          <w:highlight w:val="blue"/>
          <w:lang w:val="es-ES"/>
        </w:rPr>
        <w:t xml:space="preserve"> A acordadas en los términos correspondientes del contrato de contratación general.</w:t>
      </w:r>
    </w:p>
    <w:p w:rsidR="00DC60E3" w:rsidRDefault="00053CCA">
      <w:pPr>
        <w:keepNext/>
        <w:keepLines/>
        <w:spacing w:before="120" w:after="120" w:line="400" w:lineRule="exact"/>
        <w:ind w:firstLine="0"/>
        <w:outlineLvl w:val="2"/>
        <w:rPr>
          <w:snapToGrid w:val="0"/>
          <w:lang w:val="es-ES"/>
        </w:rPr>
      </w:pPr>
      <w:r>
        <w:rPr>
          <w:b/>
          <w:lang w:val="es-ES"/>
        </w:rPr>
        <w:t xml:space="preserve">9.6 </w:t>
      </w:r>
      <w:r>
        <w:rPr>
          <w:b/>
          <w:lang w:val="es-ES"/>
        </w:rPr>
        <w:t>施工设备和临时设施</w:t>
      </w:r>
    </w:p>
    <w:p w:rsidR="00DC60E3" w:rsidRDefault="00053CCA">
      <w:pPr>
        <w:keepNext/>
        <w:keepLines/>
        <w:spacing w:before="120" w:after="120" w:line="400" w:lineRule="exact"/>
        <w:ind w:firstLine="0"/>
        <w:outlineLvl w:val="2"/>
        <w:rPr>
          <w:b/>
          <w:bCs/>
          <w:lang w:val="es-ES"/>
        </w:rPr>
      </w:pPr>
      <w:bookmarkStart w:id="429" w:name="_Toc3232"/>
      <w:bookmarkStart w:id="430" w:name="_Toc30209"/>
      <w:bookmarkStart w:id="431" w:name="_Toc371493212"/>
      <w:r>
        <w:rPr>
          <w:rFonts w:eastAsia="Times New Roman"/>
          <w:b/>
          <w:lang w:val="es-ES"/>
        </w:rPr>
        <w:t>9.6 Equipos de construcción e instalaciones temporales</w:t>
      </w:r>
      <w:bookmarkEnd w:id="429"/>
      <w:bookmarkEnd w:id="430"/>
      <w:bookmarkEnd w:id="431"/>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9.6.1 </w:t>
      </w:r>
      <w:r>
        <w:rPr>
          <w:color w:val="000000"/>
          <w:lang w:val="es-ES"/>
        </w:rPr>
        <w:t>甲方提供部分施工设备和临时设施。</w:t>
      </w:r>
    </w:p>
    <w:p w:rsidR="00DC60E3" w:rsidRDefault="00053CCA">
      <w:pPr>
        <w:autoSpaceDE w:val="0"/>
        <w:autoSpaceDN w:val="0"/>
        <w:adjustRightInd w:val="0"/>
        <w:snapToGrid w:val="0"/>
        <w:spacing w:line="400" w:lineRule="exact"/>
        <w:ind w:firstLineChars="200" w:firstLine="480"/>
        <w:rPr>
          <w:color w:val="000000"/>
          <w:kern w:val="0"/>
          <w:u w:val="single"/>
          <w:lang w:val="es-ES"/>
        </w:rPr>
      </w:pPr>
      <w:r>
        <w:rPr>
          <w:rFonts w:eastAsia="Times New Roman"/>
          <w:color w:val="000000"/>
          <w:lang w:val="es-ES"/>
        </w:rPr>
        <w:t xml:space="preserve">9.6.1 La </w:t>
      </w:r>
      <w:r>
        <w:rPr>
          <w:rFonts w:hint="eastAsia"/>
          <w:color w:val="000000"/>
          <w:lang w:val="es-ES"/>
        </w:rPr>
        <w:t>Parte</w:t>
      </w:r>
      <w:r>
        <w:rPr>
          <w:rFonts w:eastAsia="Times New Roman"/>
          <w:color w:val="000000"/>
          <w:lang w:val="es-ES"/>
        </w:rPr>
        <w:t xml:space="preserve"> A proporcionará algunos equipos de construcción e instalaciones temporales.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9.6.2 </w:t>
      </w:r>
      <w:r>
        <w:rPr>
          <w:color w:val="000000"/>
          <w:lang w:val="es-ES"/>
        </w:rPr>
        <w:t>乙方应按照分包合同的要求及时配置施工设备和修建临时设施。施工设备应符合经甲方批准的施工组织设计。乙方更换分包合同约定的施工设备的，应报甲方批准。</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9.6.2 </w:t>
      </w:r>
      <w:r w:rsidRPr="00087069">
        <w:rPr>
          <w:rFonts w:eastAsia="Times New Roman"/>
          <w:color w:val="000000"/>
          <w:highlight w:val="blue"/>
          <w:lang w:val="es-ES"/>
        </w:rPr>
        <w:t xml:space="preserve">La </w:t>
      </w:r>
      <w:r w:rsidRPr="00087069">
        <w:rPr>
          <w:rFonts w:hint="eastAsia"/>
          <w:color w:val="000000"/>
          <w:highlight w:val="blue"/>
          <w:lang w:val="es-ES"/>
        </w:rPr>
        <w:t>Parte</w:t>
      </w:r>
      <w:r w:rsidRPr="00087069">
        <w:rPr>
          <w:rFonts w:eastAsia="Times New Roman"/>
          <w:color w:val="000000"/>
          <w:highlight w:val="blue"/>
          <w:lang w:val="es-ES"/>
        </w:rPr>
        <w:t xml:space="preserve"> B asignará equipos de construcción de manera oportuna y construirá instalaciones temporales de acuerdo con los requisitos del subcontrato. Los equipos de construcción serán diseñados por una organización aprobada por la </w:t>
      </w:r>
      <w:r w:rsidRPr="00087069">
        <w:rPr>
          <w:rFonts w:hint="eastAsia"/>
          <w:color w:val="000000"/>
          <w:highlight w:val="blue"/>
          <w:lang w:val="es-ES"/>
        </w:rPr>
        <w:t>Parte</w:t>
      </w:r>
      <w:r w:rsidRPr="00087069">
        <w:rPr>
          <w:rFonts w:eastAsia="Times New Roman"/>
          <w:color w:val="000000"/>
          <w:highlight w:val="blue"/>
          <w:lang w:val="es-ES"/>
        </w:rPr>
        <w:t xml:space="preserve"> A.</w:t>
      </w:r>
      <w:r>
        <w:rPr>
          <w:rFonts w:eastAsia="Times New Roman"/>
          <w:color w:val="000000"/>
          <w:lang w:val="es-ES"/>
        </w:rPr>
        <w:t xml:space="preserve"> Si la </w:t>
      </w:r>
      <w:r>
        <w:rPr>
          <w:rFonts w:hint="eastAsia"/>
          <w:color w:val="000000"/>
          <w:lang w:val="es-ES"/>
        </w:rPr>
        <w:t>Parte</w:t>
      </w:r>
      <w:r>
        <w:rPr>
          <w:rFonts w:eastAsia="Times New Roman"/>
          <w:color w:val="000000"/>
          <w:lang w:val="es-ES"/>
        </w:rPr>
        <w:t xml:space="preserve"> B reemplaza los equipos de construcción acordados en el subcontrato, se informará a la </w:t>
      </w:r>
      <w:r>
        <w:rPr>
          <w:rFonts w:hint="eastAsia"/>
          <w:color w:val="000000"/>
          <w:lang w:val="es-ES"/>
        </w:rPr>
        <w:t>Parte</w:t>
      </w:r>
      <w:r>
        <w:rPr>
          <w:rFonts w:eastAsia="Times New Roman"/>
          <w:color w:val="000000"/>
          <w:lang w:val="es-ES"/>
        </w:rPr>
        <w:t xml:space="preserve"> A para su aprobación.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9.6.3 </w:t>
      </w:r>
      <w:r>
        <w:rPr>
          <w:color w:val="000000"/>
          <w:lang w:val="es-ES"/>
        </w:rPr>
        <w:t>乙方提供的施工设备不能满足施工组织设计和（或）分包工程质量要求时，甲方有权要求乙方增加或更换施工设备，乙方应及时增加或更换，由此增加的费用和（或）延误的工期由乙方承担，同时乙方还应向甲方支付违约金。</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9.6.3 </w:t>
      </w:r>
      <w:r w:rsidRPr="00087069">
        <w:rPr>
          <w:rFonts w:eastAsia="Times New Roman"/>
          <w:color w:val="000000"/>
          <w:highlight w:val="blue"/>
          <w:lang w:val="es-ES"/>
        </w:rPr>
        <w:t xml:space="preserve">Cuando los equipos de construcción proporcionados por la </w:t>
      </w:r>
      <w:r w:rsidRPr="00087069">
        <w:rPr>
          <w:rFonts w:hint="eastAsia"/>
          <w:color w:val="000000"/>
          <w:highlight w:val="blue"/>
          <w:lang w:val="es-ES"/>
        </w:rPr>
        <w:t>Parte</w:t>
      </w:r>
      <w:r w:rsidRPr="00087069">
        <w:rPr>
          <w:rFonts w:eastAsia="Times New Roman"/>
          <w:color w:val="000000"/>
          <w:highlight w:val="blue"/>
          <w:lang w:val="es-ES"/>
        </w:rPr>
        <w:t xml:space="preserve"> B no cumplen con los requisitos de calidad del diseño de la organización de la construcción y (o) la calidad del proyecto subcontratado, la </w:t>
      </w:r>
      <w:r w:rsidRPr="00087069">
        <w:rPr>
          <w:rFonts w:hint="eastAsia"/>
          <w:color w:val="000000"/>
          <w:highlight w:val="blue"/>
          <w:lang w:val="es-ES"/>
        </w:rPr>
        <w:t>Parte</w:t>
      </w:r>
      <w:r w:rsidRPr="00087069">
        <w:rPr>
          <w:rFonts w:eastAsia="Times New Roman"/>
          <w:color w:val="000000"/>
          <w:highlight w:val="blue"/>
          <w:lang w:val="es-ES"/>
        </w:rPr>
        <w:t xml:space="preserve"> A tendrá el derecho de solicitar a la </w:t>
      </w:r>
      <w:r w:rsidRPr="00087069">
        <w:rPr>
          <w:rFonts w:hint="eastAsia"/>
          <w:color w:val="000000"/>
          <w:highlight w:val="blue"/>
          <w:lang w:val="es-ES"/>
        </w:rPr>
        <w:t>Parte</w:t>
      </w:r>
      <w:r w:rsidRPr="00087069">
        <w:rPr>
          <w:rFonts w:eastAsia="Times New Roman"/>
          <w:color w:val="000000"/>
          <w:highlight w:val="blue"/>
          <w:lang w:val="es-ES"/>
        </w:rPr>
        <w:t xml:space="preserve"> B que agregue o cambie los equipos de construcción, y la </w:t>
      </w:r>
      <w:r w:rsidRPr="00087069">
        <w:rPr>
          <w:rFonts w:hint="eastAsia"/>
          <w:color w:val="000000"/>
          <w:highlight w:val="blue"/>
          <w:lang w:val="es-ES"/>
        </w:rPr>
        <w:t>Parte</w:t>
      </w:r>
      <w:r w:rsidRPr="00087069">
        <w:rPr>
          <w:rFonts w:eastAsia="Times New Roman"/>
          <w:color w:val="000000"/>
          <w:highlight w:val="blue"/>
          <w:lang w:val="es-ES"/>
        </w:rPr>
        <w:t xml:space="preserve"> B deberá hacerlo y asumirá los costos adicionales y (o) tardías del plazo de construcción. Además, la </w:t>
      </w:r>
      <w:r w:rsidRPr="00087069">
        <w:rPr>
          <w:rFonts w:hint="eastAsia"/>
          <w:color w:val="000000"/>
          <w:highlight w:val="blue"/>
          <w:lang w:val="es-ES"/>
        </w:rPr>
        <w:t>Parte</w:t>
      </w:r>
      <w:r w:rsidRPr="00087069">
        <w:rPr>
          <w:rFonts w:eastAsia="Times New Roman"/>
          <w:color w:val="000000"/>
          <w:highlight w:val="blue"/>
          <w:lang w:val="es-ES"/>
        </w:rPr>
        <w:t xml:space="preserve"> B también pagará un daño liquidado a la </w:t>
      </w:r>
      <w:r w:rsidRPr="00087069">
        <w:rPr>
          <w:rFonts w:hint="eastAsia"/>
          <w:color w:val="000000"/>
          <w:highlight w:val="blue"/>
          <w:lang w:val="es-ES"/>
        </w:rPr>
        <w:t>Parte</w:t>
      </w:r>
      <w:r w:rsidRPr="00087069">
        <w:rPr>
          <w:rFonts w:eastAsia="Times New Roman"/>
          <w:color w:val="000000"/>
          <w:highlight w:val="blue"/>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9.7 </w:t>
      </w:r>
      <w:r>
        <w:rPr>
          <w:b/>
          <w:lang w:val="es-ES"/>
        </w:rPr>
        <w:t>材料与设备专用</w:t>
      </w:r>
    </w:p>
    <w:p w:rsidR="00DC60E3" w:rsidRDefault="00053CCA">
      <w:pPr>
        <w:keepNext/>
        <w:keepLines/>
        <w:spacing w:before="120" w:after="120" w:line="400" w:lineRule="exact"/>
        <w:ind w:firstLine="0"/>
        <w:outlineLvl w:val="2"/>
        <w:rPr>
          <w:b/>
          <w:bCs/>
          <w:lang w:val="es-ES"/>
        </w:rPr>
      </w:pPr>
      <w:bookmarkStart w:id="432" w:name="_Toc351203561"/>
      <w:bookmarkStart w:id="433" w:name="_Toc371493213"/>
      <w:bookmarkStart w:id="434" w:name="_Toc389586353"/>
      <w:bookmarkStart w:id="435" w:name="_Toc19873"/>
      <w:bookmarkStart w:id="436" w:name="_Toc296346564"/>
      <w:r>
        <w:rPr>
          <w:rFonts w:eastAsia="Times New Roman"/>
          <w:b/>
          <w:lang w:val="es-ES"/>
        </w:rPr>
        <w:t>9.7 Materiales y equipos dedicados</w:t>
      </w:r>
      <w:bookmarkEnd w:id="432"/>
      <w:bookmarkEnd w:id="433"/>
      <w:bookmarkEnd w:id="434"/>
      <w:bookmarkEnd w:id="435"/>
    </w:p>
    <w:p w:rsidR="00DC60E3" w:rsidRDefault="00053CCA">
      <w:pPr>
        <w:adjustRightInd w:val="0"/>
        <w:snapToGrid w:val="0"/>
        <w:spacing w:line="400" w:lineRule="exact"/>
        <w:ind w:firstLineChars="200" w:firstLine="480"/>
        <w:rPr>
          <w:snapToGrid w:val="0"/>
          <w:lang w:val="es-ES"/>
        </w:rPr>
      </w:pPr>
      <w:r>
        <w:rPr>
          <w:color w:val="000000"/>
          <w:lang w:val="es-ES"/>
        </w:rPr>
        <w:t>乙方运入施工场地的材料、工程设备、施工设备以及在施工场地建设的临时设施，</w:t>
      </w:r>
      <w:r>
        <w:rPr>
          <w:color w:val="000000"/>
          <w:lang w:val="es-ES"/>
        </w:rPr>
        <w:lastRenderedPageBreak/>
        <w:t>包括备品备件、安装工具与资料，必须专用于分包工程，且应及时向甲方申请报验。未经甲方批准，乙方不得运出施工场地或挪作他用。经甲方批准，乙方可以根据施工进度计划撤走闲置的施工设备和其他物品。</w:t>
      </w:r>
    </w:p>
    <w:bookmarkEnd w:id="436"/>
    <w:p w:rsidR="00DC60E3" w:rsidRDefault="00053CCA">
      <w:pPr>
        <w:adjustRightInd w:val="0"/>
        <w:snapToGrid w:val="0"/>
        <w:spacing w:line="400" w:lineRule="exact"/>
        <w:ind w:firstLineChars="200" w:firstLine="480"/>
        <w:rPr>
          <w:color w:val="000000"/>
          <w:kern w:val="0"/>
          <w:lang w:val="es-ES"/>
        </w:rPr>
      </w:pPr>
      <w:r w:rsidRPr="00087069">
        <w:rPr>
          <w:rFonts w:eastAsia="Times New Roman"/>
          <w:color w:val="000000"/>
          <w:highlight w:val="blue"/>
          <w:lang w:val="es-ES"/>
        </w:rPr>
        <w:t xml:space="preserve">Los materiales, los equipos de ingeniería, los equipos de construcción y las instalaciones temporales que la </w:t>
      </w:r>
      <w:r w:rsidRPr="00087069">
        <w:rPr>
          <w:rFonts w:hint="eastAsia"/>
          <w:color w:val="000000"/>
          <w:highlight w:val="blue"/>
          <w:lang w:val="es-ES"/>
        </w:rPr>
        <w:t>Parte</w:t>
      </w:r>
      <w:r w:rsidRPr="00087069">
        <w:rPr>
          <w:rFonts w:eastAsia="Times New Roman"/>
          <w:color w:val="000000"/>
          <w:highlight w:val="blue"/>
          <w:lang w:val="es-ES"/>
        </w:rPr>
        <w:t xml:space="preserve"> B transportan al sitio de construcción, incluidas las piezas de repuesto, las herramientas de instalación y los materiales, deben aplicarse exclusivamente al proyecto subcontratado y ser solicitados para la inspección de la </w:t>
      </w:r>
      <w:r w:rsidRPr="00087069">
        <w:rPr>
          <w:rFonts w:hint="eastAsia"/>
          <w:color w:val="000000"/>
          <w:highlight w:val="blue"/>
          <w:lang w:val="es-ES"/>
        </w:rPr>
        <w:t>Parte</w:t>
      </w:r>
      <w:r w:rsidRPr="00087069">
        <w:rPr>
          <w:rFonts w:eastAsia="Times New Roman"/>
          <w:color w:val="000000"/>
          <w:highlight w:val="blue"/>
          <w:lang w:val="es-ES"/>
        </w:rPr>
        <w:t xml:space="preserve"> A de manera oportuna. Sin la aprobación de la </w:t>
      </w:r>
      <w:r w:rsidRPr="00087069">
        <w:rPr>
          <w:rFonts w:hint="eastAsia"/>
          <w:color w:val="000000"/>
          <w:highlight w:val="blue"/>
          <w:lang w:val="es-ES"/>
        </w:rPr>
        <w:t>Parte</w:t>
      </w:r>
      <w:r w:rsidRPr="00087069">
        <w:rPr>
          <w:rFonts w:eastAsia="Times New Roman"/>
          <w:color w:val="000000"/>
          <w:highlight w:val="blue"/>
          <w:lang w:val="es-ES"/>
        </w:rPr>
        <w:t xml:space="preserve"> A, la </w:t>
      </w:r>
      <w:r w:rsidRPr="00087069">
        <w:rPr>
          <w:rFonts w:hint="eastAsia"/>
          <w:color w:val="000000"/>
          <w:highlight w:val="blue"/>
          <w:lang w:val="es-ES"/>
        </w:rPr>
        <w:t>Parte</w:t>
      </w:r>
      <w:r w:rsidRPr="00087069">
        <w:rPr>
          <w:rFonts w:eastAsia="Times New Roman"/>
          <w:color w:val="000000"/>
          <w:highlight w:val="blue"/>
          <w:lang w:val="es-ES"/>
        </w:rPr>
        <w:t xml:space="preserve"> B</w:t>
      </w:r>
      <w:r>
        <w:rPr>
          <w:rFonts w:eastAsia="Times New Roman"/>
          <w:color w:val="000000"/>
          <w:lang w:val="es-ES"/>
        </w:rPr>
        <w:t xml:space="preserve"> no los transportará fuera del sitio de construcción ni lo usará para otro propósito. </w:t>
      </w:r>
      <w:bookmarkEnd w:id="408"/>
      <w:r>
        <w:rPr>
          <w:rFonts w:eastAsia="Times New Roman"/>
          <w:color w:val="000000"/>
          <w:lang w:val="es-ES"/>
        </w:rPr>
        <w:t xml:space="preserve">Con la aprobación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puede retirar los equipos de construcción y otros artículos no ocupados de acuerdo con el plan de progreso de la construcción.</w:t>
      </w:r>
    </w:p>
    <w:p w:rsidR="00DC60E3" w:rsidRDefault="00053CCA">
      <w:pPr>
        <w:keepNext/>
        <w:keepLines/>
        <w:spacing w:before="120" w:after="120" w:line="400" w:lineRule="exact"/>
        <w:ind w:firstLine="0"/>
        <w:outlineLvl w:val="1"/>
        <w:rPr>
          <w:snapToGrid w:val="0"/>
          <w:lang w:val="es-ES"/>
        </w:rPr>
      </w:pPr>
      <w:bookmarkStart w:id="437" w:name="_Toc29356"/>
      <w:bookmarkStart w:id="438" w:name="_Toc11438"/>
      <w:bookmarkStart w:id="439" w:name="_Toc2766"/>
      <w:bookmarkStart w:id="440" w:name="_Toc13358"/>
      <w:bookmarkStart w:id="441" w:name="_Toc117170270"/>
      <w:r>
        <w:rPr>
          <w:b/>
          <w:sz w:val="32"/>
          <w:lang w:val="es-ES"/>
        </w:rPr>
        <w:t xml:space="preserve">10. </w:t>
      </w:r>
      <w:r>
        <w:rPr>
          <w:b/>
          <w:sz w:val="32"/>
          <w:lang w:val="es-ES"/>
        </w:rPr>
        <w:t>试验和检验</w:t>
      </w:r>
      <w:bookmarkEnd w:id="437"/>
      <w:bookmarkEnd w:id="438"/>
      <w:bookmarkEnd w:id="439"/>
      <w:bookmarkEnd w:id="440"/>
    </w:p>
    <w:p w:rsidR="00DC60E3" w:rsidRDefault="00053CCA">
      <w:pPr>
        <w:keepNext/>
        <w:keepLines/>
        <w:spacing w:before="120" w:after="120" w:line="400" w:lineRule="exact"/>
        <w:ind w:firstLine="0"/>
        <w:outlineLvl w:val="1"/>
        <w:rPr>
          <w:b/>
          <w:bCs/>
          <w:kern w:val="44"/>
          <w:sz w:val="32"/>
          <w:szCs w:val="32"/>
          <w:lang w:val="es-ES"/>
        </w:rPr>
      </w:pPr>
      <w:bookmarkStart w:id="442" w:name="_Toc371493214"/>
      <w:bookmarkStart w:id="443" w:name="_Toc18982"/>
      <w:bookmarkStart w:id="444" w:name="_Toc2680"/>
      <w:bookmarkStart w:id="445" w:name="_Toc2803"/>
      <w:bookmarkStart w:id="446" w:name="_Toc7380"/>
      <w:bookmarkStart w:id="447" w:name="_Toc133"/>
      <w:bookmarkStart w:id="448" w:name="_Toc16442"/>
      <w:bookmarkStart w:id="449" w:name="_Toc337558782"/>
      <w:bookmarkStart w:id="450" w:name="_Toc296346584"/>
      <w:r>
        <w:rPr>
          <w:rFonts w:eastAsia="Times New Roman"/>
          <w:b/>
          <w:sz w:val="32"/>
          <w:lang w:val="es-ES"/>
        </w:rPr>
        <w:t>10. Pruebas e inspecciones</w:t>
      </w:r>
      <w:bookmarkEnd w:id="441"/>
      <w:bookmarkEnd w:id="442"/>
      <w:bookmarkEnd w:id="443"/>
      <w:bookmarkEnd w:id="444"/>
      <w:bookmarkEnd w:id="445"/>
      <w:bookmarkEnd w:id="446"/>
      <w:bookmarkEnd w:id="447"/>
      <w:bookmarkEnd w:id="448"/>
    </w:p>
    <w:p w:rsidR="00DC60E3" w:rsidRDefault="00053CCA">
      <w:pPr>
        <w:adjustRightInd w:val="0"/>
        <w:snapToGrid w:val="0"/>
        <w:spacing w:line="400" w:lineRule="exact"/>
        <w:ind w:firstLineChars="200" w:firstLine="480"/>
        <w:rPr>
          <w:snapToGrid w:val="0"/>
          <w:lang w:val="es-ES"/>
        </w:rPr>
      </w:pPr>
      <w:r>
        <w:rPr>
          <w:color w:val="000000"/>
          <w:lang w:val="es-ES"/>
        </w:rPr>
        <w:t>试验和检验按照总包合同的约定进行，由乙方履行总包合同对应条款中的甲方义务。</w:t>
      </w:r>
    </w:p>
    <w:bookmarkEnd w:id="449"/>
    <w:p w:rsidR="00DC60E3" w:rsidRDefault="00053CCA">
      <w:pPr>
        <w:adjustRightInd w:val="0"/>
        <w:snapToGrid w:val="0"/>
        <w:spacing w:line="400" w:lineRule="exact"/>
        <w:ind w:firstLineChars="200" w:firstLine="480"/>
        <w:rPr>
          <w:color w:val="000000"/>
          <w:kern w:val="0"/>
          <w:lang w:val="es-ES"/>
        </w:rPr>
      </w:pPr>
      <w:r w:rsidRPr="00087069">
        <w:rPr>
          <w:rFonts w:eastAsia="Times New Roman"/>
          <w:color w:val="000000"/>
          <w:highlight w:val="blue"/>
          <w:lang w:val="es-ES"/>
        </w:rPr>
        <w:t>La prueba y la inspección se implementarán de acuerdo con el acuerdo del contrato de contratación general</w:t>
      </w:r>
      <w:r>
        <w:rPr>
          <w:rFonts w:eastAsia="Times New Roman"/>
          <w:color w:val="000000"/>
          <w:lang w:val="es-ES"/>
        </w:rPr>
        <w:t xml:space="preserve">, y la </w:t>
      </w:r>
      <w:r>
        <w:rPr>
          <w:rFonts w:hint="eastAsia"/>
          <w:color w:val="000000"/>
          <w:lang w:val="es-ES"/>
        </w:rPr>
        <w:t>Parte</w:t>
      </w:r>
      <w:r>
        <w:rPr>
          <w:rFonts w:eastAsia="Times New Roman"/>
          <w:color w:val="000000"/>
          <w:lang w:val="es-ES"/>
        </w:rPr>
        <w:t xml:space="preserve"> B cumplirá las obligaciones de la </w:t>
      </w:r>
      <w:r>
        <w:rPr>
          <w:rFonts w:hint="eastAsia"/>
          <w:color w:val="000000"/>
          <w:lang w:val="es-ES"/>
        </w:rPr>
        <w:t>Parte</w:t>
      </w:r>
      <w:r>
        <w:rPr>
          <w:rFonts w:eastAsia="Times New Roman"/>
          <w:color w:val="000000"/>
          <w:lang w:val="es-ES"/>
        </w:rPr>
        <w:t xml:space="preserve"> A acordadas en los términos correspondientes del contrato de contratación general.</w:t>
      </w:r>
    </w:p>
    <w:p w:rsidR="00DC60E3" w:rsidRDefault="00053CCA">
      <w:pPr>
        <w:keepNext/>
        <w:keepLines/>
        <w:spacing w:before="120" w:after="120" w:line="400" w:lineRule="exact"/>
        <w:ind w:firstLine="0"/>
        <w:outlineLvl w:val="1"/>
        <w:rPr>
          <w:snapToGrid w:val="0"/>
          <w:lang w:val="es-ES"/>
        </w:rPr>
      </w:pPr>
      <w:bookmarkStart w:id="451" w:name="_Toc25903"/>
      <w:bookmarkStart w:id="452" w:name="_Toc30483"/>
      <w:bookmarkStart w:id="453" w:name="_Toc6163"/>
      <w:bookmarkStart w:id="454" w:name="_Toc10397"/>
      <w:bookmarkStart w:id="455" w:name="_Toc117170271"/>
      <w:r>
        <w:rPr>
          <w:b/>
          <w:sz w:val="32"/>
          <w:lang w:val="es-ES"/>
        </w:rPr>
        <w:t xml:space="preserve">11. </w:t>
      </w:r>
      <w:r>
        <w:rPr>
          <w:b/>
          <w:sz w:val="32"/>
          <w:lang w:val="es-ES"/>
        </w:rPr>
        <w:t>分包合同变更</w:t>
      </w:r>
      <w:bookmarkEnd w:id="451"/>
      <w:bookmarkEnd w:id="452"/>
      <w:bookmarkEnd w:id="453"/>
      <w:bookmarkEnd w:id="454"/>
    </w:p>
    <w:p w:rsidR="00DC60E3" w:rsidRDefault="00053CCA">
      <w:pPr>
        <w:keepNext/>
        <w:keepLines/>
        <w:spacing w:before="120" w:after="120" w:line="400" w:lineRule="exact"/>
        <w:ind w:firstLine="0"/>
        <w:outlineLvl w:val="1"/>
        <w:rPr>
          <w:b/>
          <w:bCs/>
          <w:kern w:val="44"/>
          <w:sz w:val="32"/>
          <w:szCs w:val="32"/>
          <w:lang w:val="es-ES"/>
        </w:rPr>
      </w:pPr>
      <w:bookmarkStart w:id="456" w:name="_Toc29058"/>
      <w:bookmarkStart w:id="457" w:name="_Toc22680"/>
      <w:bookmarkStart w:id="458" w:name="_Toc389586355"/>
      <w:bookmarkStart w:id="459" w:name="_Toc26114"/>
      <w:bookmarkStart w:id="460" w:name="_Toc351203567"/>
      <w:bookmarkStart w:id="461" w:name="_Toc19225"/>
      <w:bookmarkStart w:id="462" w:name="_Toc24465"/>
      <w:bookmarkStart w:id="463" w:name="_Toc29129"/>
      <w:bookmarkStart w:id="464" w:name="_Toc337558787"/>
      <w:r>
        <w:rPr>
          <w:rFonts w:eastAsia="Times New Roman"/>
          <w:b/>
          <w:sz w:val="32"/>
          <w:lang w:val="es-ES"/>
        </w:rPr>
        <w:t>11. Modificación del subcontrato</w:t>
      </w:r>
      <w:bookmarkEnd w:id="450"/>
      <w:bookmarkEnd w:id="455"/>
      <w:bookmarkEnd w:id="456"/>
      <w:bookmarkEnd w:id="457"/>
      <w:bookmarkEnd w:id="458"/>
      <w:bookmarkEnd w:id="459"/>
      <w:bookmarkEnd w:id="460"/>
      <w:bookmarkEnd w:id="461"/>
      <w:bookmarkEnd w:id="462"/>
      <w:bookmarkEnd w:id="463"/>
    </w:p>
    <w:p w:rsidR="00DC60E3" w:rsidRDefault="00053CCA">
      <w:pPr>
        <w:keepNext/>
        <w:keepLines/>
        <w:spacing w:before="120" w:after="120" w:line="400" w:lineRule="exact"/>
        <w:ind w:firstLine="0"/>
        <w:outlineLvl w:val="2"/>
        <w:rPr>
          <w:snapToGrid w:val="0"/>
          <w:lang w:val="es-ES"/>
        </w:rPr>
      </w:pPr>
      <w:r>
        <w:rPr>
          <w:b/>
          <w:lang w:val="es-ES"/>
        </w:rPr>
        <w:t xml:space="preserve">11.1 </w:t>
      </w:r>
      <w:r>
        <w:rPr>
          <w:b/>
          <w:lang w:val="es-ES"/>
        </w:rPr>
        <w:t>分包合同变更的范围</w:t>
      </w:r>
    </w:p>
    <w:p w:rsidR="00DC60E3" w:rsidRDefault="00053CCA">
      <w:pPr>
        <w:keepNext/>
        <w:keepLines/>
        <w:spacing w:before="120" w:after="120" w:line="400" w:lineRule="exact"/>
        <w:ind w:firstLine="0"/>
        <w:outlineLvl w:val="2"/>
        <w:rPr>
          <w:b/>
          <w:bCs/>
          <w:lang w:val="es-ES"/>
        </w:rPr>
      </w:pPr>
      <w:bookmarkStart w:id="465" w:name="_Toc17830"/>
      <w:bookmarkStart w:id="466" w:name="_Toc371493219"/>
      <w:bookmarkStart w:id="467" w:name="_Toc389586356"/>
      <w:bookmarkStart w:id="468" w:name="_Toc1405"/>
      <w:bookmarkStart w:id="469" w:name="_Toc296346585"/>
      <w:bookmarkStart w:id="470" w:name="_Toc337558788"/>
      <w:bookmarkEnd w:id="464"/>
      <w:r>
        <w:rPr>
          <w:rFonts w:eastAsia="Times New Roman"/>
          <w:b/>
          <w:lang w:val="es-ES"/>
        </w:rPr>
        <w:t>11.1 Alcance de la modificación del subcontrato</w:t>
      </w:r>
      <w:bookmarkEnd w:id="465"/>
      <w:bookmarkEnd w:id="466"/>
      <w:bookmarkEnd w:id="467"/>
      <w:bookmarkEnd w:id="46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分包合同履行过程中发生的以下情形属于变更：</w:t>
      </w:r>
    </w:p>
    <w:bookmarkEnd w:id="469"/>
    <w:bookmarkEnd w:id="470"/>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Las siguientes situaciones que ocurren durante el cumplimiento del subcontrato pertenecen a la modificación: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w:t>
      </w:r>
      <w:r>
        <w:rPr>
          <w:rFonts w:hint="eastAsia"/>
          <w:color w:val="000000"/>
          <w:lang w:val="es-ES"/>
        </w:rPr>
        <w:t>甲方</w:t>
      </w:r>
      <w:r>
        <w:rPr>
          <w:color w:val="000000"/>
          <w:lang w:val="es-ES"/>
        </w:rPr>
        <w:t>增加或减少分包合同中任何工作，或追加额外的工作。</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(1) La </w:t>
      </w:r>
      <w:r>
        <w:rPr>
          <w:rFonts w:hint="eastAsia"/>
          <w:color w:val="000000"/>
          <w:lang w:val="es-ES"/>
        </w:rPr>
        <w:t>Parte</w:t>
      </w:r>
      <w:r>
        <w:rPr>
          <w:rFonts w:eastAsia="Times New Roman"/>
          <w:color w:val="000000"/>
          <w:lang w:val="es-ES"/>
        </w:rPr>
        <w:t xml:space="preserve"> A aumenta o reduce cualquier trabajo en el subcontrato, o agregar trabajo adicional.</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w:t>
      </w:r>
      <w:r>
        <w:rPr>
          <w:rFonts w:hint="eastAsia"/>
          <w:color w:val="000000"/>
          <w:lang w:val="es-ES"/>
        </w:rPr>
        <w:t>甲方</w:t>
      </w:r>
      <w:r>
        <w:rPr>
          <w:color w:val="000000"/>
          <w:lang w:val="es-ES"/>
        </w:rPr>
        <w:t>取消分包合同中任何工作，但转由他人实施的工作除外。</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 La </w:t>
      </w:r>
      <w:r>
        <w:rPr>
          <w:rFonts w:hint="eastAsia"/>
          <w:color w:val="000000"/>
          <w:lang w:val="es-ES"/>
        </w:rPr>
        <w:t>Parte</w:t>
      </w:r>
      <w:r>
        <w:rPr>
          <w:rFonts w:eastAsia="Times New Roman"/>
          <w:color w:val="000000"/>
          <w:lang w:val="es-ES"/>
        </w:rPr>
        <w:t xml:space="preserve"> A cancela cualquier trabajo en el subcontrato, excepto el trabajo implementado por otros.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w:t>
      </w:r>
      <w:r>
        <w:rPr>
          <w:rFonts w:hint="eastAsia"/>
          <w:color w:val="000000"/>
          <w:lang w:val="es-ES"/>
        </w:rPr>
        <w:t>甲方</w:t>
      </w:r>
      <w:r>
        <w:rPr>
          <w:color w:val="000000"/>
          <w:lang w:val="es-ES"/>
        </w:rPr>
        <w:t>改变分包合同中任何工作的质量标准或其他特性。</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lastRenderedPageBreak/>
        <w:t xml:space="preserve">(3) La </w:t>
      </w:r>
      <w:r>
        <w:rPr>
          <w:rFonts w:hint="eastAsia"/>
          <w:color w:val="000000"/>
          <w:lang w:val="es-ES"/>
        </w:rPr>
        <w:t>Parte</w:t>
      </w:r>
      <w:r>
        <w:rPr>
          <w:rFonts w:eastAsia="Times New Roman"/>
          <w:color w:val="000000"/>
          <w:lang w:val="es-ES"/>
        </w:rPr>
        <w:t xml:space="preserve"> A cambia las normativas de calidad u otras características de cualquier trabajo en el subcontrato.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w:t>
      </w:r>
      <w:r>
        <w:rPr>
          <w:rFonts w:hint="eastAsia"/>
          <w:color w:val="000000"/>
          <w:lang w:val="es-ES"/>
        </w:rPr>
        <w:t>甲方</w:t>
      </w:r>
      <w:r>
        <w:rPr>
          <w:color w:val="000000"/>
          <w:lang w:val="es-ES"/>
        </w:rPr>
        <w:t>改变分包工程的基线、标高、位置和尺寸。</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(4) La </w:t>
      </w:r>
      <w:r>
        <w:rPr>
          <w:rFonts w:hint="eastAsia"/>
          <w:color w:val="000000"/>
          <w:lang w:val="es-ES"/>
        </w:rPr>
        <w:t>Parte</w:t>
      </w:r>
      <w:r>
        <w:rPr>
          <w:rFonts w:eastAsia="Times New Roman"/>
          <w:color w:val="000000"/>
          <w:lang w:val="es-ES"/>
        </w:rPr>
        <w:t xml:space="preserve"> A cambia la línea de base, la elevación, la posición y las dimensiones del proyecto subcontratado.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w:t>
      </w:r>
      <w:r>
        <w:rPr>
          <w:rFonts w:hint="eastAsia"/>
          <w:color w:val="000000"/>
          <w:lang w:val="es-ES"/>
        </w:rPr>
        <w:t>甲方</w:t>
      </w:r>
      <w:r>
        <w:rPr>
          <w:color w:val="000000"/>
          <w:lang w:val="es-ES"/>
        </w:rPr>
        <w:t>改变分包工程的时间安排或实施顺序。</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(5) La </w:t>
      </w:r>
      <w:r>
        <w:rPr>
          <w:rFonts w:hint="eastAsia"/>
          <w:color w:val="000000"/>
          <w:lang w:val="es-ES"/>
        </w:rPr>
        <w:t>Parte</w:t>
      </w:r>
      <w:r>
        <w:rPr>
          <w:rFonts w:eastAsia="Times New Roman"/>
          <w:color w:val="000000"/>
          <w:lang w:val="es-ES"/>
        </w:rPr>
        <w:t xml:space="preserve"> A cambia el cronograma u orden secuencial del proyecto subcontratado.</w:t>
      </w:r>
    </w:p>
    <w:p w:rsidR="00DC60E3" w:rsidRDefault="00053CCA">
      <w:pPr>
        <w:keepNext/>
        <w:keepLines/>
        <w:spacing w:before="120" w:after="120" w:line="400" w:lineRule="exact"/>
        <w:ind w:firstLine="0"/>
        <w:outlineLvl w:val="2"/>
        <w:rPr>
          <w:snapToGrid w:val="0"/>
          <w:lang w:val="es-ES"/>
        </w:rPr>
      </w:pPr>
      <w:r>
        <w:rPr>
          <w:b/>
          <w:lang w:val="es-ES"/>
        </w:rPr>
        <w:t xml:space="preserve">11.2 </w:t>
      </w:r>
      <w:r>
        <w:rPr>
          <w:b/>
          <w:lang w:val="es-ES"/>
        </w:rPr>
        <w:t>分包合同变更的提出和执行</w:t>
      </w:r>
    </w:p>
    <w:p w:rsidR="00DC60E3" w:rsidRDefault="00053CCA">
      <w:pPr>
        <w:keepNext/>
        <w:keepLines/>
        <w:spacing w:before="120" w:after="120" w:line="400" w:lineRule="exact"/>
        <w:ind w:firstLine="0"/>
        <w:outlineLvl w:val="2"/>
        <w:rPr>
          <w:b/>
          <w:bCs/>
          <w:lang w:val="es-ES"/>
        </w:rPr>
      </w:pPr>
      <w:bookmarkStart w:id="471" w:name="_Toc30534"/>
      <w:bookmarkStart w:id="472" w:name="_Toc389586357"/>
      <w:bookmarkStart w:id="473" w:name="_Toc351203569"/>
      <w:bookmarkStart w:id="474" w:name="_Toc296503085"/>
      <w:r>
        <w:rPr>
          <w:rFonts w:eastAsia="Times New Roman"/>
          <w:b/>
          <w:lang w:val="es-ES"/>
        </w:rPr>
        <w:t>11.2 Propuesta y ejecución de la modificación del subcontrato</w:t>
      </w:r>
      <w:bookmarkEnd w:id="471"/>
      <w:bookmarkEnd w:id="472"/>
      <w:bookmarkEnd w:id="473"/>
    </w:p>
    <w:p w:rsidR="00DC60E3" w:rsidRDefault="00053CCA">
      <w:pPr>
        <w:autoSpaceDE w:val="0"/>
        <w:autoSpaceDN w:val="0"/>
        <w:adjustRightInd w:val="0"/>
        <w:snapToGrid w:val="0"/>
        <w:spacing w:line="400" w:lineRule="exact"/>
        <w:ind w:firstLineChars="200" w:firstLine="480"/>
        <w:rPr>
          <w:snapToGrid w:val="0"/>
          <w:lang w:val="es-ES"/>
        </w:rPr>
      </w:pPr>
      <w:r>
        <w:rPr>
          <w:rFonts w:hint="eastAsia"/>
          <w:color w:val="000000"/>
          <w:lang w:val="es-ES"/>
        </w:rPr>
        <w:t>变更权归甲方确认的发包人或甲方所有。</w:t>
      </w:r>
      <w:r>
        <w:rPr>
          <w:color w:val="000000"/>
          <w:lang w:val="es-ES"/>
        </w:rPr>
        <w:t>乙方收到经甲方确认的发包人发出的变更指令或甲方发出的变更指令后，方可实施变更。未经许可，乙方不得擅自对工程</w:t>
      </w:r>
      <w:r>
        <w:rPr>
          <w:lang w:val="es-ES"/>
        </w:rPr>
        <w:t>的任何部分进行变更，否则乙方应承担因擅自变更造成的不利后果。涉及设计变更的，应</w:t>
      </w:r>
      <w:r>
        <w:rPr>
          <w:color w:val="000000"/>
          <w:lang w:val="es-ES"/>
        </w:rPr>
        <w:t>由甲方提供设计人签署的变更后的图纸和说明。</w:t>
      </w:r>
    </w:p>
    <w:bookmarkEnd w:id="474"/>
    <w:p w:rsidR="00DC60E3" w:rsidRDefault="00053CCA">
      <w:pPr>
        <w:autoSpaceDE w:val="0"/>
        <w:autoSpaceDN w:val="0"/>
        <w:adjustRightInd w:val="0"/>
        <w:snapToGrid w:val="0"/>
        <w:spacing w:line="400" w:lineRule="exact"/>
        <w:ind w:firstLineChars="200" w:firstLine="480"/>
        <w:rPr>
          <w:color w:val="000000"/>
          <w:kern w:val="0"/>
          <w:lang w:val="es-ES"/>
        </w:rPr>
      </w:pPr>
      <w:r>
        <w:rPr>
          <w:rFonts w:hint="eastAsia"/>
          <w:color w:val="000000"/>
          <w:lang w:val="es-ES"/>
        </w:rPr>
        <w:t>El derecho de cambio pertenecer</w:t>
      </w:r>
      <w:r>
        <w:rPr>
          <w:rFonts w:hint="eastAsia"/>
          <w:color w:val="000000"/>
          <w:lang w:val="es-ES"/>
        </w:rPr>
        <w:t>á</w:t>
      </w:r>
      <w:r>
        <w:rPr>
          <w:rFonts w:hint="eastAsia"/>
          <w:color w:val="000000"/>
          <w:lang w:val="es-ES"/>
        </w:rPr>
        <w:t xml:space="preserve"> al remitente confirmado por la Parte A o la Parte A.</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solo puede implementar la modificación después de recibir las instrucciones de cambio emitidas por el Contratante y confirmadas por la </w:t>
      </w:r>
      <w:r>
        <w:rPr>
          <w:rFonts w:hint="eastAsia"/>
          <w:color w:val="000000"/>
          <w:lang w:val="es-ES"/>
        </w:rPr>
        <w:t>Parte</w:t>
      </w:r>
      <w:r>
        <w:rPr>
          <w:rFonts w:eastAsia="Times New Roman"/>
          <w:color w:val="000000"/>
          <w:lang w:val="es-ES"/>
        </w:rPr>
        <w:t xml:space="preserve"> A o las instrucciones emitidas por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no modificará ninguna </w:t>
      </w:r>
      <w:r>
        <w:rPr>
          <w:rFonts w:hint="eastAsia"/>
          <w:color w:val="000000"/>
          <w:lang w:val="es-ES"/>
        </w:rPr>
        <w:t>Parte</w:t>
      </w:r>
      <w:r>
        <w:rPr>
          <w:rFonts w:eastAsia="Times New Roman"/>
          <w:color w:val="000000"/>
          <w:lang w:val="es-ES"/>
        </w:rPr>
        <w:t xml:space="preserve"> del proyecto sin autorización, de lo contrario, la </w:t>
      </w:r>
      <w:r>
        <w:rPr>
          <w:rFonts w:hint="eastAsia"/>
          <w:color w:val="000000"/>
          <w:lang w:val="es-ES"/>
        </w:rPr>
        <w:t>Parte</w:t>
      </w:r>
      <w:r>
        <w:rPr>
          <w:rFonts w:eastAsia="Times New Roman"/>
          <w:color w:val="000000"/>
          <w:lang w:val="es-ES"/>
        </w:rPr>
        <w:t xml:space="preserve"> B asumirá las consecuencias adversas causadas por cambios no autorizados. </w:t>
      </w:r>
      <w:r>
        <w:rPr>
          <w:rFonts w:eastAsia="Times New Roman"/>
          <w:lang w:val="es-ES"/>
        </w:rPr>
        <w:t xml:space="preserve">Si implica cambios de diseño, la </w:t>
      </w:r>
      <w:r>
        <w:rPr>
          <w:rFonts w:hint="eastAsia"/>
          <w:lang w:val="es-ES"/>
        </w:rPr>
        <w:t>Parte</w:t>
      </w:r>
      <w:r>
        <w:rPr>
          <w:rFonts w:eastAsia="Times New Roman"/>
          <w:lang w:val="es-ES"/>
        </w:rPr>
        <w:t xml:space="preserve"> A proporcionará los dibujos e instrucciones cambiados, firmados por el diseñador.</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乙方收到甲方下达的变更指令后，认为不能执行的，应在收到变更指令后</w:t>
      </w:r>
      <w:r>
        <w:rPr>
          <w:color w:val="000000"/>
          <w:lang w:val="es-ES"/>
        </w:rPr>
        <w:t>24</w:t>
      </w:r>
      <w:r>
        <w:rPr>
          <w:color w:val="000000"/>
          <w:lang w:val="es-ES"/>
        </w:rPr>
        <w:t>小时内提出不能执行的理由。乙方认为可以执行变更的，应按照第</w:t>
      </w:r>
      <w:r>
        <w:rPr>
          <w:color w:val="000000"/>
          <w:lang w:val="es-ES"/>
        </w:rPr>
        <w:t>11.3</w:t>
      </w:r>
      <w:r>
        <w:rPr>
          <w:color w:val="000000"/>
          <w:lang w:val="es-ES"/>
        </w:rPr>
        <w:t>款〔分包合同变更估价〕确定变更估价。</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Después de recibir las instrucciones de la modificación emitidas por la </w:t>
      </w:r>
      <w:r>
        <w:rPr>
          <w:rFonts w:hint="eastAsia"/>
          <w:color w:val="000000"/>
          <w:lang w:val="es-ES"/>
        </w:rPr>
        <w:t>Parte</w:t>
      </w:r>
      <w:r>
        <w:rPr>
          <w:rFonts w:eastAsia="Times New Roman"/>
          <w:color w:val="000000"/>
          <w:lang w:val="es-ES"/>
        </w:rPr>
        <w:t xml:space="preserve"> A, si la </w:t>
      </w:r>
      <w:r>
        <w:rPr>
          <w:rFonts w:hint="eastAsia"/>
          <w:color w:val="000000"/>
          <w:lang w:val="es-ES"/>
        </w:rPr>
        <w:t>Parte</w:t>
      </w:r>
      <w:r>
        <w:rPr>
          <w:rFonts w:eastAsia="Times New Roman"/>
          <w:color w:val="000000"/>
          <w:lang w:val="es-ES"/>
        </w:rPr>
        <w:t xml:space="preserve"> B cree que no se ejecuta, presentará motivo a la </w:t>
      </w:r>
      <w:r>
        <w:rPr>
          <w:rFonts w:hint="eastAsia"/>
          <w:color w:val="000000"/>
          <w:lang w:val="es-ES"/>
        </w:rPr>
        <w:t>Parte</w:t>
      </w:r>
      <w:r>
        <w:rPr>
          <w:rFonts w:eastAsia="Times New Roman"/>
          <w:color w:val="000000"/>
          <w:lang w:val="es-ES"/>
        </w:rPr>
        <w:t xml:space="preserve"> A en las 24 horas posteriores a la recepción de las instrucciones. Si la </w:t>
      </w:r>
      <w:r>
        <w:rPr>
          <w:rFonts w:hint="eastAsia"/>
          <w:color w:val="000000"/>
          <w:lang w:val="es-ES"/>
        </w:rPr>
        <w:t>Parte</w:t>
      </w:r>
      <w:r>
        <w:rPr>
          <w:rFonts w:eastAsia="Times New Roman"/>
          <w:color w:val="000000"/>
          <w:lang w:val="es-ES"/>
        </w:rPr>
        <w:t xml:space="preserve"> B cree que la modificación se puede implementar, determinará la valoración del cambio de acuerdo con el numeral 11.3 [valoración del cambio del subcontrato].</w:t>
      </w:r>
    </w:p>
    <w:p w:rsidR="00DC60E3" w:rsidRDefault="00053CCA">
      <w:pPr>
        <w:keepNext/>
        <w:keepLines/>
        <w:spacing w:before="120" w:after="120" w:line="400" w:lineRule="exact"/>
        <w:ind w:firstLine="0"/>
        <w:outlineLvl w:val="2"/>
        <w:rPr>
          <w:snapToGrid w:val="0"/>
          <w:lang w:val="es-ES"/>
        </w:rPr>
      </w:pPr>
      <w:r>
        <w:rPr>
          <w:b/>
          <w:lang w:val="es-ES"/>
        </w:rPr>
        <w:t xml:space="preserve">11.3 </w:t>
      </w:r>
      <w:r>
        <w:rPr>
          <w:b/>
          <w:lang w:val="es-ES"/>
        </w:rPr>
        <w:t>分包合同变更估价</w:t>
      </w:r>
    </w:p>
    <w:p w:rsidR="00DC60E3" w:rsidRDefault="00053CCA">
      <w:pPr>
        <w:keepNext/>
        <w:keepLines/>
        <w:spacing w:before="120" w:after="120" w:line="400" w:lineRule="exact"/>
        <w:ind w:firstLine="0"/>
        <w:outlineLvl w:val="2"/>
        <w:rPr>
          <w:lang w:val="es-ES"/>
        </w:rPr>
      </w:pPr>
      <w:r>
        <w:rPr>
          <w:rFonts w:eastAsia="Times New Roman"/>
          <w:b/>
          <w:lang w:val="es-ES"/>
        </w:rPr>
        <w:t>11.3 Valoración del cambio del subcontrato</w:t>
      </w:r>
      <w:bookmarkStart w:id="475" w:name="_Toc296503087"/>
      <w:bookmarkStart w:id="476" w:name="_Toc337558791"/>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11.3.1 </w:t>
      </w:r>
      <w:r>
        <w:rPr>
          <w:color w:val="000000"/>
          <w:lang w:val="es-ES"/>
        </w:rPr>
        <w:t>变更估价原则</w:t>
      </w:r>
    </w:p>
    <w:bookmarkEnd w:id="475"/>
    <w:bookmarkEnd w:id="476"/>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11.3.1 Principios de la valoración del cambio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）已标价工程量清单或预算书有相同项目的，按照相同项目单价认定。</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lastRenderedPageBreak/>
        <w:t>（</w:t>
      </w:r>
      <w:r>
        <w:rPr>
          <w:color w:val="000000"/>
          <w:lang w:val="es-ES"/>
        </w:rPr>
        <w:t>1</w:t>
      </w:r>
      <w:r>
        <w:rPr>
          <w:color w:val="000000"/>
          <w:lang w:val="es-ES"/>
        </w:rPr>
        <w:t>）</w:t>
      </w:r>
      <w:r>
        <w:rPr>
          <w:rFonts w:eastAsia="Times New Roman"/>
          <w:color w:val="000000"/>
          <w:lang w:val="es-ES"/>
        </w:rPr>
        <w:t xml:space="preserve"> Si la lista de cantidad de obras con precios o el libro de presupuesto tiene el mismo ítem, se determinará de acuerdo con el precio unitario del mismo ítem.</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）已标价工程量清单或预算书中无相同项目，但有类似项目的，参照类似项目的单价认定。</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Si la lista de cantidad de obra con precios o el libro de presupuesto no tiene el mismo ítem, pero tiene ítem similar, se determinará de acuerdo con el precio unitario del similar ítem.</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）变更导致实际完成的工程量与已标价工程量清单或预算书中列明的该项目工程量的变化幅度超过</w:t>
      </w:r>
      <w:r>
        <w:rPr>
          <w:color w:val="000000"/>
          <w:lang w:val="es-ES"/>
        </w:rPr>
        <w:t>1</w:t>
      </w:r>
      <w:r w:rsidRPr="00053CCA">
        <w:rPr>
          <w:rFonts w:hint="eastAsia"/>
          <w:color w:val="000000"/>
          <w:lang w:val="es-ES"/>
        </w:rPr>
        <w:t>0</w:t>
      </w:r>
      <w:r>
        <w:rPr>
          <w:color w:val="000000"/>
          <w:lang w:val="es-ES"/>
        </w:rPr>
        <w:t>%</w:t>
      </w:r>
      <w:r>
        <w:rPr>
          <w:color w:val="000000"/>
          <w:lang w:val="es-ES"/>
        </w:rPr>
        <w:t>的，或已标价工程量清单或预算书中无相同项目及类似项目单价的，由甲方按照成本（人工、材料和机械等直接消耗及现场经费、税金）认定。</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Si la modificación conduce a que la cantidad de obras realmente finalizada supera el 1</w:t>
      </w:r>
      <w:r>
        <w:rPr>
          <w:rFonts w:hint="eastAsia"/>
          <w:color w:val="000000"/>
          <w:lang w:val="es-ES"/>
        </w:rPr>
        <w:t>0</w:t>
      </w:r>
      <w:r>
        <w:rPr>
          <w:rFonts w:eastAsia="Times New Roman"/>
          <w:color w:val="000000"/>
          <w:lang w:val="es-ES"/>
        </w:rPr>
        <w:t xml:space="preserve">% en comparación con la cantidad de obras del proyecto enumerada en la lista de cantidad con precios o el libro de presupuesto, o la lista de cantidad con precios o el libro de presupuesto no tiene el mismo ítem o el similar ítem, la </w:t>
      </w:r>
      <w:r>
        <w:rPr>
          <w:rFonts w:hint="eastAsia"/>
          <w:color w:val="000000"/>
          <w:lang w:val="es-ES"/>
        </w:rPr>
        <w:t>Parte</w:t>
      </w:r>
      <w:r>
        <w:rPr>
          <w:rFonts w:eastAsia="Times New Roman"/>
          <w:color w:val="000000"/>
          <w:lang w:val="es-ES"/>
        </w:rPr>
        <w:t xml:space="preserve"> A determinará por los principios de costos (consumo directo como mano de obra, materiales y maquinaria y fondos e impuestos en el sitio) .</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11.3.2 </w:t>
      </w:r>
      <w:r>
        <w:rPr>
          <w:color w:val="000000"/>
          <w:lang w:val="es-ES"/>
        </w:rPr>
        <w:t>变更估价程序</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11.3.2 Procedimiento de la valoración del cambio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乙方应在收到变更指令后</w:t>
      </w:r>
      <w:r>
        <w:rPr>
          <w:color w:val="000000"/>
          <w:lang w:val="es-ES"/>
        </w:rPr>
        <w:t>7</w:t>
      </w:r>
      <w:r>
        <w:rPr>
          <w:color w:val="000000"/>
          <w:lang w:val="es-ES"/>
        </w:rPr>
        <w:t>天内向甲方提交变更估价申请。甲方对乙方提交的变更估价申请复核后，向发包人提交变更估价申请。甲方将根据发包人的审定的结果对乙方进行变更估价调整，乙方应无条件接受此项调整。</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presentará la solicitud de la valoración del cambio a la </w:t>
      </w:r>
      <w:r>
        <w:rPr>
          <w:rFonts w:hint="eastAsia"/>
          <w:color w:val="000000"/>
          <w:lang w:val="es-ES"/>
        </w:rPr>
        <w:t>Parte</w:t>
      </w:r>
      <w:r>
        <w:rPr>
          <w:rFonts w:eastAsia="Times New Roman"/>
          <w:color w:val="000000"/>
          <w:lang w:val="es-ES"/>
        </w:rPr>
        <w:t xml:space="preserve"> A en los 7 días posteriores a la recepción de las instrucciones de la modificación. Después de revisar la solicitud de la valoración del cambio que presenta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presentará la solicitud de la valoración del cambio al Contratante. La </w:t>
      </w:r>
      <w:r>
        <w:rPr>
          <w:rFonts w:hint="eastAsia"/>
          <w:color w:val="000000"/>
          <w:lang w:val="es-ES"/>
        </w:rPr>
        <w:t>Parte</w:t>
      </w:r>
      <w:r>
        <w:rPr>
          <w:rFonts w:eastAsia="Times New Roman"/>
          <w:color w:val="000000"/>
          <w:lang w:val="es-ES"/>
        </w:rPr>
        <w:t xml:space="preserve"> A ajustará la valoración del cambio presentada por la </w:t>
      </w:r>
      <w:r>
        <w:rPr>
          <w:rFonts w:hint="eastAsia"/>
          <w:color w:val="000000"/>
          <w:lang w:val="es-ES"/>
        </w:rPr>
        <w:t>Parte</w:t>
      </w:r>
      <w:r>
        <w:rPr>
          <w:rFonts w:eastAsia="Times New Roman"/>
          <w:color w:val="000000"/>
          <w:lang w:val="es-ES"/>
        </w:rPr>
        <w:t xml:space="preserve"> B en función de los resultados de la aprobación del Contratante, y la </w:t>
      </w:r>
      <w:r>
        <w:rPr>
          <w:rFonts w:hint="eastAsia"/>
          <w:color w:val="000000"/>
          <w:lang w:val="es-ES"/>
        </w:rPr>
        <w:t>Parte</w:t>
      </w:r>
      <w:r>
        <w:rPr>
          <w:rFonts w:eastAsia="Times New Roman"/>
          <w:color w:val="000000"/>
          <w:lang w:val="es-ES"/>
        </w:rPr>
        <w:t xml:space="preserve"> B aceptará el ajuste incondicionalmente.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甲方对变更估价申请有异议的，应通知乙方修改后重新提交。</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tiene objeciones a la solicitud de la valoración del cambio, notificará que la </w:t>
      </w:r>
      <w:r>
        <w:rPr>
          <w:rFonts w:hint="eastAsia"/>
          <w:color w:val="000000"/>
          <w:lang w:val="es-ES"/>
        </w:rPr>
        <w:t>Parte</w:t>
      </w:r>
      <w:r>
        <w:rPr>
          <w:rFonts w:eastAsia="Times New Roman"/>
          <w:color w:val="000000"/>
          <w:lang w:val="es-ES"/>
        </w:rPr>
        <w:t xml:space="preserve"> B la corrija y la presente.</w:t>
      </w:r>
    </w:p>
    <w:p w:rsidR="00DC60E3" w:rsidRDefault="00053CCA">
      <w:pPr>
        <w:keepNext/>
        <w:keepLines/>
        <w:spacing w:before="120" w:after="120" w:line="400" w:lineRule="exact"/>
        <w:ind w:firstLine="0"/>
        <w:outlineLvl w:val="2"/>
        <w:rPr>
          <w:snapToGrid w:val="0"/>
          <w:lang w:val="es-ES"/>
        </w:rPr>
      </w:pPr>
      <w:r>
        <w:rPr>
          <w:b/>
          <w:lang w:val="es-ES"/>
        </w:rPr>
        <w:t xml:space="preserve">11.4 </w:t>
      </w:r>
      <w:r>
        <w:rPr>
          <w:b/>
          <w:lang w:val="es-ES"/>
        </w:rPr>
        <w:t>乙方的合理化建议</w:t>
      </w:r>
    </w:p>
    <w:p w:rsidR="00DC60E3" w:rsidRDefault="00053CCA">
      <w:pPr>
        <w:keepNext/>
        <w:keepLines/>
        <w:spacing w:before="120" w:after="120" w:line="400" w:lineRule="exact"/>
        <w:ind w:firstLine="0"/>
        <w:outlineLvl w:val="2"/>
        <w:rPr>
          <w:b/>
          <w:bCs/>
          <w:lang w:val="es-ES"/>
        </w:rPr>
      </w:pPr>
      <w:bookmarkStart w:id="477" w:name="_Toc371493222"/>
      <w:bookmarkStart w:id="478" w:name="_Toc8404"/>
      <w:bookmarkStart w:id="479" w:name="_Toc27601"/>
      <w:bookmarkStart w:id="480" w:name="_Toc296503094"/>
      <w:bookmarkStart w:id="481" w:name="_Toc296346595"/>
      <w:r>
        <w:rPr>
          <w:rFonts w:eastAsia="Times New Roman"/>
          <w:b/>
          <w:lang w:val="es-ES"/>
        </w:rPr>
        <w:t xml:space="preserve">11.4 Sugerencias razonables de la </w:t>
      </w:r>
      <w:r>
        <w:rPr>
          <w:rFonts w:hint="eastAsia"/>
          <w:b/>
          <w:lang w:val="es-ES"/>
        </w:rPr>
        <w:t>Parte</w:t>
      </w:r>
      <w:r>
        <w:rPr>
          <w:rFonts w:eastAsia="Times New Roman"/>
          <w:b/>
          <w:lang w:val="es-ES"/>
        </w:rPr>
        <w:t xml:space="preserve"> B</w:t>
      </w:r>
      <w:bookmarkEnd w:id="477"/>
      <w:bookmarkEnd w:id="478"/>
      <w:bookmarkEnd w:id="47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乙方可以向甲方提出合理化建议并说明实施该建议对分包合同价格和工期的影响。甲方批准前述合理化建议的，甲方应及时发出变更指令。甲方不同意前述合理化建议</w:t>
      </w:r>
      <w:r>
        <w:rPr>
          <w:color w:val="000000"/>
          <w:lang w:val="es-ES"/>
        </w:rPr>
        <w:lastRenderedPageBreak/>
        <w:t>的，应通知乙方。</w:t>
      </w:r>
    </w:p>
    <w:bookmarkEnd w:id="480"/>
    <w:bookmarkEnd w:id="481"/>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puede presentar una propuesta racionalizada a la </w:t>
      </w:r>
      <w:r>
        <w:rPr>
          <w:rFonts w:hint="eastAsia"/>
          <w:color w:val="000000"/>
          <w:lang w:val="es-ES"/>
        </w:rPr>
        <w:t>Parte</w:t>
      </w:r>
      <w:r>
        <w:rPr>
          <w:rFonts w:eastAsia="Times New Roman"/>
          <w:color w:val="000000"/>
          <w:lang w:val="es-ES"/>
        </w:rPr>
        <w:t xml:space="preserve"> A y explicar el impacto de la implementación de la propuesta sobre el precio y el plazo de construcción del subcontrato. Si la </w:t>
      </w:r>
      <w:r>
        <w:rPr>
          <w:rFonts w:hint="eastAsia"/>
          <w:color w:val="000000"/>
          <w:lang w:val="es-ES"/>
        </w:rPr>
        <w:t>Parte</w:t>
      </w:r>
      <w:r>
        <w:rPr>
          <w:rFonts w:eastAsia="Times New Roman"/>
          <w:color w:val="000000"/>
          <w:lang w:val="es-ES"/>
        </w:rPr>
        <w:t xml:space="preserve"> A aprueba la propuesta racionalizada anterior, la </w:t>
      </w:r>
      <w:r>
        <w:rPr>
          <w:rFonts w:hint="eastAsia"/>
          <w:color w:val="000000"/>
          <w:lang w:val="es-ES"/>
        </w:rPr>
        <w:t>Parte</w:t>
      </w:r>
      <w:r>
        <w:rPr>
          <w:rFonts w:eastAsia="Times New Roman"/>
          <w:color w:val="000000"/>
          <w:lang w:val="es-ES"/>
        </w:rPr>
        <w:t xml:space="preserve"> A emitirá las instrucciones de la modificación de manera oportuna. Si la </w:t>
      </w:r>
      <w:r>
        <w:rPr>
          <w:rFonts w:hint="eastAsia"/>
          <w:color w:val="000000"/>
          <w:lang w:val="es-ES"/>
        </w:rPr>
        <w:t>Parte</w:t>
      </w:r>
      <w:r>
        <w:rPr>
          <w:rFonts w:eastAsia="Times New Roman"/>
          <w:color w:val="000000"/>
          <w:lang w:val="es-ES"/>
        </w:rPr>
        <w:t xml:space="preserve"> A no está de acuerdo con la propuesta antes mencionada, se debe notificar a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合理化建议降低了分包合同价格或者提高了分包工程经济效益的，甲方可对乙方给予奖励。</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propuesta racionalizada presentada reduce el precio del subcontrato o aumenta los beneficios económicos del proyecto subcontratado, la </w:t>
      </w:r>
      <w:r>
        <w:rPr>
          <w:rFonts w:hint="eastAsia"/>
          <w:color w:val="000000"/>
          <w:lang w:val="es-ES"/>
        </w:rPr>
        <w:t>Parte</w:t>
      </w:r>
      <w:r>
        <w:rPr>
          <w:rFonts w:eastAsia="Times New Roman"/>
          <w:color w:val="000000"/>
          <w:lang w:val="es-ES"/>
        </w:rPr>
        <w:t xml:space="preserve"> A puede dar una recompensa a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t xml:space="preserve">11.5 </w:t>
      </w:r>
      <w:r>
        <w:rPr>
          <w:b/>
          <w:lang w:val="es-ES"/>
        </w:rPr>
        <w:t>变更引起的工期调整</w:t>
      </w:r>
      <w:r>
        <w:rPr>
          <w:b/>
          <w:lang w:val="es-ES"/>
        </w:rPr>
        <w:t xml:space="preserve">   </w:t>
      </w:r>
    </w:p>
    <w:p w:rsidR="00DC60E3" w:rsidRDefault="00053CCA">
      <w:pPr>
        <w:keepNext/>
        <w:keepLines/>
        <w:spacing w:before="120" w:after="120" w:line="400" w:lineRule="exact"/>
        <w:ind w:firstLine="0"/>
        <w:outlineLvl w:val="2"/>
        <w:rPr>
          <w:b/>
          <w:bCs/>
          <w:lang w:val="es-ES"/>
        </w:rPr>
      </w:pPr>
      <w:bookmarkStart w:id="482" w:name="_Toc389586360"/>
      <w:bookmarkStart w:id="483" w:name="_Toc371493223"/>
      <w:bookmarkStart w:id="484" w:name="_Toc337558793"/>
      <w:bookmarkStart w:id="485" w:name="_Toc5070"/>
      <w:r>
        <w:rPr>
          <w:rFonts w:eastAsia="Times New Roman"/>
          <w:b/>
          <w:lang w:val="es-ES"/>
        </w:rPr>
        <w:t>11.5 Ajuste del plazo de construcción causado por los cambios</w:t>
      </w:r>
      <w:bookmarkEnd w:id="482"/>
      <w:bookmarkEnd w:id="483"/>
      <w:bookmarkEnd w:id="484"/>
      <w:bookmarkEnd w:id="485"/>
    </w:p>
    <w:p w:rsidR="00DC60E3" w:rsidRDefault="00053CCA">
      <w:pPr>
        <w:autoSpaceDE w:val="0"/>
        <w:autoSpaceDN w:val="0"/>
        <w:adjustRightInd w:val="0"/>
        <w:snapToGrid w:val="0"/>
        <w:spacing w:line="400" w:lineRule="exact"/>
        <w:ind w:firstLineChars="200" w:firstLine="480"/>
        <w:rPr>
          <w:snapToGrid w:val="0"/>
          <w:lang w:val="es-ES"/>
        </w:rPr>
      </w:pPr>
      <w:r>
        <w:rPr>
          <w:lang w:val="es-ES"/>
        </w:rPr>
        <w:t>因</w:t>
      </w:r>
      <w:r>
        <w:rPr>
          <w:rFonts w:hint="eastAsia"/>
          <w:lang w:val="es-ES"/>
        </w:rPr>
        <w:t>甲方</w:t>
      </w:r>
      <w:r>
        <w:rPr>
          <w:lang w:val="es-ES"/>
        </w:rPr>
        <w:t>变更引起工期增加的，乙方应向甲方提交工期延期申请。甲方对乙方提交的工期延期申请复核后，向发包人提交工期延期申请。甲方将根据发包人的审定结果对乙方进行工期延期调整，乙方应无条件接受此项调整。</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el plazo de construcción aumenta debido a la modificación causada por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B presentará una solicitud a la </w:t>
      </w:r>
      <w:r>
        <w:rPr>
          <w:rFonts w:hint="eastAsia"/>
          <w:lang w:val="es-ES"/>
        </w:rPr>
        <w:t>Parte</w:t>
      </w:r>
      <w:r>
        <w:rPr>
          <w:rFonts w:eastAsia="Times New Roman"/>
          <w:lang w:val="es-ES"/>
        </w:rPr>
        <w:t xml:space="preserve"> A para la extensión del plazo de construcción. Después de revisar la solicitud para la extensión del plazo de construcción que presenta la </w:t>
      </w:r>
      <w:r>
        <w:rPr>
          <w:rFonts w:hint="eastAsia"/>
          <w:lang w:val="es-ES"/>
        </w:rPr>
        <w:t>Parte</w:t>
      </w:r>
      <w:r>
        <w:rPr>
          <w:rFonts w:eastAsia="Times New Roman"/>
          <w:lang w:val="es-ES"/>
        </w:rPr>
        <w:t xml:space="preserve"> B, la </w:t>
      </w:r>
      <w:r>
        <w:rPr>
          <w:rFonts w:hint="eastAsia"/>
          <w:lang w:val="es-ES"/>
        </w:rPr>
        <w:t>Parte</w:t>
      </w:r>
      <w:r>
        <w:rPr>
          <w:rFonts w:eastAsia="Times New Roman"/>
          <w:lang w:val="es-ES"/>
        </w:rPr>
        <w:t xml:space="preserve"> A presentará la solicitud para la extensión del plazo de construcción al Contratante. La </w:t>
      </w:r>
      <w:r>
        <w:rPr>
          <w:rFonts w:hint="eastAsia"/>
          <w:lang w:val="es-ES"/>
        </w:rPr>
        <w:t>Parte</w:t>
      </w:r>
      <w:r>
        <w:rPr>
          <w:rFonts w:eastAsia="Times New Roman"/>
          <w:lang w:val="es-ES"/>
        </w:rPr>
        <w:t xml:space="preserve"> A realizará un ajuste de la extensión del plazo de construcción de la </w:t>
      </w:r>
      <w:r>
        <w:rPr>
          <w:rFonts w:hint="eastAsia"/>
          <w:lang w:val="es-ES"/>
        </w:rPr>
        <w:t>Parte</w:t>
      </w:r>
      <w:r>
        <w:rPr>
          <w:rFonts w:eastAsia="Times New Roman"/>
          <w:lang w:val="es-ES"/>
        </w:rPr>
        <w:t xml:space="preserve"> B en función de los resultados de la aprobación del Contratante, y la </w:t>
      </w:r>
      <w:r>
        <w:rPr>
          <w:rFonts w:hint="eastAsia"/>
          <w:lang w:val="es-ES"/>
        </w:rPr>
        <w:t>Parte</w:t>
      </w:r>
      <w:r>
        <w:rPr>
          <w:rFonts w:eastAsia="Times New Roman"/>
          <w:lang w:val="es-ES"/>
        </w:rPr>
        <w:t xml:space="preserve"> B aceptará el ajuste incondicionalmente.</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因</w:t>
      </w:r>
      <w:r>
        <w:rPr>
          <w:rFonts w:hint="eastAsia"/>
          <w:lang w:val="es-ES"/>
        </w:rPr>
        <w:t>甲方</w:t>
      </w:r>
      <w:r>
        <w:rPr>
          <w:lang w:val="es-ES"/>
        </w:rPr>
        <w:t>变更引起工期减少的，乙方应当接受甲方关于缩减工期的指示。</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el plazo de construcción reduce debido a la modificación causada por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B aceptará las instrucciones sobre la reducción del plazo de construcción presentadas por la </w:t>
      </w:r>
      <w:r>
        <w:rPr>
          <w:rFonts w:hint="eastAsia"/>
          <w:lang w:val="es-ES"/>
        </w:rPr>
        <w:t>Parte</w:t>
      </w:r>
      <w:r>
        <w:rPr>
          <w:rFonts w:eastAsia="Times New Roman"/>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11.6 </w:t>
      </w:r>
      <w:r>
        <w:rPr>
          <w:b/>
          <w:lang w:val="es-ES"/>
        </w:rPr>
        <w:t>计日工</w:t>
      </w:r>
      <w:r>
        <w:rPr>
          <w:b/>
          <w:lang w:val="es-ES"/>
        </w:rPr>
        <w:t xml:space="preserve"> </w:t>
      </w:r>
    </w:p>
    <w:p w:rsidR="00DC60E3" w:rsidRDefault="00053CCA">
      <w:pPr>
        <w:keepNext/>
        <w:keepLines/>
        <w:spacing w:before="120" w:after="120" w:line="400" w:lineRule="exact"/>
        <w:ind w:firstLine="0"/>
        <w:outlineLvl w:val="2"/>
        <w:rPr>
          <w:b/>
          <w:bCs/>
          <w:lang w:val="es-ES"/>
        </w:rPr>
      </w:pPr>
      <w:r>
        <w:rPr>
          <w:rFonts w:eastAsia="Times New Roman"/>
          <w:b/>
          <w:lang w:val="es-ES"/>
        </w:rPr>
        <w:t>11.6 Trabajo diario</w:t>
      </w:r>
    </w:p>
    <w:p w:rsidR="00DC60E3" w:rsidRDefault="00053CCA">
      <w:pPr>
        <w:adjustRightInd w:val="0"/>
        <w:snapToGrid w:val="0"/>
        <w:spacing w:line="400" w:lineRule="exact"/>
        <w:ind w:firstLineChars="200" w:firstLine="480"/>
        <w:rPr>
          <w:snapToGrid w:val="0"/>
          <w:lang w:val="es-ES"/>
        </w:rPr>
      </w:pPr>
      <w:r>
        <w:rPr>
          <w:color w:val="000000"/>
          <w:lang w:val="es-ES"/>
        </w:rPr>
        <w:t>需要采用计日工方式的，甲方通知乙方以计日工计价方式实施相应的工作，其价款按照已标价工程量清单或预算书中的计日工计价项目及其单价进行计算。已标价工程量清单或预算书中无相应的计日工单价的，按照分包合同中的人工单价和机械台班费水平确定直接费，再考虑间接费和税金确定。</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lastRenderedPageBreak/>
        <w:t xml:space="preserve">Si es necesario adoptar un método de trabajo diario, la </w:t>
      </w:r>
      <w:r>
        <w:rPr>
          <w:rFonts w:hint="eastAsia"/>
          <w:color w:val="000000"/>
          <w:lang w:val="es-ES"/>
        </w:rPr>
        <w:t>Parte</w:t>
      </w:r>
      <w:r>
        <w:rPr>
          <w:rFonts w:eastAsia="Times New Roman"/>
          <w:color w:val="000000"/>
          <w:lang w:val="es-ES"/>
        </w:rPr>
        <w:t xml:space="preserve"> A notificará a la </w:t>
      </w:r>
      <w:r>
        <w:rPr>
          <w:rFonts w:hint="eastAsia"/>
          <w:color w:val="000000"/>
          <w:lang w:val="es-ES"/>
        </w:rPr>
        <w:t>Parte</w:t>
      </w:r>
      <w:r>
        <w:rPr>
          <w:rFonts w:eastAsia="Times New Roman"/>
          <w:color w:val="000000"/>
          <w:lang w:val="es-ES"/>
        </w:rPr>
        <w:t xml:space="preserve"> B para implementar el trabajo correspondiente por el método de valoración por trabajo diario. El precio se calculará de acuerdo con el ítem de valoración por trabajo diario y su precio unitario en la lista de cantidad de obras con precios o el libro de presupuesto. Si la lista de cantidad de obras con precios o el libro de presupuesto no tiene el precio unitario del trabajo diario, determinará las tarifas directas de acuerdo con el precio unitario artificial en el subcontrato y el nivel de tarifas del equipo mecánico, y luego considerará la determinación de las tarifas indirectas e impuestos.</w:t>
      </w:r>
    </w:p>
    <w:p w:rsidR="00DC60E3" w:rsidRDefault="00053CCA">
      <w:pPr>
        <w:adjustRightInd w:val="0"/>
        <w:snapToGrid w:val="0"/>
        <w:spacing w:line="400" w:lineRule="exact"/>
        <w:ind w:firstLineChars="200" w:firstLine="480"/>
        <w:rPr>
          <w:snapToGrid w:val="0"/>
          <w:lang w:val="es-ES"/>
        </w:rPr>
      </w:pPr>
      <w:r>
        <w:rPr>
          <w:color w:val="000000"/>
          <w:lang w:val="es-ES"/>
        </w:rPr>
        <w:t>采用计日工计价的工作，乙方应每天提交以下报表送甲方审查：</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Para los trabajos cuya valoración se realiza mediante el trabajo diario, la </w:t>
      </w:r>
      <w:r>
        <w:rPr>
          <w:rFonts w:hint="eastAsia"/>
          <w:color w:val="000000"/>
          <w:lang w:val="es-ES"/>
        </w:rPr>
        <w:t>Parte</w:t>
      </w:r>
      <w:r>
        <w:rPr>
          <w:rFonts w:eastAsia="Times New Roman"/>
          <w:color w:val="000000"/>
          <w:lang w:val="es-ES"/>
        </w:rPr>
        <w:t xml:space="preserve"> B presentará los siguientes informes a la </w:t>
      </w:r>
      <w:r>
        <w:rPr>
          <w:rFonts w:hint="eastAsia"/>
          <w:color w:val="000000"/>
          <w:lang w:val="es-ES"/>
        </w:rPr>
        <w:t>Parte</w:t>
      </w:r>
      <w:r>
        <w:rPr>
          <w:rFonts w:eastAsia="Times New Roman"/>
          <w:color w:val="000000"/>
          <w:lang w:val="es-ES"/>
        </w:rPr>
        <w:t xml:space="preserve"> A todos los días para su revisión:</w:t>
      </w:r>
    </w:p>
    <w:p w:rsidR="00DC60E3" w:rsidRDefault="00053CCA">
      <w:pPr>
        <w:adjustRightInd w:val="0"/>
        <w:snapToGrid w:val="0"/>
        <w:spacing w:line="400" w:lineRule="exact"/>
        <w:ind w:firstLineChars="150" w:firstLine="360"/>
        <w:rPr>
          <w:snapToGrid w:val="0"/>
          <w:lang w:val="es-ES"/>
        </w:rPr>
      </w:pPr>
      <w:r>
        <w:rPr>
          <w:color w:val="000000"/>
          <w:lang w:val="es-ES"/>
        </w:rPr>
        <w:t>（</w:t>
      </w:r>
      <w:r>
        <w:rPr>
          <w:color w:val="000000"/>
          <w:lang w:val="es-ES"/>
        </w:rPr>
        <w:t>1</w:t>
      </w:r>
      <w:r>
        <w:rPr>
          <w:color w:val="000000"/>
          <w:lang w:val="es-ES"/>
        </w:rPr>
        <w:t>）工作名称、内容和数量。</w:t>
      </w:r>
    </w:p>
    <w:p w:rsidR="00DC60E3" w:rsidRDefault="00053CCA">
      <w:pPr>
        <w:adjustRightInd w:val="0"/>
        <w:snapToGrid w:val="0"/>
        <w:spacing w:line="400" w:lineRule="exact"/>
        <w:ind w:firstLineChars="150" w:firstLine="36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Nombre, contenido y cantidad del trabajo.</w:t>
      </w:r>
    </w:p>
    <w:p w:rsidR="00DC60E3" w:rsidRDefault="00053CCA">
      <w:pPr>
        <w:adjustRightInd w:val="0"/>
        <w:snapToGrid w:val="0"/>
        <w:spacing w:line="400" w:lineRule="exact"/>
        <w:ind w:firstLineChars="150" w:firstLine="360"/>
        <w:rPr>
          <w:snapToGrid w:val="0"/>
          <w:lang w:val="es-ES"/>
        </w:rPr>
      </w:pPr>
      <w:r>
        <w:rPr>
          <w:color w:val="000000"/>
          <w:lang w:val="es-ES"/>
        </w:rPr>
        <w:t>（</w:t>
      </w:r>
      <w:r>
        <w:rPr>
          <w:color w:val="000000"/>
          <w:lang w:val="es-ES"/>
        </w:rPr>
        <w:t>2</w:t>
      </w:r>
      <w:r>
        <w:rPr>
          <w:color w:val="000000"/>
          <w:lang w:val="es-ES"/>
        </w:rPr>
        <w:t>）投入该工作的所有人员的姓名、专业、工种、级别和耗用工时。</w:t>
      </w:r>
    </w:p>
    <w:p w:rsidR="00DC60E3" w:rsidRDefault="00053CCA">
      <w:pPr>
        <w:adjustRightInd w:val="0"/>
        <w:snapToGrid w:val="0"/>
        <w:spacing w:line="400" w:lineRule="exact"/>
        <w:ind w:firstLineChars="150" w:firstLine="36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Nombres, especialidad, tipos de trabajo, niveles y horas de trabajo de todo el personal que se dedican al trabajo.</w:t>
      </w:r>
    </w:p>
    <w:p w:rsidR="00DC60E3" w:rsidRDefault="00053CCA">
      <w:pPr>
        <w:adjustRightInd w:val="0"/>
        <w:snapToGrid w:val="0"/>
        <w:spacing w:line="400" w:lineRule="exact"/>
        <w:ind w:firstLineChars="150" w:firstLine="360"/>
        <w:rPr>
          <w:snapToGrid w:val="0"/>
          <w:lang w:val="es-ES"/>
        </w:rPr>
      </w:pPr>
      <w:r>
        <w:rPr>
          <w:color w:val="000000"/>
          <w:lang w:val="es-ES"/>
        </w:rPr>
        <w:t>（</w:t>
      </w:r>
      <w:r>
        <w:rPr>
          <w:color w:val="000000"/>
          <w:lang w:val="es-ES"/>
        </w:rPr>
        <w:t>3</w:t>
      </w:r>
      <w:r>
        <w:rPr>
          <w:color w:val="000000"/>
          <w:lang w:val="es-ES"/>
        </w:rPr>
        <w:t>）投入该工作的材料类别和数量。</w:t>
      </w:r>
    </w:p>
    <w:p w:rsidR="00DC60E3" w:rsidRDefault="00053CCA">
      <w:pPr>
        <w:adjustRightInd w:val="0"/>
        <w:snapToGrid w:val="0"/>
        <w:spacing w:line="400" w:lineRule="exact"/>
        <w:ind w:firstLineChars="150" w:firstLine="36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Categorías y cantidades de los materiales que se invierten en el trabajo.</w:t>
      </w:r>
    </w:p>
    <w:p w:rsidR="00DC60E3" w:rsidRDefault="00053CCA">
      <w:pPr>
        <w:adjustRightInd w:val="0"/>
        <w:snapToGrid w:val="0"/>
        <w:spacing w:line="400" w:lineRule="exact"/>
        <w:ind w:firstLineChars="150" w:firstLine="360"/>
        <w:rPr>
          <w:snapToGrid w:val="0"/>
          <w:lang w:val="es-ES"/>
        </w:rPr>
      </w:pPr>
      <w:r>
        <w:rPr>
          <w:color w:val="000000"/>
          <w:lang w:val="es-ES"/>
        </w:rPr>
        <w:t>（</w:t>
      </w:r>
      <w:r>
        <w:rPr>
          <w:color w:val="000000"/>
          <w:lang w:val="es-ES"/>
        </w:rPr>
        <w:t>4</w:t>
      </w:r>
      <w:r>
        <w:rPr>
          <w:color w:val="000000"/>
          <w:lang w:val="es-ES"/>
        </w:rPr>
        <w:t>）投入该工作的施工设备型号、台数和耗用台班时。</w:t>
      </w:r>
    </w:p>
    <w:p w:rsidR="00DC60E3" w:rsidRDefault="00053CCA">
      <w:pPr>
        <w:adjustRightInd w:val="0"/>
        <w:snapToGrid w:val="0"/>
        <w:spacing w:line="400" w:lineRule="exact"/>
        <w:ind w:firstLineChars="150" w:firstLine="36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Modelos, cantidades, horas de mano de los equipos que se invierten en el trabajo.</w:t>
      </w:r>
    </w:p>
    <w:p w:rsidR="00DC60E3" w:rsidRDefault="00053CCA">
      <w:pPr>
        <w:adjustRightInd w:val="0"/>
        <w:snapToGrid w:val="0"/>
        <w:spacing w:line="400" w:lineRule="exact"/>
        <w:ind w:firstLineChars="150" w:firstLine="360"/>
        <w:rPr>
          <w:snapToGrid w:val="0"/>
          <w:lang w:val="es-ES"/>
        </w:rPr>
      </w:pPr>
      <w:r>
        <w:rPr>
          <w:color w:val="000000"/>
          <w:lang w:val="es-ES"/>
        </w:rPr>
        <w:t>（</w:t>
      </w:r>
      <w:r>
        <w:rPr>
          <w:color w:val="000000"/>
          <w:lang w:val="es-ES"/>
        </w:rPr>
        <w:t>5</w:t>
      </w:r>
      <w:r>
        <w:rPr>
          <w:color w:val="000000"/>
          <w:lang w:val="es-ES"/>
        </w:rPr>
        <w:t>）其他有关资料和凭证。</w:t>
      </w:r>
    </w:p>
    <w:p w:rsidR="00DC60E3" w:rsidRDefault="00053CCA">
      <w:pPr>
        <w:adjustRightInd w:val="0"/>
        <w:snapToGrid w:val="0"/>
        <w:spacing w:line="400" w:lineRule="exact"/>
        <w:ind w:firstLineChars="150" w:firstLine="360"/>
        <w:rPr>
          <w:color w:val="000000"/>
          <w:kern w:val="0"/>
          <w:lang w:val="es-ES"/>
        </w:rPr>
      </w:pPr>
      <w:r>
        <w:rPr>
          <w:color w:val="000000"/>
          <w:lang w:val="es-ES"/>
        </w:rPr>
        <w:t>（</w:t>
      </w:r>
      <w:r>
        <w:rPr>
          <w:color w:val="000000"/>
          <w:lang w:val="es-ES"/>
        </w:rPr>
        <w:t>5</w:t>
      </w:r>
      <w:r>
        <w:rPr>
          <w:color w:val="000000"/>
          <w:lang w:val="es-ES"/>
        </w:rPr>
        <w:t>）</w:t>
      </w:r>
      <w:r>
        <w:rPr>
          <w:rFonts w:eastAsia="Times New Roman"/>
          <w:color w:val="000000"/>
          <w:lang w:val="es-ES"/>
        </w:rPr>
        <w:t>Otra información y certificados relevantes.</w:t>
      </w:r>
    </w:p>
    <w:p w:rsidR="00DC60E3" w:rsidRDefault="00053CCA">
      <w:pPr>
        <w:adjustRightInd w:val="0"/>
        <w:snapToGrid w:val="0"/>
        <w:spacing w:line="400" w:lineRule="exact"/>
        <w:ind w:firstLineChars="150" w:firstLine="360"/>
        <w:rPr>
          <w:snapToGrid w:val="0"/>
          <w:lang w:val="es-ES"/>
        </w:rPr>
      </w:pPr>
      <w:r>
        <w:rPr>
          <w:color w:val="000000"/>
          <w:lang w:val="es-ES"/>
        </w:rPr>
        <w:t xml:space="preserve"> </w:t>
      </w:r>
      <w:r>
        <w:rPr>
          <w:color w:val="000000"/>
          <w:lang w:val="es-ES"/>
        </w:rPr>
        <w:t>计日工应计入最近一期的进度款中支付。</w:t>
      </w:r>
    </w:p>
    <w:p w:rsidR="00DC60E3" w:rsidRDefault="00053CCA">
      <w:pPr>
        <w:adjustRightInd w:val="0"/>
        <w:snapToGrid w:val="0"/>
        <w:spacing w:line="400" w:lineRule="exact"/>
        <w:ind w:firstLineChars="150" w:firstLine="360"/>
        <w:rPr>
          <w:color w:val="000000"/>
          <w:kern w:val="0"/>
          <w:lang w:val="es-ES"/>
        </w:rPr>
      </w:pPr>
      <w:r>
        <w:rPr>
          <w:rFonts w:eastAsia="Times New Roman"/>
          <w:color w:val="000000"/>
          <w:lang w:val="es-ES"/>
        </w:rPr>
        <w:t>El trabajo diario se pagará en el importe del último progreso.</w:t>
      </w:r>
    </w:p>
    <w:p w:rsidR="00DC60E3" w:rsidRDefault="00053CCA">
      <w:pPr>
        <w:keepNext/>
        <w:keepLines/>
        <w:spacing w:before="120" w:after="120" w:line="400" w:lineRule="exact"/>
        <w:ind w:firstLine="0"/>
        <w:outlineLvl w:val="1"/>
        <w:rPr>
          <w:snapToGrid w:val="0"/>
          <w:lang w:val="es-ES"/>
        </w:rPr>
      </w:pPr>
      <w:bookmarkStart w:id="486" w:name="_Toc21070"/>
      <w:bookmarkStart w:id="487" w:name="_Toc11969"/>
      <w:bookmarkStart w:id="488" w:name="_Toc13780"/>
      <w:bookmarkStart w:id="489" w:name="_Toc22394"/>
      <w:bookmarkStart w:id="490" w:name="_Toc117170272"/>
      <w:r>
        <w:rPr>
          <w:b/>
          <w:sz w:val="32"/>
          <w:lang w:val="es-ES"/>
        </w:rPr>
        <w:t xml:space="preserve">12. </w:t>
      </w:r>
      <w:r>
        <w:rPr>
          <w:b/>
          <w:sz w:val="32"/>
          <w:lang w:val="es-ES"/>
        </w:rPr>
        <w:t>合同价格</w:t>
      </w:r>
      <w:bookmarkEnd w:id="486"/>
      <w:bookmarkEnd w:id="487"/>
      <w:bookmarkEnd w:id="488"/>
      <w:bookmarkEnd w:id="489"/>
    </w:p>
    <w:p w:rsidR="00DC60E3" w:rsidRDefault="00053CCA">
      <w:pPr>
        <w:keepNext/>
        <w:keepLines/>
        <w:spacing w:before="120" w:after="120" w:line="400" w:lineRule="exact"/>
        <w:ind w:firstLine="0"/>
        <w:outlineLvl w:val="1"/>
        <w:rPr>
          <w:b/>
          <w:bCs/>
          <w:kern w:val="44"/>
          <w:sz w:val="32"/>
          <w:szCs w:val="32"/>
          <w:lang w:val="es-ES"/>
        </w:rPr>
      </w:pPr>
      <w:bookmarkStart w:id="491" w:name="_Toc25474"/>
      <w:bookmarkStart w:id="492" w:name="_Toc6793"/>
      <w:bookmarkStart w:id="493" w:name="_Toc31148"/>
      <w:bookmarkStart w:id="494" w:name="_Toc23755"/>
      <w:bookmarkStart w:id="495" w:name="_Toc19004"/>
      <w:r>
        <w:rPr>
          <w:rFonts w:eastAsia="Times New Roman"/>
          <w:b/>
          <w:sz w:val="32"/>
          <w:lang w:val="es-ES"/>
        </w:rPr>
        <w:t>12 Precio del contrato</w:t>
      </w:r>
      <w:bookmarkEnd w:id="490"/>
      <w:bookmarkEnd w:id="491"/>
      <w:bookmarkEnd w:id="492"/>
      <w:bookmarkEnd w:id="493"/>
      <w:bookmarkEnd w:id="494"/>
      <w:bookmarkEnd w:id="495"/>
    </w:p>
    <w:p w:rsidR="00DC60E3" w:rsidRDefault="00053CCA">
      <w:pPr>
        <w:keepNext/>
        <w:keepLines/>
        <w:spacing w:before="120" w:after="120" w:line="400" w:lineRule="exact"/>
        <w:ind w:firstLine="0"/>
        <w:outlineLvl w:val="2"/>
        <w:rPr>
          <w:snapToGrid w:val="0"/>
          <w:lang w:val="es-ES"/>
        </w:rPr>
      </w:pPr>
      <w:r>
        <w:rPr>
          <w:b/>
          <w:lang w:val="es-ES"/>
        </w:rPr>
        <w:t xml:space="preserve">12.1 </w:t>
      </w:r>
      <w:r>
        <w:rPr>
          <w:b/>
          <w:lang w:val="es-ES"/>
        </w:rPr>
        <w:t>合同金额</w:t>
      </w:r>
    </w:p>
    <w:p w:rsidR="00DC60E3" w:rsidRDefault="00053CCA">
      <w:pPr>
        <w:keepNext/>
        <w:keepLines/>
        <w:spacing w:before="120" w:after="120" w:line="400" w:lineRule="exact"/>
        <w:ind w:firstLine="0"/>
        <w:outlineLvl w:val="2"/>
        <w:rPr>
          <w:b/>
          <w:bCs/>
          <w:lang w:val="es-ES"/>
        </w:rPr>
      </w:pPr>
      <w:bookmarkStart w:id="496" w:name="_Toc26772"/>
      <w:r>
        <w:rPr>
          <w:lang w:val="es-ES"/>
        </w:rPr>
        <w:t xml:space="preserve">12.1 </w:t>
      </w:r>
      <w:r>
        <w:rPr>
          <w:rFonts w:eastAsia="Times New Roman"/>
          <w:b/>
          <w:lang w:val="es-ES"/>
        </w:rPr>
        <w:t>Importe de Contrato</w:t>
      </w:r>
      <w:bookmarkEnd w:id="496"/>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分包合同暂定不含税总金额。合同执行期间，遇国家税收政策调整影响的，增值税相应调整，合同不含税价款不调整。</w:t>
      </w:r>
    </w:p>
    <w:p w:rsidR="00DC60E3" w:rsidRDefault="00053CCA">
      <w:pPr>
        <w:autoSpaceDE w:val="0"/>
        <w:autoSpaceDN w:val="0"/>
        <w:adjustRightInd w:val="0"/>
        <w:snapToGrid w:val="0"/>
        <w:spacing w:line="400" w:lineRule="exact"/>
        <w:ind w:firstLineChars="200" w:firstLine="480"/>
        <w:rPr>
          <w:color w:val="000000"/>
          <w:kern w:val="0"/>
          <w:lang w:val="es-ES"/>
        </w:rPr>
      </w:pPr>
      <w:r w:rsidRPr="00087069">
        <w:rPr>
          <w:rFonts w:eastAsia="Times New Roman"/>
          <w:color w:val="000000"/>
          <w:highlight w:val="red"/>
          <w:lang w:val="es-ES"/>
        </w:rPr>
        <w:t xml:space="preserve">El subcontrato incluirá tentativamente el precio total, sin impuestos. </w:t>
      </w:r>
      <w:bookmarkStart w:id="497" w:name="_Toc15647"/>
      <w:r w:rsidRPr="00087069">
        <w:rPr>
          <w:rFonts w:eastAsia="Times New Roman"/>
          <w:color w:val="000000"/>
          <w:highlight w:val="red"/>
          <w:lang w:val="es-ES"/>
        </w:rPr>
        <w:t>Durante la implementación del contrato, si se ve afectado por el ajuste de la política tributaria nacional, el impuesto al valor agregado se ajustará en consecuencia, y el precio sin impuestos</w:t>
      </w:r>
      <w:r>
        <w:rPr>
          <w:rFonts w:eastAsia="Times New Roman"/>
          <w:color w:val="000000"/>
          <w:lang w:val="es-ES"/>
        </w:rPr>
        <w:t xml:space="preserve"> en el </w:t>
      </w:r>
      <w:r>
        <w:rPr>
          <w:rFonts w:eastAsia="Times New Roman"/>
          <w:color w:val="000000"/>
          <w:lang w:val="es-ES"/>
        </w:rPr>
        <w:lastRenderedPageBreak/>
        <w:t>contrato no se ajustará.</w:t>
      </w:r>
      <w:bookmarkEnd w:id="497"/>
    </w:p>
    <w:p w:rsidR="00DC60E3" w:rsidRDefault="00053CCA">
      <w:pPr>
        <w:keepNext/>
        <w:keepLines/>
        <w:spacing w:before="120" w:after="120" w:line="400" w:lineRule="exact"/>
        <w:ind w:firstLine="0"/>
        <w:outlineLvl w:val="2"/>
        <w:rPr>
          <w:snapToGrid w:val="0"/>
          <w:lang w:val="es-ES"/>
        </w:rPr>
      </w:pPr>
      <w:r>
        <w:rPr>
          <w:b/>
          <w:lang w:val="es-ES"/>
        </w:rPr>
        <w:t xml:space="preserve">12.2 </w:t>
      </w:r>
      <w:r>
        <w:rPr>
          <w:b/>
          <w:lang w:val="es-ES"/>
        </w:rPr>
        <w:t>分包合同价格形式</w:t>
      </w:r>
    </w:p>
    <w:p w:rsidR="00DC60E3" w:rsidRDefault="00053CCA">
      <w:pPr>
        <w:keepNext/>
        <w:keepLines/>
        <w:spacing w:before="120" w:after="120" w:line="400" w:lineRule="exact"/>
        <w:ind w:firstLine="0"/>
        <w:outlineLvl w:val="2"/>
        <w:rPr>
          <w:b/>
          <w:bCs/>
          <w:lang w:val="es-ES"/>
        </w:rPr>
      </w:pPr>
      <w:bookmarkStart w:id="498" w:name="_Toc25247"/>
      <w:r>
        <w:rPr>
          <w:rFonts w:eastAsia="Times New Roman"/>
          <w:b/>
          <w:lang w:val="es-ES"/>
        </w:rPr>
        <w:t>12.2 Forma de precio del subcontrato</w:t>
      </w:r>
      <w:bookmarkEnd w:id="49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甲乙双方选择下列</w:t>
      </w:r>
      <w:r>
        <w:rPr>
          <w:rFonts w:hint="eastAsia"/>
          <w:color w:val="000000"/>
          <w:lang w:val="es-ES"/>
        </w:rPr>
        <w:t>第</w:t>
      </w:r>
      <w:r>
        <w:rPr>
          <w:rFonts w:hint="eastAsia"/>
          <w:color w:val="000000"/>
          <w:lang w:val="es-ES"/>
        </w:rPr>
        <w:t xml:space="preserve"> </w:t>
      </w:r>
      <w:r>
        <w:rPr>
          <w:color w:val="000000"/>
          <w:lang w:val="es-ES"/>
        </w:rPr>
        <w:t xml:space="preserve"> </w:t>
      </w:r>
      <w:r>
        <w:rPr>
          <w:rFonts w:ascii="SimSun" w:hAnsi="SimSun" w:cs="SimSun" w:hint="eastAsia"/>
          <w:color w:val="000000"/>
          <w:lang w:val="es-ES"/>
        </w:rPr>
        <w:t>①</w:t>
      </w:r>
      <w:r>
        <w:rPr>
          <w:color w:val="000000"/>
          <w:lang w:val="es-ES"/>
        </w:rPr>
        <w:t xml:space="preserve">  </w:t>
      </w:r>
      <w:r>
        <w:rPr>
          <w:rFonts w:hint="eastAsia"/>
          <w:color w:val="000000"/>
          <w:lang w:val="es-ES"/>
        </w:rPr>
        <w:t>种</w:t>
      </w:r>
      <w:r>
        <w:rPr>
          <w:color w:val="000000"/>
          <w:lang w:val="es-ES"/>
        </w:rPr>
        <w:t>合同价格形式：</w:t>
      </w:r>
      <w:r>
        <w:rPr>
          <w:color w:val="000000"/>
          <w:lang w:val="es-ES"/>
        </w:rPr>
        <w:t xml:space="preserve"> </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Ambas </w:t>
      </w:r>
      <w:r>
        <w:rPr>
          <w:rFonts w:hint="eastAsia"/>
          <w:color w:val="000000"/>
          <w:lang w:val="es-ES"/>
        </w:rPr>
        <w:t>Parte</w:t>
      </w:r>
      <w:r>
        <w:rPr>
          <w:rFonts w:eastAsia="Times New Roman"/>
          <w:color w:val="000000"/>
          <w:lang w:val="es-ES"/>
        </w:rPr>
        <w:t>s elegirán la    primera     forma de precios para el contrato:</w:t>
      </w:r>
    </w:p>
    <w:p w:rsidR="00DC60E3" w:rsidRDefault="00053CCA">
      <w:pPr>
        <w:autoSpaceDE w:val="0"/>
        <w:autoSpaceDN w:val="0"/>
        <w:adjustRightInd w:val="0"/>
        <w:snapToGrid w:val="0"/>
        <w:spacing w:line="400" w:lineRule="exact"/>
        <w:ind w:firstLineChars="200" w:firstLine="480"/>
        <w:rPr>
          <w:snapToGrid w:val="0"/>
          <w:lang w:val="es-ES"/>
        </w:rPr>
      </w:pPr>
      <w:r>
        <w:rPr>
          <w:rFonts w:ascii="SimSun" w:hAnsi="SimSun" w:cs="SimSun" w:hint="eastAsia"/>
          <w:color w:val="000000"/>
          <w:lang w:val="es-ES"/>
        </w:rPr>
        <w:t>①</w:t>
      </w:r>
      <w:r>
        <w:rPr>
          <w:color w:val="000000"/>
          <w:lang w:val="es-ES"/>
        </w:rPr>
        <w:t>单价合同</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ascii="SimSun" w:hAnsi="SimSun" w:cs="SimSun" w:hint="eastAsia"/>
          <w:color w:val="000000"/>
          <w:lang w:val="es-ES"/>
        </w:rPr>
        <w:t>①</w:t>
      </w:r>
      <w:r>
        <w:rPr>
          <w:rFonts w:eastAsia="Times New Roman"/>
          <w:color w:val="000000"/>
          <w:lang w:val="es-ES"/>
        </w:rPr>
        <w:t xml:space="preserve"> Contrato de precios unitarios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单价合同是指甲乙双方约定以工程量清单及其综合单价进行合同价格计算、调整和确认的建设工程专业分包合同，在约定的范围内合同单价不作调整。</w:t>
      </w:r>
    </w:p>
    <w:p w:rsidR="00DC60E3" w:rsidRDefault="00053CCA">
      <w:pPr>
        <w:autoSpaceDE w:val="0"/>
        <w:autoSpaceDN w:val="0"/>
        <w:adjustRightInd w:val="0"/>
        <w:snapToGrid w:val="0"/>
        <w:spacing w:line="400" w:lineRule="exact"/>
        <w:ind w:firstLineChars="200" w:firstLine="480"/>
        <w:rPr>
          <w:color w:val="000000"/>
          <w:kern w:val="0"/>
          <w:lang w:val="es-ES"/>
        </w:rPr>
      </w:pPr>
      <w:r w:rsidRPr="00087069">
        <w:rPr>
          <w:rFonts w:eastAsia="Times New Roman"/>
          <w:color w:val="000000"/>
          <w:highlight w:val="red"/>
          <w:lang w:val="es-ES"/>
        </w:rPr>
        <w:t xml:space="preserve">El contrato de precios unitarios es el subcontrato profesional del proyecto de construcción donde las </w:t>
      </w:r>
      <w:r w:rsidRPr="00087069">
        <w:rPr>
          <w:rFonts w:hint="eastAsia"/>
          <w:color w:val="000000"/>
          <w:highlight w:val="red"/>
          <w:lang w:val="es-ES"/>
        </w:rPr>
        <w:t>Parte</w:t>
      </w:r>
      <w:r w:rsidRPr="00087069">
        <w:rPr>
          <w:rFonts w:eastAsia="Times New Roman"/>
          <w:color w:val="000000"/>
          <w:highlight w:val="red"/>
          <w:lang w:val="es-ES"/>
        </w:rPr>
        <w:t>s acuerdan que se calcula el precio del contrato, se ajusta y se determina por la lista de cantidad de obras y sus precios unitarios integrales. Los precios unitarios del contrato en el rango de lo acordado no se ajustarán.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单价合同除因市场价格波动、法律变化、合同约定的其他调整方式外，不予调整。</w:t>
      </w:r>
    </w:p>
    <w:p w:rsidR="00DC60E3" w:rsidRDefault="00053CCA">
      <w:pPr>
        <w:autoSpaceDE w:val="0"/>
        <w:autoSpaceDN w:val="0"/>
        <w:adjustRightInd w:val="0"/>
        <w:snapToGrid w:val="0"/>
        <w:spacing w:line="400" w:lineRule="exact"/>
        <w:ind w:firstLineChars="200" w:firstLine="480"/>
        <w:rPr>
          <w:snapToGrid w:val="0"/>
          <w:lang w:val="es-ES"/>
        </w:rPr>
      </w:pPr>
      <w:r w:rsidRPr="00087069">
        <w:rPr>
          <w:rFonts w:eastAsia="Times New Roman"/>
          <w:color w:val="000000"/>
          <w:highlight w:val="red"/>
          <w:lang w:val="es-ES"/>
        </w:rPr>
        <w:t xml:space="preserve">El contrato de precios unitarios no se ajustará, a </w:t>
      </w:r>
      <w:r w:rsidRPr="00087069">
        <w:rPr>
          <w:rFonts w:eastAsia="Times New Roman"/>
          <w:color w:val="FFFFFF" w:themeColor="background1"/>
          <w:highlight w:val="red"/>
          <w:lang w:val="es-ES"/>
        </w:rPr>
        <w:t>excepción de las fluctuaciones de los precios del mercado</w:t>
      </w:r>
      <w:r w:rsidRPr="00087069">
        <w:rPr>
          <w:rFonts w:eastAsia="Times New Roman"/>
          <w:color w:val="000000"/>
          <w:highlight w:val="red"/>
          <w:lang w:val="es-ES"/>
        </w:rPr>
        <w:t>, los cambios legales y otros métodos de ajuste acordados en el contrato</w:t>
      </w:r>
      <w:r>
        <w:rPr>
          <w:rFonts w:eastAsia="Times New Roman"/>
          <w:color w:val="000000"/>
          <w:lang w:val="es-ES"/>
        </w:rPr>
        <w:t xml:space="preserve">. </w:t>
      </w:r>
      <w:r>
        <w:rPr>
          <w:rFonts w:ascii="SimSun" w:hAnsi="SimSun" w:cs="SimSun" w:hint="eastAsia"/>
          <w:color w:val="000000"/>
          <w:lang w:val="es-ES"/>
        </w:rPr>
        <w:t>②</w:t>
      </w:r>
      <w:r>
        <w:rPr>
          <w:color w:val="000000"/>
          <w:lang w:val="es-ES"/>
        </w:rPr>
        <w:t>总价合同</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ascii="SimSun" w:hAnsi="SimSun" w:cs="SimSun" w:hint="eastAsia"/>
          <w:color w:val="000000"/>
          <w:lang w:val="es-ES"/>
        </w:rPr>
        <w:t>②</w:t>
      </w:r>
      <w:r>
        <w:rPr>
          <w:rFonts w:eastAsia="Times New Roman"/>
          <w:color w:val="000000"/>
          <w:lang w:val="es-ES"/>
        </w:rPr>
        <w:t xml:space="preserve"> Contrato a precio alzado</w:t>
      </w:r>
    </w:p>
    <w:p w:rsidR="00DC60E3" w:rsidRDefault="00053CCA">
      <w:pPr>
        <w:tabs>
          <w:tab w:val="left" w:pos="0"/>
        </w:tabs>
        <w:spacing w:line="400" w:lineRule="exact"/>
        <w:ind w:firstLineChars="200" w:firstLine="480"/>
        <w:rPr>
          <w:color w:val="000000"/>
          <w:lang w:val="es-ES"/>
        </w:rPr>
      </w:pPr>
      <w:r>
        <w:rPr>
          <w:color w:val="000000"/>
          <w:lang w:val="es-ES"/>
        </w:rPr>
        <w:t>总价合同是指甲乙双方约定施工图、已标价工程量清单或预算书及有关条件进行合同价格计算、调整和确认的建设工程施工合同。</w:t>
      </w:r>
      <w:r>
        <w:rPr>
          <w:u w:val="single"/>
        </w:rPr>
        <w:t>合同价款包括但不限于所有由乙方完成工程施工的人工费、耗材费、机械费、综合费（含安全、文明施工措施补助费、食宿、交通等费用）、政策性文件的调价、利润、劳动保险费、税金及现行取费中的有关费用、材料的差价以及固定价格的工程所测算风险等各项应摊销费用</w:t>
      </w:r>
      <w:r>
        <w:t>。</w:t>
      </w:r>
      <w:r>
        <w:rPr>
          <w:color w:val="000000"/>
          <w:lang w:val="es-ES"/>
        </w:rPr>
        <w:t>在约定的范围内合同总价不作调整。</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El contrato a precio alzado es el contrato de construcción del proyecto de construcción que se calcula el precio del contrato, se ajusta y se determina por los dibujos de construcción, la lista de cantidad de obras con precios o el libro de presupuesto y las condiciones relacionadas acordadas por ambas </w:t>
      </w:r>
      <w:r>
        <w:rPr>
          <w:rFonts w:hint="eastAsia"/>
          <w:color w:val="000000"/>
          <w:lang w:val="es-ES"/>
        </w:rPr>
        <w:t>Parte</w:t>
      </w:r>
      <w:r>
        <w:rPr>
          <w:rFonts w:eastAsia="Times New Roman"/>
          <w:color w:val="000000"/>
          <w:lang w:val="es-ES"/>
        </w:rPr>
        <w:t xml:space="preserve">s. </w:t>
      </w:r>
      <w:r w:rsidRPr="00087069">
        <w:rPr>
          <w:rFonts w:eastAsia="Times New Roman"/>
          <w:color w:val="FFFFFF" w:themeColor="background1"/>
          <w:highlight w:val="red"/>
          <w:lang w:val="es-ES"/>
        </w:rPr>
        <w:t>El precio alzado incluye pero no limita del costo de mano obra, material, equipos, costo general (incluidos los subsidios para medidas de seguridad y construcción civilizada, pensión y alojamiento, transporte, etc.)  ,</w:t>
      </w:r>
      <w:r w:rsidRPr="00087069">
        <w:rPr>
          <w:color w:val="FFFFFF" w:themeColor="background1"/>
          <w:highlight w:val="red"/>
          <w:lang w:val="es-MX"/>
        </w:rPr>
        <w:t xml:space="preserve"> </w:t>
      </w:r>
      <w:r w:rsidRPr="00087069">
        <w:rPr>
          <w:rFonts w:eastAsia="Times New Roman"/>
          <w:color w:val="FFFFFF" w:themeColor="background1"/>
          <w:highlight w:val="red"/>
          <w:lang w:val="es-ES"/>
        </w:rPr>
        <w:t>ajustes de precios por documentos oficiales, utilidades, gastos de seguros e IMSS, impuestos y gastos relevantes en las tarifas de cobro actuales, diferencias de precios materiales y riesgos calculados por contrato a precios alzados. El precio total del contrato no se ajustará en el rango acordado.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lastRenderedPageBreak/>
        <w:t>总价合同项目双方对建设施工的风险是有预知的，已考虑到合同履行过程中的引起价格变动的诸种因素。风险范围以外合同价格的调整方法：</w:t>
      </w:r>
      <w:r>
        <w:rPr>
          <w:lang w:val="es-ES"/>
        </w:rPr>
        <w:t>甲方根据发包人的审定结果对乙方进行价格调整</w:t>
      </w:r>
      <w:r>
        <w:rPr>
          <w:color w:val="000000"/>
          <w:lang w:val="es-ES"/>
        </w:rPr>
        <w:t>。</w:t>
      </w:r>
    </w:p>
    <w:p w:rsidR="00DC60E3" w:rsidRDefault="00053CCA">
      <w:pPr>
        <w:autoSpaceDE w:val="0"/>
        <w:autoSpaceDN w:val="0"/>
        <w:adjustRightInd w:val="0"/>
        <w:snapToGrid w:val="0"/>
        <w:spacing w:line="400" w:lineRule="exact"/>
        <w:ind w:firstLineChars="200" w:firstLine="480"/>
        <w:rPr>
          <w:color w:val="000000"/>
          <w:kern w:val="0"/>
          <w:lang w:val="es-ES"/>
        </w:rPr>
      </w:pPr>
      <w:r w:rsidRPr="00087069">
        <w:rPr>
          <w:rFonts w:eastAsia="Times New Roman"/>
          <w:color w:val="000000"/>
          <w:highlight w:val="red"/>
          <w:lang w:val="es-ES"/>
        </w:rPr>
        <w:t xml:space="preserve">Las dos </w:t>
      </w:r>
      <w:r w:rsidRPr="00087069">
        <w:rPr>
          <w:rFonts w:hint="eastAsia"/>
          <w:color w:val="000000"/>
          <w:highlight w:val="red"/>
          <w:lang w:val="es-ES"/>
        </w:rPr>
        <w:t>Parte</w:t>
      </w:r>
      <w:r w:rsidRPr="00087069">
        <w:rPr>
          <w:rFonts w:eastAsia="Times New Roman"/>
          <w:color w:val="000000"/>
          <w:highlight w:val="red"/>
          <w:lang w:val="es-ES"/>
        </w:rPr>
        <w:t>s del proyecto de un contrato a precio alzado se predecirán los riesgos de construcción, y habrán tenido en cuenta los factores que causan cambios en los precios durante el cumplimiento del contrato.</w:t>
      </w:r>
      <w:r>
        <w:rPr>
          <w:rFonts w:eastAsia="Times New Roman"/>
          <w:color w:val="000000"/>
          <w:lang w:val="es-ES"/>
        </w:rPr>
        <w:t xml:space="preserve">  </w:t>
      </w:r>
      <w:r w:rsidRPr="00087069">
        <w:rPr>
          <w:rFonts w:eastAsia="Times New Roman"/>
          <w:color w:val="000000"/>
          <w:highlight w:val="red"/>
          <w:lang w:val="es-ES"/>
        </w:rPr>
        <w:t xml:space="preserve">Método de ajuste de precios del contrato fuera del rango de riesgos: la </w:t>
      </w:r>
      <w:r w:rsidRPr="00087069">
        <w:rPr>
          <w:rFonts w:hint="eastAsia"/>
          <w:color w:val="000000"/>
          <w:highlight w:val="red"/>
          <w:lang w:val="es-ES"/>
        </w:rPr>
        <w:t>Parte</w:t>
      </w:r>
      <w:r w:rsidRPr="00087069">
        <w:rPr>
          <w:rFonts w:eastAsia="Times New Roman"/>
          <w:color w:val="000000"/>
          <w:highlight w:val="red"/>
          <w:lang w:val="es-ES"/>
        </w:rPr>
        <w:t xml:space="preserve"> A ajustará los precios de la </w:t>
      </w:r>
      <w:r w:rsidRPr="00087069">
        <w:rPr>
          <w:rFonts w:hint="eastAsia"/>
          <w:color w:val="000000"/>
          <w:highlight w:val="red"/>
          <w:lang w:val="es-ES"/>
        </w:rPr>
        <w:t>Parte</w:t>
      </w:r>
      <w:r w:rsidRPr="00087069">
        <w:rPr>
          <w:rFonts w:eastAsia="Times New Roman"/>
          <w:color w:val="000000"/>
          <w:highlight w:val="red"/>
          <w:lang w:val="es-ES"/>
        </w:rPr>
        <w:t xml:space="preserve"> B de acuerdo con los resultados de la revisión del Contratante.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总价合同下工程量变化不予调整，如施工项目因设计变更、业主等原因取消，该项目不予结算。</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La cantidad de obras bajo el contrato a precio alzado no se ajustará, por ejemplo, si la categoría de construcción se cancela debido a cambios de diseño, razones del Propietario y otras, la categoría no se facturará.</w:t>
      </w:r>
    </w:p>
    <w:p w:rsidR="00DC60E3" w:rsidRDefault="00053CCA">
      <w:pPr>
        <w:keepNext/>
        <w:keepLines/>
        <w:tabs>
          <w:tab w:val="left" w:pos="312"/>
        </w:tabs>
        <w:spacing w:before="120" w:after="120" w:line="400" w:lineRule="exact"/>
        <w:ind w:firstLine="0"/>
        <w:outlineLvl w:val="1"/>
        <w:rPr>
          <w:b/>
          <w:sz w:val="32"/>
          <w:lang w:val="es-ES"/>
        </w:rPr>
      </w:pPr>
      <w:bookmarkStart w:id="499" w:name="_Toc371493226"/>
      <w:bookmarkStart w:id="500" w:name="_Toc13183"/>
      <w:bookmarkStart w:id="501" w:name="_Toc389586363"/>
      <w:bookmarkStart w:id="502" w:name="_Toc117170273"/>
      <w:bookmarkStart w:id="503" w:name="_Toc12593"/>
      <w:bookmarkStart w:id="504" w:name="_Toc25862"/>
      <w:bookmarkStart w:id="505" w:name="_Toc15369"/>
      <w:bookmarkStart w:id="506" w:name="_Toc4132"/>
      <w:r>
        <w:rPr>
          <w:rFonts w:eastAsia="Times New Roman"/>
          <w:b/>
          <w:sz w:val="32"/>
          <w:lang w:val="es-ES"/>
        </w:rPr>
        <w:t xml:space="preserve">13. </w:t>
      </w:r>
      <w:bookmarkEnd w:id="499"/>
      <w:bookmarkEnd w:id="500"/>
      <w:bookmarkEnd w:id="501"/>
      <w:bookmarkEnd w:id="502"/>
      <w:r>
        <w:rPr>
          <w:rFonts w:hint="eastAsia"/>
          <w:b/>
          <w:sz w:val="32"/>
          <w:lang w:val="es-ES"/>
        </w:rPr>
        <w:t>N</w:t>
      </w:r>
      <w:r>
        <w:rPr>
          <w:b/>
          <w:sz w:val="32"/>
          <w:lang w:val="es-ES"/>
        </w:rPr>
        <w:t>/A</w:t>
      </w:r>
      <w:bookmarkEnd w:id="503"/>
      <w:bookmarkEnd w:id="504"/>
      <w:bookmarkEnd w:id="505"/>
      <w:bookmarkEnd w:id="506"/>
    </w:p>
    <w:p w:rsidR="00DC60E3" w:rsidRDefault="00053CCA">
      <w:pPr>
        <w:keepNext/>
        <w:keepLines/>
        <w:spacing w:before="120" w:after="120" w:line="400" w:lineRule="exact"/>
        <w:ind w:firstLine="0"/>
        <w:outlineLvl w:val="1"/>
        <w:rPr>
          <w:snapToGrid w:val="0"/>
          <w:lang w:val="es-ES"/>
        </w:rPr>
      </w:pPr>
      <w:bookmarkStart w:id="507" w:name="_Toc11522"/>
      <w:bookmarkStart w:id="508" w:name="_Toc21038"/>
      <w:bookmarkStart w:id="509" w:name="_Toc12510"/>
      <w:bookmarkStart w:id="510" w:name="_Toc1751"/>
      <w:bookmarkStart w:id="511" w:name="_Toc117170274"/>
      <w:r>
        <w:rPr>
          <w:b/>
          <w:sz w:val="32"/>
          <w:lang w:val="es-ES"/>
        </w:rPr>
        <w:t xml:space="preserve">14. </w:t>
      </w:r>
      <w:r>
        <w:rPr>
          <w:b/>
          <w:sz w:val="32"/>
          <w:lang w:val="es-ES"/>
        </w:rPr>
        <w:t>计量</w:t>
      </w:r>
      <w:bookmarkEnd w:id="507"/>
      <w:bookmarkEnd w:id="508"/>
      <w:bookmarkEnd w:id="509"/>
      <w:bookmarkEnd w:id="510"/>
    </w:p>
    <w:p w:rsidR="00DC60E3" w:rsidRDefault="00053CCA">
      <w:pPr>
        <w:keepNext/>
        <w:keepLines/>
        <w:spacing w:before="120" w:after="120" w:line="400" w:lineRule="exact"/>
        <w:ind w:firstLine="0"/>
        <w:outlineLvl w:val="1"/>
        <w:rPr>
          <w:b/>
          <w:bCs/>
          <w:kern w:val="44"/>
          <w:sz w:val="32"/>
          <w:szCs w:val="32"/>
          <w:lang w:val="es-ES"/>
        </w:rPr>
      </w:pPr>
      <w:bookmarkStart w:id="512" w:name="_Toc389586366"/>
      <w:bookmarkStart w:id="513" w:name="_Toc27365"/>
      <w:bookmarkStart w:id="514" w:name="_Toc29142"/>
      <w:bookmarkStart w:id="515" w:name="_Toc25685"/>
      <w:bookmarkStart w:id="516" w:name="_Toc1702"/>
      <w:bookmarkStart w:id="517" w:name="_Toc8361"/>
      <w:bookmarkStart w:id="518" w:name="_Toc371493230"/>
      <w:bookmarkStart w:id="519" w:name="_Toc296346597"/>
      <w:bookmarkStart w:id="520" w:name="_Toc296503096"/>
      <w:r>
        <w:rPr>
          <w:rFonts w:eastAsia="Times New Roman"/>
          <w:b/>
          <w:sz w:val="32"/>
          <w:lang w:val="es-ES"/>
        </w:rPr>
        <w:t>14. Medición</w:t>
      </w:r>
      <w:bookmarkEnd w:id="511"/>
      <w:bookmarkEnd w:id="512"/>
      <w:bookmarkEnd w:id="513"/>
      <w:bookmarkEnd w:id="514"/>
      <w:bookmarkEnd w:id="515"/>
      <w:bookmarkEnd w:id="516"/>
      <w:bookmarkEnd w:id="517"/>
    </w:p>
    <w:p w:rsidR="00DC60E3" w:rsidRDefault="00053CCA">
      <w:pPr>
        <w:keepNext/>
        <w:keepLines/>
        <w:spacing w:before="120" w:after="120" w:line="400" w:lineRule="exact"/>
        <w:ind w:firstLine="0"/>
        <w:outlineLvl w:val="2"/>
        <w:rPr>
          <w:snapToGrid w:val="0"/>
          <w:lang w:val="es-ES"/>
        </w:rPr>
      </w:pPr>
      <w:r>
        <w:rPr>
          <w:b/>
          <w:lang w:val="es-ES"/>
        </w:rPr>
        <w:t xml:space="preserve">14.1 </w:t>
      </w:r>
      <w:r>
        <w:rPr>
          <w:b/>
          <w:lang w:val="es-ES"/>
        </w:rPr>
        <w:t>计量原则和计量周期</w:t>
      </w:r>
    </w:p>
    <w:p w:rsidR="00DC60E3" w:rsidRDefault="00053CCA">
      <w:pPr>
        <w:keepNext/>
        <w:keepLines/>
        <w:spacing w:before="120" w:after="120" w:line="400" w:lineRule="exact"/>
        <w:ind w:firstLine="0"/>
        <w:outlineLvl w:val="2"/>
        <w:rPr>
          <w:b/>
          <w:bCs/>
          <w:lang w:val="es-ES"/>
        </w:rPr>
      </w:pPr>
      <w:bookmarkStart w:id="521" w:name="_Toc12285"/>
      <w:r>
        <w:rPr>
          <w:rFonts w:eastAsia="Times New Roman"/>
          <w:b/>
          <w:lang w:val="es-ES"/>
        </w:rPr>
        <w:t>14.1 Principios de medición y ciclos de medición</w:t>
      </w:r>
      <w:bookmarkEnd w:id="521"/>
    </w:p>
    <w:p w:rsidR="00DC60E3" w:rsidRDefault="00053CCA">
      <w:pPr>
        <w:adjustRightInd w:val="0"/>
        <w:snapToGrid w:val="0"/>
        <w:spacing w:line="400" w:lineRule="exact"/>
        <w:ind w:firstLineChars="200" w:firstLine="480"/>
        <w:rPr>
          <w:snapToGrid w:val="0"/>
          <w:lang w:val="es-ES"/>
        </w:rPr>
      </w:pPr>
      <w:r>
        <w:rPr>
          <w:color w:val="000000"/>
          <w:lang w:val="es-ES"/>
        </w:rPr>
        <w:t>工程量计量按照分包合同约定的工程量计算规则、图纸及变更指示等进行计量。工程量计算规则应以相关的国家标准、行业标准等为依据。</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La cantidad de obras se mide de acuerdo con las reglas de cálculo de la cantidad de obras estipuladas en el contrato de subcontratación, los planos y las instrucciones de cambios. Las reglas de cálculo de la cantidad de obras se basarán en las normas nacionales y de la industria relevantes.</w:t>
      </w:r>
    </w:p>
    <w:p w:rsidR="00DC60E3" w:rsidRDefault="00053CCA">
      <w:pPr>
        <w:keepNext/>
        <w:keepLines/>
        <w:spacing w:before="120" w:after="120" w:line="400" w:lineRule="exact"/>
        <w:ind w:firstLine="0"/>
        <w:outlineLvl w:val="2"/>
        <w:rPr>
          <w:snapToGrid w:val="0"/>
          <w:lang w:val="es-ES"/>
        </w:rPr>
      </w:pPr>
      <w:r>
        <w:rPr>
          <w:b/>
          <w:lang w:val="es-ES"/>
        </w:rPr>
        <w:t xml:space="preserve">14.2 </w:t>
      </w:r>
      <w:r>
        <w:rPr>
          <w:b/>
          <w:lang w:val="es-ES"/>
        </w:rPr>
        <w:t>计量程序</w:t>
      </w:r>
    </w:p>
    <w:p w:rsidR="00DC60E3" w:rsidRDefault="00053CCA">
      <w:pPr>
        <w:keepNext/>
        <w:keepLines/>
        <w:spacing w:before="120" w:after="120" w:line="400" w:lineRule="exact"/>
        <w:ind w:firstLine="0"/>
        <w:outlineLvl w:val="2"/>
        <w:rPr>
          <w:b/>
          <w:bCs/>
          <w:lang w:val="es-ES"/>
        </w:rPr>
      </w:pPr>
      <w:bookmarkStart w:id="522" w:name="_Toc389586368"/>
      <w:r>
        <w:rPr>
          <w:rFonts w:eastAsia="Times New Roman"/>
          <w:b/>
          <w:lang w:val="es-ES"/>
        </w:rPr>
        <w:t>14.2 Procedimiento de medición</w:t>
      </w:r>
      <w:bookmarkEnd w:id="522"/>
    </w:p>
    <w:p w:rsidR="00DC60E3" w:rsidRDefault="00053CCA">
      <w:pPr>
        <w:adjustRightInd w:val="0"/>
        <w:snapToGrid w:val="0"/>
        <w:spacing w:line="400" w:lineRule="exact"/>
        <w:ind w:firstLineChars="200" w:firstLine="480"/>
        <w:rPr>
          <w:snapToGrid w:val="0"/>
          <w:lang w:val="es-ES"/>
        </w:rPr>
      </w:pPr>
      <w:r>
        <w:rPr>
          <w:color w:val="000000"/>
          <w:lang w:val="es-ES"/>
        </w:rPr>
        <w:t xml:space="preserve">14.2.1 </w:t>
      </w:r>
      <w:r>
        <w:rPr>
          <w:color w:val="000000"/>
          <w:lang w:val="es-ES"/>
        </w:rPr>
        <w:t>乙方应按照总包合同约定的每期计量的起止日期进行计量，并于总包合同约定的甲方每期提交工程量报告的期限届满</w:t>
      </w:r>
      <w:r>
        <w:rPr>
          <w:color w:val="000000"/>
          <w:lang w:val="es-ES"/>
        </w:rPr>
        <w:t>3</w:t>
      </w:r>
      <w:r>
        <w:rPr>
          <w:color w:val="000000"/>
          <w:lang w:val="es-ES"/>
        </w:rPr>
        <w:t>天前向甲方报送当期工程量报告，并附具进度付款申请单、已完成工程量报表、质量检验确认单和有关资料，报告不合格的甲方不予计量。</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14.2.1 La </w:t>
      </w:r>
      <w:r>
        <w:rPr>
          <w:rFonts w:hint="eastAsia"/>
          <w:color w:val="000000"/>
          <w:lang w:val="es-ES"/>
        </w:rPr>
        <w:t>Parte</w:t>
      </w:r>
      <w:r>
        <w:rPr>
          <w:rFonts w:eastAsia="Times New Roman"/>
          <w:color w:val="000000"/>
          <w:lang w:val="es-ES"/>
        </w:rPr>
        <w:t xml:space="preserve"> B realizará la medición durante cada período con la fecha de inicio y la fecha de finalización acordadas en el contrato de contratación general, y presentará el informe </w:t>
      </w:r>
      <w:r>
        <w:rPr>
          <w:rFonts w:eastAsia="Times New Roman"/>
          <w:color w:val="000000"/>
          <w:lang w:val="es-ES"/>
        </w:rPr>
        <w:lastRenderedPageBreak/>
        <w:t xml:space="preserve">de la cantidad de obras a la </w:t>
      </w:r>
      <w:r>
        <w:rPr>
          <w:rFonts w:hint="eastAsia"/>
          <w:color w:val="000000"/>
          <w:lang w:val="es-ES"/>
        </w:rPr>
        <w:t>Parte</w:t>
      </w:r>
      <w:r>
        <w:rPr>
          <w:rFonts w:eastAsia="Times New Roman"/>
          <w:color w:val="000000"/>
          <w:lang w:val="es-ES"/>
        </w:rPr>
        <w:t xml:space="preserve"> A 3 días antes de que la </w:t>
      </w:r>
      <w:r>
        <w:rPr>
          <w:rFonts w:hint="eastAsia"/>
          <w:color w:val="000000"/>
          <w:lang w:val="es-ES"/>
        </w:rPr>
        <w:t>Parte</w:t>
      </w:r>
      <w:r>
        <w:rPr>
          <w:rFonts w:eastAsia="Times New Roman"/>
          <w:color w:val="000000"/>
          <w:lang w:val="es-ES"/>
        </w:rPr>
        <w:t xml:space="preserve"> A presentará el mismo informe en cada período del contrato de contratación general, junto con el formulario de solicitud de pago de progreso, informe de la cantidad de obras completadas, el formulario de confirmación de inspección de calidad e información relevante. Si el informe no se apruebe la </w:t>
      </w:r>
      <w:r>
        <w:rPr>
          <w:rFonts w:hint="eastAsia"/>
          <w:color w:val="000000"/>
          <w:lang w:val="es-ES"/>
        </w:rPr>
        <w:t>Parte</w:t>
      </w:r>
      <w:r>
        <w:rPr>
          <w:rFonts w:eastAsia="Times New Roman"/>
          <w:color w:val="000000"/>
          <w:lang w:val="es-ES"/>
        </w:rPr>
        <w:t xml:space="preserve"> A, no se aceptará la medición.</w:t>
      </w:r>
    </w:p>
    <w:p w:rsidR="00DC60E3" w:rsidRDefault="00053CCA">
      <w:pPr>
        <w:adjustRightInd w:val="0"/>
        <w:snapToGrid w:val="0"/>
        <w:spacing w:line="400" w:lineRule="exact"/>
        <w:ind w:firstLineChars="200" w:firstLine="480"/>
        <w:rPr>
          <w:snapToGrid w:val="0"/>
          <w:lang w:val="es-ES"/>
        </w:rPr>
      </w:pPr>
      <w:r>
        <w:rPr>
          <w:color w:val="000000"/>
          <w:lang w:val="es-ES"/>
        </w:rPr>
        <w:t xml:space="preserve">14.2.2 </w:t>
      </w:r>
      <w:r>
        <w:rPr>
          <w:color w:val="000000"/>
          <w:lang w:val="es-ES"/>
        </w:rPr>
        <w:t>甲方对乙方提交的工程量报告</w:t>
      </w:r>
      <w:r>
        <w:rPr>
          <w:rFonts w:hint="eastAsia"/>
          <w:color w:val="000000"/>
          <w:lang w:val="es-ES"/>
        </w:rPr>
        <w:t>进行</w:t>
      </w:r>
      <w:r>
        <w:rPr>
          <w:color w:val="000000"/>
          <w:lang w:val="es-ES"/>
        </w:rPr>
        <w:t>审核。甲方将根据乙方实际完成并经验收的合格工程量结合发包人的审定结果对乙方进行工程量确认，乙方应无条件接受此项工程量确认。</w:t>
      </w:r>
    </w:p>
    <w:p w:rsidR="00DC60E3" w:rsidRDefault="00053CCA">
      <w:pPr>
        <w:adjustRightInd w:val="0"/>
        <w:snapToGrid w:val="0"/>
        <w:spacing w:line="400" w:lineRule="exact"/>
        <w:ind w:firstLineChars="200" w:firstLine="480"/>
        <w:rPr>
          <w:kern w:val="0"/>
          <w:lang w:val="es-ES"/>
        </w:rPr>
      </w:pPr>
      <w:r>
        <w:rPr>
          <w:rFonts w:eastAsia="Times New Roman"/>
          <w:color w:val="000000"/>
          <w:lang w:val="es-ES"/>
        </w:rPr>
        <w:t xml:space="preserve">14.2.2 La </w:t>
      </w:r>
      <w:r>
        <w:rPr>
          <w:rFonts w:hint="eastAsia"/>
          <w:color w:val="000000"/>
          <w:lang w:val="es-ES"/>
        </w:rPr>
        <w:t>Parte</w:t>
      </w:r>
      <w:r>
        <w:rPr>
          <w:rFonts w:eastAsia="Times New Roman"/>
          <w:color w:val="000000"/>
          <w:lang w:val="es-ES"/>
        </w:rPr>
        <w:t xml:space="preserve"> a examinará el informe de cantidad presentado por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confirmará la cantidad de obras de la </w:t>
      </w:r>
      <w:r>
        <w:rPr>
          <w:rFonts w:hint="eastAsia"/>
          <w:color w:val="000000"/>
          <w:lang w:val="es-ES"/>
        </w:rPr>
        <w:t>Parte</w:t>
      </w:r>
      <w:r>
        <w:rPr>
          <w:rFonts w:eastAsia="Times New Roman"/>
          <w:color w:val="000000"/>
          <w:lang w:val="es-ES"/>
        </w:rPr>
        <w:t xml:space="preserve"> B de acuerdo con la cantidad finalizada y aceptada y en función de los resultados de la aprobación del Contratante, y la </w:t>
      </w:r>
      <w:r>
        <w:rPr>
          <w:rFonts w:hint="eastAsia"/>
          <w:color w:val="000000"/>
          <w:lang w:val="es-ES"/>
        </w:rPr>
        <w:t>Parte</w:t>
      </w:r>
      <w:r>
        <w:rPr>
          <w:rFonts w:eastAsia="Times New Roman"/>
          <w:color w:val="000000"/>
          <w:lang w:val="es-ES"/>
        </w:rPr>
        <w:t xml:space="preserve"> B la aceptará incondicionalmente.</w:t>
      </w:r>
    </w:p>
    <w:p w:rsidR="00DC60E3" w:rsidRDefault="00053CCA">
      <w:pPr>
        <w:adjustRightInd w:val="0"/>
        <w:snapToGrid w:val="0"/>
        <w:spacing w:line="400" w:lineRule="exact"/>
        <w:ind w:firstLineChars="200" w:firstLine="480"/>
        <w:rPr>
          <w:snapToGrid w:val="0"/>
          <w:lang w:val="es-ES"/>
        </w:rPr>
      </w:pPr>
      <w:r>
        <w:rPr>
          <w:lang w:val="es-ES"/>
        </w:rPr>
        <w:t>甲方在复核过程中对工</w:t>
      </w:r>
      <w:r>
        <w:rPr>
          <w:color w:val="000000"/>
          <w:lang w:val="es-ES"/>
        </w:rPr>
        <w:t>程量有异议的，有权要求乙方进行共同复核或抽样复测。乙方应协助甲方进行复核或抽样复测，并按照甲方要求提供补充计量资料。乙方未按照甲方要求参加复核或抽样复测的，甲方复核或修正的工程量视为乙方实际完成的工程量。</w:t>
      </w:r>
    </w:p>
    <w:p w:rsidR="00DC60E3" w:rsidRDefault="00053CCA">
      <w:pPr>
        <w:adjustRightInd w:val="0"/>
        <w:snapToGrid w:val="0"/>
        <w:spacing w:line="400" w:lineRule="exact"/>
        <w:ind w:firstLineChars="200" w:firstLine="480"/>
        <w:rPr>
          <w:color w:val="000000"/>
          <w:kern w:val="0"/>
          <w:lang w:val="es-ES"/>
        </w:rPr>
      </w:pPr>
      <w:r>
        <w:rPr>
          <w:rFonts w:eastAsia="Times New Roman"/>
          <w:lang w:val="es-ES"/>
        </w:rPr>
        <w:t xml:space="preserve">Si la </w:t>
      </w:r>
      <w:r>
        <w:rPr>
          <w:rFonts w:hint="eastAsia"/>
          <w:lang w:val="es-ES"/>
        </w:rPr>
        <w:t>Parte</w:t>
      </w:r>
      <w:r>
        <w:rPr>
          <w:rFonts w:eastAsia="Times New Roman"/>
          <w:lang w:val="es-ES"/>
        </w:rPr>
        <w:t xml:space="preserve"> A tiene objeciones a la cantidad de obras durante el proceso de revisión, tendrá el derecho de solicitar que la </w:t>
      </w:r>
      <w:r>
        <w:rPr>
          <w:rFonts w:hint="eastAsia"/>
          <w:lang w:val="es-ES"/>
        </w:rPr>
        <w:t>Parte</w:t>
      </w:r>
      <w:r>
        <w:rPr>
          <w:rFonts w:eastAsia="Times New Roman"/>
          <w:lang w:val="es-ES"/>
        </w:rPr>
        <w:t xml:space="preserve"> B realice una revisión conjunta o prueba de muestra. </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ayudará a la </w:t>
      </w:r>
      <w:r>
        <w:rPr>
          <w:rFonts w:hint="eastAsia"/>
          <w:color w:val="000000"/>
          <w:lang w:val="es-ES"/>
        </w:rPr>
        <w:t>Parte</w:t>
      </w:r>
      <w:r>
        <w:rPr>
          <w:rFonts w:eastAsia="Times New Roman"/>
          <w:color w:val="000000"/>
          <w:lang w:val="es-ES"/>
        </w:rPr>
        <w:t xml:space="preserve"> A para la revisión conjunta o prueba de muestra, y proporcionará materiales de medición complementarios de acuerdo con los requisitos de la </w:t>
      </w:r>
      <w:r>
        <w:rPr>
          <w:rFonts w:hint="eastAsia"/>
          <w:color w:val="000000"/>
          <w:lang w:val="es-ES"/>
        </w:rPr>
        <w:t>Parte</w:t>
      </w:r>
      <w:r>
        <w:rPr>
          <w:rFonts w:eastAsia="Times New Roman"/>
          <w:color w:val="000000"/>
          <w:lang w:val="es-ES"/>
        </w:rPr>
        <w:t xml:space="preserve"> A. Si la </w:t>
      </w:r>
      <w:r>
        <w:rPr>
          <w:rFonts w:hint="eastAsia"/>
          <w:color w:val="000000"/>
          <w:lang w:val="es-ES"/>
        </w:rPr>
        <w:t>Parte</w:t>
      </w:r>
      <w:r>
        <w:rPr>
          <w:rFonts w:eastAsia="Times New Roman"/>
          <w:color w:val="000000"/>
          <w:lang w:val="es-ES"/>
        </w:rPr>
        <w:t xml:space="preserve"> B no participa en la revisión conjunta o prueba de muestra de acuerdo con los requisitos de la </w:t>
      </w:r>
      <w:r>
        <w:rPr>
          <w:rFonts w:hint="eastAsia"/>
          <w:color w:val="000000"/>
          <w:lang w:val="es-ES"/>
        </w:rPr>
        <w:t>Parte</w:t>
      </w:r>
      <w:r>
        <w:rPr>
          <w:rFonts w:eastAsia="Times New Roman"/>
          <w:color w:val="000000"/>
          <w:lang w:val="es-ES"/>
        </w:rPr>
        <w:t xml:space="preserve"> A, se considera que la cantidad de obras revisada o corregida es la cantidad real completada por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1"/>
        <w:rPr>
          <w:snapToGrid w:val="0"/>
          <w:lang w:val="es-ES"/>
        </w:rPr>
      </w:pPr>
      <w:bookmarkStart w:id="523" w:name="_Toc8079"/>
      <w:bookmarkStart w:id="524" w:name="_Toc3622"/>
      <w:bookmarkStart w:id="525" w:name="_Toc15718"/>
      <w:bookmarkStart w:id="526" w:name="_Toc5089"/>
      <w:bookmarkStart w:id="527" w:name="_Toc117170275"/>
      <w:r>
        <w:rPr>
          <w:b/>
          <w:sz w:val="32"/>
          <w:lang w:val="es-ES"/>
        </w:rPr>
        <w:t xml:space="preserve">15. </w:t>
      </w:r>
      <w:r>
        <w:rPr>
          <w:b/>
          <w:sz w:val="32"/>
          <w:lang w:val="es-ES"/>
        </w:rPr>
        <w:t>工程款支付</w:t>
      </w:r>
      <w:bookmarkEnd w:id="523"/>
      <w:bookmarkEnd w:id="524"/>
      <w:bookmarkEnd w:id="525"/>
      <w:bookmarkEnd w:id="526"/>
    </w:p>
    <w:p w:rsidR="00DC60E3" w:rsidRDefault="00053CCA">
      <w:pPr>
        <w:keepNext/>
        <w:keepLines/>
        <w:spacing w:before="120" w:after="120" w:line="400" w:lineRule="exact"/>
        <w:ind w:firstLine="0"/>
        <w:outlineLvl w:val="1"/>
        <w:rPr>
          <w:b/>
          <w:bCs/>
          <w:kern w:val="44"/>
          <w:sz w:val="32"/>
          <w:szCs w:val="32"/>
          <w:lang w:val="es-ES"/>
        </w:rPr>
      </w:pPr>
      <w:bookmarkStart w:id="528" w:name="_Toc30808"/>
      <w:bookmarkStart w:id="529" w:name="_Toc389586369"/>
      <w:bookmarkStart w:id="530" w:name="_Toc2687"/>
      <w:bookmarkStart w:id="531" w:name="_Toc24701"/>
      <w:bookmarkStart w:id="532" w:name="_Toc32260"/>
      <w:bookmarkStart w:id="533" w:name="_Toc2276"/>
      <w:r>
        <w:rPr>
          <w:rFonts w:eastAsia="Times New Roman"/>
          <w:b/>
          <w:sz w:val="32"/>
          <w:lang w:val="es-ES"/>
        </w:rPr>
        <w:t>15. Pago por obras</w:t>
      </w:r>
      <w:bookmarkEnd w:id="518"/>
      <w:bookmarkEnd w:id="527"/>
      <w:bookmarkEnd w:id="528"/>
      <w:bookmarkEnd w:id="529"/>
      <w:bookmarkEnd w:id="530"/>
      <w:bookmarkEnd w:id="531"/>
      <w:bookmarkEnd w:id="532"/>
      <w:bookmarkEnd w:id="533"/>
    </w:p>
    <w:p w:rsidR="00DC60E3" w:rsidRDefault="00053CCA">
      <w:pPr>
        <w:keepNext/>
        <w:keepLines/>
        <w:spacing w:before="120" w:after="120" w:line="400" w:lineRule="exact"/>
        <w:ind w:firstLine="0"/>
        <w:outlineLvl w:val="2"/>
        <w:rPr>
          <w:snapToGrid w:val="0"/>
          <w:lang w:val="es-ES"/>
        </w:rPr>
      </w:pPr>
      <w:r>
        <w:rPr>
          <w:b/>
          <w:lang w:val="es-ES"/>
        </w:rPr>
        <w:t xml:space="preserve">15.1 </w:t>
      </w:r>
      <w:r>
        <w:rPr>
          <w:b/>
          <w:lang w:val="es-ES"/>
        </w:rPr>
        <w:t>预付款</w:t>
      </w:r>
    </w:p>
    <w:p w:rsidR="00DC60E3" w:rsidRDefault="00053CCA">
      <w:pPr>
        <w:keepNext/>
        <w:keepLines/>
        <w:spacing w:before="120" w:after="120" w:line="400" w:lineRule="exact"/>
        <w:ind w:firstLine="0"/>
        <w:outlineLvl w:val="2"/>
        <w:rPr>
          <w:b/>
          <w:bCs/>
          <w:lang w:val="es-ES"/>
        </w:rPr>
      </w:pPr>
      <w:bookmarkStart w:id="534" w:name="_Toc351203582"/>
      <w:bookmarkStart w:id="535" w:name="_Toc296346598"/>
      <w:bookmarkStart w:id="536" w:name="_Toc371493232"/>
      <w:bookmarkStart w:id="537" w:name="_Toc28422"/>
      <w:bookmarkStart w:id="538" w:name="_Toc389586370"/>
      <w:bookmarkEnd w:id="519"/>
      <w:bookmarkEnd w:id="520"/>
      <w:r>
        <w:rPr>
          <w:rFonts w:eastAsia="Times New Roman"/>
          <w:b/>
          <w:lang w:val="es-ES"/>
        </w:rPr>
        <w:t>15.1 Anticipo</w:t>
      </w:r>
      <w:bookmarkStart w:id="539" w:name="_Toc296346601"/>
      <w:bookmarkEnd w:id="534"/>
      <w:bookmarkEnd w:id="535"/>
      <w:bookmarkEnd w:id="536"/>
      <w:bookmarkEnd w:id="537"/>
      <w:bookmarkEnd w:id="538"/>
    </w:p>
    <w:p w:rsidR="00DC60E3" w:rsidRDefault="00053CCA">
      <w:pPr>
        <w:adjustRightInd w:val="0"/>
        <w:snapToGrid w:val="0"/>
        <w:spacing w:line="400" w:lineRule="exact"/>
        <w:ind w:firstLineChars="200" w:firstLine="480"/>
        <w:rPr>
          <w:snapToGrid w:val="0"/>
          <w:lang w:val="es-ES"/>
        </w:rPr>
      </w:pPr>
      <w:r>
        <w:rPr>
          <w:color w:val="000000"/>
          <w:lang w:val="es-ES"/>
        </w:rPr>
        <w:t>关于预付款甲方和乙方选择预付款采用以下</w:t>
      </w:r>
      <w:r>
        <w:rPr>
          <w:rFonts w:hint="eastAsia"/>
          <w:color w:val="000000"/>
          <w:lang w:val="es-ES"/>
        </w:rPr>
        <w:t>第</w:t>
      </w:r>
      <w:r>
        <w:rPr>
          <w:rFonts w:hint="eastAsia"/>
          <w:color w:val="000000"/>
          <w:lang w:val="es-ES"/>
        </w:rPr>
        <w:t xml:space="preserve"> </w:t>
      </w:r>
      <w:r>
        <w:rPr>
          <w:color w:val="000000"/>
          <w:lang w:val="es-ES"/>
        </w:rPr>
        <w:t xml:space="preserve">     </w:t>
      </w:r>
      <w:r>
        <w:rPr>
          <w:rFonts w:hint="eastAsia"/>
          <w:color w:val="000000"/>
          <w:lang w:val="es-ES"/>
        </w:rPr>
        <w:t>种</w:t>
      </w:r>
      <w:r>
        <w:rPr>
          <w:color w:val="000000"/>
          <w:lang w:val="es-ES"/>
        </w:rPr>
        <w:t>约定：</w:t>
      </w:r>
    </w:p>
    <w:bookmarkEnd w:id="539"/>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Ambas </w:t>
      </w:r>
      <w:r>
        <w:rPr>
          <w:rFonts w:hint="eastAsia"/>
          <w:color w:val="000000"/>
          <w:lang w:val="es-ES"/>
        </w:rPr>
        <w:t>Parte</w:t>
      </w:r>
      <w:r>
        <w:rPr>
          <w:rFonts w:eastAsia="Times New Roman"/>
          <w:color w:val="000000"/>
          <w:lang w:val="es-ES"/>
        </w:rPr>
        <w:t xml:space="preserve">s seleccionan la       forma de pago para el anticipo: </w:t>
      </w:r>
    </w:p>
    <w:p w:rsidR="00DC60E3" w:rsidRDefault="00053CCA">
      <w:pPr>
        <w:adjustRightInd w:val="0"/>
        <w:snapToGrid w:val="0"/>
        <w:spacing w:line="400" w:lineRule="exact"/>
        <w:ind w:firstLineChars="200" w:firstLine="480"/>
        <w:rPr>
          <w:snapToGrid w:val="0"/>
          <w:lang w:val="es-ES"/>
        </w:rPr>
      </w:pPr>
      <w:r>
        <w:rPr>
          <w:rFonts w:ascii="SimSun" w:hAnsi="SimSun" w:cs="SimSun" w:hint="eastAsia"/>
          <w:color w:val="000000"/>
          <w:lang w:val="es-ES"/>
        </w:rPr>
        <w:t>①</w:t>
      </w:r>
      <w:r>
        <w:rPr>
          <w:color w:val="000000"/>
          <w:lang w:val="es-ES"/>
        </w:rPr>
        <w:t>甲方需支付预付款。</w:t>
      </w:r>
    </w:p>
    <w:p w:rsidR="00DC60E3" w:rsidRDefault="00053CCA">
      <w:pPr>
        <w:adjustRightInd w:val="0"/>
        <w:snapToGrid w:val="0"/>
        <w:spacing w:line="400" w:lineRule="exact"/>
        <w:ind w:firstLineChars="200" w:firstLine="480"/>
        <w:rPr>
          <w:color w:val="000000"/>
          <w:kern w:val="0"/>
          <w:lang w:val="es-ES"/>
        </w:rPr>
      </w:pPr>
      <w:r>
        <w:rPr>
          <w:rFonts w:ascii="SimSun" w:hAnsi="SimSun" w:cs="SimSun" w:hint="eastAsia"/>
          <w:color w:val="000000"/>
          <w:lang w:val="es-ES"/>
        </w:rPr>
        <w:t>①</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A necesita pagar un anticipo.</w:t>
      </w:r>
    </w:p>
    <w:p w:rsidR="00DC60E3" w:rsidRDefault="00053CCA">
      <w:pPr>
        <w:adjustRightInd w:val="0"/>
        <w:snapToGrid w:val="0"/>
        <w:spacing w:line="400" w:lineRule="exact"/>
        <w:ind w:firstLineChars="200" w:firstLine="480"/>
        <w:rPr>
          <w:snapToGrid w:val="0"/>
          <w:lang w:val="es-ES"/>
        </w:rPr>
      </w:pPr>
      <w:r>
        <w:rPr>
          <w:color w:val="000000"/>
          <w:lang w:val="es-ES"/>
        </w:rPr>
        <w:t xml:space="preserve">15.1.1 </w:t>
      </w:r>
      <w:r>
        <w:rPr>
          <w:color w:val="000000"/>
          <w:lang w:val="es-ES"/>
        </w:rPr>
        <w:t>预付款的支付</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15.1.1 Pago del anticipo</w:t>
      </w:r>
    </w:p>
    <w:p w:rsidR="00DC60E3" w:rsidRDefault="00053CCA">
      <w:pPr>
        <w:adjustRightInd w:val="0"/>
        <w:snapToGrid w:val="0"/>
        <w:spacing w:line="400" w:lineRule="exact"/>
        <w:ind w:firstLineChars="200" w:firstLine="480"/>
        <w:rPr>
          <w:snapToGrid w:val="0"/>
          <w:lang w:val="es-ES"/>
        </w:rPr>
      </w:pPr>
      <w:r>
        <w:rPr>
          <w:color w:val="000000"/>
          <w:lang w:val="es-ES"/>
        </w:rPr>
        <w:lastRenderedPageBreak/>
        <w:t>预付款应在合同签订后且乙方提交了符合要求的预付款担保后支付。预付款应当用于材料、工程设备、施工设备的采购及修建临时工程、组织施工队伍进场等。</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cuantía del anticipo se pagará después de firmar el contrato y la </w:t>
      </w:r>
      <w:r>
        <w:rPr>
          <w:rFonts w:hint="eastAsia"/>
          <w:color w:val="000000"/>
          <w:lang w:val="es-ES"/>
        </w:rPr>
        <w:t>Parte</w:t>
      </w:r>
      <w:r>
        <w:rPr>
          <w:rFonts w:eastAsia="Times New Roman"/>
          <w:color w:val="000000"/>
          <w:lang w:val="es-ES"/>
        </w:rPr>
        <w:t xml:space="preserve"> B presentará una garantía de anticipo que cumpla con los requisitos. El anticipo se utilizará en la adquisición de los materiales, equipos de ingeniería y equipos de construcción, la construcción de las obras temporales y la organización del grupo de construcción para ingresar al sitio.</w:t>
      </w:r>
    </w:p>
    <w:p w:rsidR="00DC60E3" w:rsidRDefault="00053CCA">
      <w:pPr>
        <w:adjustRightInd w:val="0"/>
        <w:snapToGrid w:val="0"/>
        <w:spacing w:line="400" w:lineRule="exact"/>
        <w:ind w:firstLineChars="200" w:firstLine="480"/>
        <w:rPr>
          <w:snapToGrid w:val="0"/>
          <w:lang w:val="es-ES"/>
        </w:rPr>
      </w:pPr>
      <w:r>
        <w:rPr>
          <w:color w:val="000000"/>
          <w:lang w:val="es-ES"/>
        </w:rPr>
        <w:t>甲方逾期支付预付款超过</w:t>
      </w:r>
      <w:r>
        <w:rPr>
          <w:color w:val="000000"/>
          <w:lang w:val="es-ES"/>
        </w:rPr>
        <w:t>15</w:t>
      </w:r>
      <w:r>
        <w:rPr>
          <w:color w:val="000000"/>
          <w:lang w:val="es-ES"/>
        </w:rPr>
        <w:t>天的，乙方有权向甲方发出要求预付的催告通知，甲方收到通知后</w:t>
      </w:r>
      <w:r>
        <w:rPr>
          <w:color w:val="000000"/>
          <w:lang w:val="es-ES"/>
        </w:rPr>
        <w:t>15</w:t>
      </w:r>
      <w:r>
        <w:rPr>
          <w:color w:val="000000"/>
          <w:lang w:val="es-ES"/>
        </w:rPr>
        <w:t>天内仍未支付的，乙方有权暂停施工。</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paga el anticipo por retraso de 15 días, la </w:t>
      </w:r>
      <w:r>
        <w:rPr>
          <w:rFonts w:hint="eastAsia"/>
          <w:color w:val="000000"/>
          <w:lang w:val="es-ES"/>
        </w:rPr>
        <w:t>Parte</w:t>
      </w:r>
      <w:r>
        <w:rPr>
          <w:rFonts w:eastAsia="Times New Roman"/>
          <w:color w:val="000000"/>
          <w:lang w:val="es-ES"/>
        </w:rPr>
        <w:t xml:space="preserve"> B tendrá el derecho a emitir un aviso que solicita el pago de la cuantía del anticipo a la </w:t>
      </w:r>
      <w:r>
        <w:rPr>
          <w:rFonts w:hint="eastAsia"/>
          <w:color w:val="000000"/>
          <w:lang w:val="es-ES"/>
        </w:rPr>
        <w:t>Parte</w:t>
      </w:r>
      <w:r>
        <w:rPr>
          <w:rFonts w:eastAsia="Times New Roman"/>
          <w:color w:val="000000"/>
          <w:lang w:val="es-ES"/>
        </w:rPr>
        <w:t xml:space="preserve"> A. Si la </w:t>
      </w:r>
      <w:r>
        <w:rPr>
          <w:rFonts w:hint="eastAsia"/>
          <w:color w:val="000000"/>
          <w:lang w:val="es-ES"/>
        </w:rPr>
        <w:t>Parte</w:t>
      </w:r>
      <w:r>
        <w:rPr>
          <w:rFonts w:eastAsia="Times New Roman"/>
          <w:color w:val="000000"/>
          <w:lang w:val="es-ES"/>
        </w:rPr>
        <w:t xml:space="preserve"> A no la paga en los 15 días posteriores a recibir el aviso, la </w:t>
      </w:r>
      <w:r>
        <w:rPr>
          <w:rFonts w:hint="eastAsia"/>
          <w:color w:val="000000"/>
          <w:lang w:val="es-ES"/>
        </w:rPr>
        <w:t>Parte</w:t>
      </w:r>
      <w:r>
        <w:rPr>
          <w:rFonts w:eastAsia="Times New Roman"/>
          <w:color w:val="000000"/>
          <w:lang w:val="es-ES"/>
        </w:rPr>
        <w:t xml:space="preserve"> B tendrá el derecho a suspender la construcción.</w:t>
      </w:r>
    </w:p>
    <w:p w:rsidR="00DC60E3" w:rsidRDefault="00053CCA">
      <w:pPr>
        <w:adjustRightInd w:val="0"/>
        <w:snapToGrid w:val="0"/>
        <w:spacing w:line="400" w:lineRule="exact"/>
        <w:ind w:firstLineChars="200" w:firstLine="480"/>
        <w:rPr>
          <w:snapToGrid w:val="0"/>
          <w:lang w:val="es-ES"/>
        </w:rPr>
      </w:pPr>
      <w:r>
        <w:rPr>
          <w:color w:val="000000"/>
          <w:lang w:val="es-ES"/>
        </w:rPr>
        <w:t>预付款在分包结算产值达到合同金额的</w:t>
      </w:r>
      <w:r>
        <w:rPr>
          <w:color w:val="000000"/>
          <w:lang w:val="es-ES"/>
        </w:rPr>
        <w:t>0%</w:t>
      </w:r>
      <w:r>
        <w:rPr>
          <w:color w:val="000000"/>
          <w:lang w:val="es-ES"/>
        </w:rPr>
        <w:t>时开始起扣，在分包结算产值达到合同金额的</w:t>
      </w:r>
      <w:r>
        <w:rPr>
          <w:color w:val="000000"/>
          <w:lang w:val="es-ES"/>
        </w:rPr>
        <w:t>100%</w:t>
      </w:r>
      <w:r>
        <w:rPr>
          <w:color w:val="000000"/>
          <w:lang w:val="es-ES"/>
        </w:rPr>
        <w:t>时全部扣回。在分包工程完工验收合格前，分包合同解除的，尚未扣完的预付款应与分包合同价款一并结算。</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La deducción del anticipo comenzará cuando el monto de la facturación de subcontratación alcanza el 0% del monto del contrato, y todo el anticipo se deducirá cuando el monto de la facturación de subcontratación alcanza el 100% del monto del contrato. Si el contrato de subcontratación se resuelve antes de la aceptación de finalización del proyecto de subcontratación, la cuantía del anticipo que no se ha deducido debe facturarse junto con el precio del contrato de subcontratación.</w:t>
      </w:r>
    </w:p>
    <w:p w:rsidR="00DC60E3" w:rsidRDefault="00053CCA">
      <w:pPr>
        <w:adjustRightInd w:val="0"/>
        <w:snapToGrid w:val="0"/>
        <w:spacing w:line="400" w:lineRule="exact"/>
        <w:ind w:firstLineChars="200" w:firstLine="480"/>
        <w:rPr>
          <w:snapToGrid w:val="0"/>
          <w:lang w:val="es-ES"/>
        </w:rPr>
      </w:pPr>
      <w:r>
        <w:rPr>
          <w:color w:val="000000"/>
          <w:lang w:val="es-ES"/>
        </w:rPr>
        <w:t xml:space="preserve">15.1.2 </w:t>
      </w:r>
      <w:r>
        <w:rPr>
          <w:color w:val="000000"/>
          <w:lang w:val="es-ES"/>
        </w:rPr>
        <w:t>预付款担保</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15.1.2 Garantía del anticipo</w:t>
      </w:r>
    </w:p>
    <w:p w:rsidR="00DC60E3" w:rsidRDefault="00053CCA">
      <w:pPr>
        <w:adjustRightInd w:val="0"/>
        <w:snapToGrid w:val="0"/>
        <w:spacing w:line="400" w:lineRule="exact"/>
        <w:ind w:firstLineChars="200" w:firstLine="480"/>
        <w:rPr>
          <w:snapToGrid w:val="0"/>
          <w:lang w:val="es-ES"/>
        </w:rPr>
      </w:pPr>
      <w:r>
        <w:rPr>
          <w:color w:val="000000"/>
          <w:lang w:val="es-ES"/>
        </w:rPr>
        <w:t>甲方支付预付款的，乙方应在甲方支付预付款</w:t>
      </w:r>
      <w:r>
        <w:rPr>
          <w:color w:val="000000"/>
          <w:lang w:val="es-ES"/>
        </w:rPr>
        <w:t>7</w:t>
      </w:r>
      <w:r>
        <w:rPr>
          <w:color w:val="000000"/>
          <w:lang w:val="es-ES"/>
        </w:rPr>
        <w:t>天前提供与预付款同等金额的预付款保函。在预付款完全扣回之前，乙方应保证预付款保函持续有效。乙方应就开具保函的机构事先征得甲方同意。</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paga el anticipo, la </w:t>
      </w:r>
      <w:r>
        <w:rPr>
          <w:rFonts w:hint="eastAsia"/>
          <w:color w:val="000000"/>
          <w:lang w:val="es-ES"/>
        </w:rPr>
        <w:t>Parte</w:t>
      </w:r>
      <w:r>
        <w:rPr>
          <w:rFonts w:eastAsia="Times New Roman"/>
          <w:color w:val="000000"/>
          <w:lang w:val="es-ES"/>
        </w:rPr>
        <w:t xml:space="preserve"> B proporcionará una garantía del anticipo que equivale al mismo monto que el anticipo 7 días antes de que la </w:t>
      </w:r>
      <w:r>
        <w:rPr>
          <w:rFonts w:hint="eastAsia"/>
          <w:color w:val="000000"/>
          <w:lang w:val="es-ES"/>
        </w:rPr>
        <w:t>Parte</w:t>
      </w:r>
      <w:r>
        <w:rPr>
          <w:rFonts w:eastAsia="Times New Roman"/>
          <w:color w:val="000000"/>
          <w:lang w:val="es-ES"/>
        </w:rPr>
        <w:t xml:space="preserve"> A lo pague. La </w:t>
      </w:r>
      <w:r>
        <w:rPr>
          <w:rFonts w:hint="eastAsia"/>
          <w:color w:val="000000"/>
          <w:lang w:val="es-ES"/>
        </w:rPr>
        <w:t>Parte</w:t>
      </w:r>
      <w:r>
        <w:rPr>
          <w:rFonts w:eastAsia="Times New Roman"/>
          <w:color w:val="000000"/>
          <w:lang w:val="es-ES"/>
        </w:rPr>
        <w:t xml:space="preserve"> B mantendrá que la garantía del anticipo continúe siendo efectiva antes de que el monto del anticipo sea completamente deducido. La </w:t>
      </w:r>
      <w:r>
        <w:rPr>
          <w:rFonts w:hint="eastAsia"/>
          <w:color w:val="000000"/>
          <w:lang w:val="es-ES"/>
        </w:rPr>
        <w:t>Parte</w:t>
      </w:r>
      <w:r>
        <w:rPr>
          <w:rFonts w:eastAsia="Times New Roman"/>
          <w:color w:val="000000"/>
          <w:lang w:val="es-ES"/>
        </w:rPr>
        <w:t xml:space="preserve"> B deberá obtener previamente el consentimiento de la </w:t>
      </w:r>
      <w:r>
        <w:rPr>
          <w:rFonts w:hint="eastAsia"/>
          <w:color w:val="000000"/>
          <w:lang w:val="es-ES"/>
        </w:rPr>
        <w:t>Parte</w:t>
      </w:r>
      <w:r>
        <w:rPr>
          <w:rFonts w:eastAsia="Times New Roman"/>
          <w:color w:val="000000"/>
          <w:lang w:val="es-ES"/>
        </w:rPr>
        <w:t xml:space="preserve"> A con respecto a la institución que emite la carta de garantía.</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15.2 </w:t>
      </w:r>
      <w:r>
        <w:rPr>
          <w:b/>
          <w:lang w:val="es-ES"/>
        </w:rPr>
        <w:t>安全文明施工费的支付</w:t>
      </w:r>
    </w:p>
    <w:p w:rsidR="00DC60E3" w:rsidRDefault="00053CCA">
      <w:pPr>
        <w:keepNext/>
        <w:keepLines/>
        <w:spacing w:before="120" w:after="120" w:line="400" w:lineRule="exact"/>
        <w:ind w:firstLine="0"/>
        <w:outlineLvl w:val="2"/>
        <w:rPr>
          <w:b/>
          <w:bCs/>
          <w:lang w:val="es-ES"/>
        </w:rPr>
      </w:pPr>
      <w:bookmarkStart w:id="540" w:name="_Toc389586371"/>
      <w:bookmarkStart w:id="541" w:name="_Toc12092"/>
      <w:r>
        <w:rPr>
          <w:rFonts w:eastAsia="Times New Roman"/>
          <w:b/>
          <w:lang w:val="es-ES"/>
        </w:rPr>
        <w:t>15.2 Pago de costos de construcción segura y civilizada</w:t>
      </w:r>
      <w:bookmarkEnd w:id="540"/>
      <w:bookmarkEnd w:id="541"/>
    </w:p>
    <w:p w:rsidR="00DC60E3" w:rsidRDefault="00053CCA">
      <w:pPr>
        <w:adjustRightInd w:val="0"/>
        <w:snapToGrid w:val="0"/>
        <w:spacing w:line="400" w:lineRule="exact"/>
        <w:ind w:firstLineChars="200" w:firstLine="480"/>
        <w:rPr>
          <w:snapToGrid w:val="0"/>
          <w:lang w:val="es-ES"/>
        </w:rPr>
      </w:pPr>
      <w:r>
        <w:rPr>
          <w:color w:val="000000"/>
          <w:lang w:val="es-ES"/>
        </w:rPr>
        <w:t xml:space="preserve">15.2.1 </w:t>
      </w:r>
      <w:r>
        <w:rPr>
          <w:color w:val="000000"/>
          <w:lang w:val="es-ES"/>
        </w:rPr>
        <w:t>乙方投入的安全生产费应满足国家关于安全生产费用的规定。</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15.2.1 </w:t>
      </w:r>
      <w:r w:rsidRPr="00087069">
        <w:rPr>
          <w:rFonts w:eastAsia="Times New Roman"/>
          <w:color w:val="000000"/>
          <w:highlight w:val="red"/>
          <w:lang w:val="es-ES"/>
        </w:rPr>
        <w:t xml:space="preserve">Los costos de construcción segura y civilizada invertidos por la </w:t>
      </w:r>
      <w:r w:rsidRPr="00087069">
        <w:rPr>
          <w:rFonts w:hint="eastAsia"/>
          <w:color w:val="000000"/>
          <w:highlight w:val="red"/>
          <w:lang w:val="es-ES"/>
        </w:rPr>
        <w:t>Parte</w:t>
      </w:r>
      <w:r w:rsidRPr="00087069">
        <w:rPr>
          <w:rFonts w:eastAsia="Times New Roman"/>
          <w:color w:val="000000"/>
          <w:highlight w:val="red"/>
          <w:lang w:val="es-ES"/>
        </w:rPr>
        <w:t xml:space="preserve"> B cumplirán con las regulaciones nacionales sobre la producción segura y civilizada.</w:t>
      </w:r>
    </w:p>
    <w:p w:rsidR="00DC60E3" w:rsidRDefault="00053CCA">
      <w:pPr>
        <w:adjustRightInd w:val="0"/>
        <w:snapToGrid w:val="0"/>
        <w:spacing w:line="400" w:lineRule="exact"/>
        <w:ind w:firstLineChars="200" w:firstLine="480"/>
        <w:rPr>
          <w:snapToGrid w:val="0"/>
          <w:lang w:val="es-ES"/>
        </w:rPr>
      </w:pPr>
      <w:r>
        <w:rPr>
          <w:color w:val="000000"/>
          <w:lang w:val="es-ES"/>
        </w:rPr>
        <w:t xml:space="preserve">15.2.2 </w:t>
      </w:r>
      <w:r>
        <w:rPr>
          <w:color w:val="000000"/>
          <w:lang w:val="es-ES"/>
        </w:rPr>
        <w:t>安全文明施工费由甲方限额控制使用，乙方应将分包工程的安全文明施工措施方案报甲方审核通过后实施，甲方根据乙方实际投入情况据实签证并办理结算，超出限额以外部分费用不另行支付，视同已含在合同价款中。</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15.2.2 </w:t>
      </w:r>
      <w:r w:rsidRPr="00087069">
        <w:rPr>
          <w:rFonts w:eastAsia="Times New Roman"/>
          <w:color w:val="000000"/>
          <w:highlight w:val="red"/>
          <w:lang w:val="es-ES"/>
        </w:rPr>
        <w:t xml:space="preserve">Los costos de construcción segura y civilizada estarán controlados por un límite por la </w:t>
      </w:r>
      <w:r w:rsidRPr="00087069">
        <w:rPr>
          <w:rFonts w:hint="eastAsia"/>
          <w:color w:val="000000"/>
          <w:highlight w:val="red"/>
          <w:lang w:val="es-ES"/>
        </w:rPr>
        <w:t>Parte</w:t>
      </w:r>
      <w:r w:rsidRPr="00087069">
        <w:rPr>
          <w:rFonts w:eastAsia="Times New Roman"/>
          <w:color w:val="000000"/>
          <w:highlight w:val="red"/>
          <w:lang w:val="es-ES"/>
        </w:rPr>
        <w:t xml:space="preserve"> A. La </w:t>
      </w:r>
      <w:r w:rsidRPr="00087069">
        <w:rPr>
          <w:rFonts w:hint="eastAsia"/>
          <w:color w:val="000000"/>
          <w:highlight w:val="red"/>
          <w:lang w:val="es-ES"/>
        </w:rPr>
        <w:t>Parte</w:t>
      </w:r>
      <w:r w:rsidRPr="00087069">
        <w:rPr>
          <w:rFonts w:eastAsia="Times New Roman"/>
          <w:color w:val="000000"/>
          <w:highlight w:val="red"/>
          <w:lang w:val="es-ES"/>
        </w:rPr>
        <w:t xml:space="preserve"> B presentará las medidas de construcción segura y civilizada del proyecto de subcontratación a la </w:t>
      </w:r>
      <w:r w:rsidRPr="00087069">
        <w:rPr>
          <w:rFonts w:hint="eastAsia"/>
          <w:color w:val="000000"/>
          <w:highlight w:val="red"/>
          <w:lang w:val="es-ES"/>
        </w:rPr>
        <w:t>Parte</w:t>
      </w:r>
      <w:r w:rsidRPr="00087069">
        <w:rPr>
          <w:rFonts w:eastAsia="Times New Roman"/>
          <w:color w:val="000000"/>
          <w:highlight w:val="red"/>
          <w:lang w:val="es-ES"/>
        </w:rPr>
        <w:t xml:space="preserve"> A</w:t>
      </w:r>
      <w:r>
        <w:rPr>
          <w:rFonts w:eastAsia="Times New Roman"/>
          <w:color w:val="000000"/>
          <w:lang w:val="es-ES"/>
        </w:rPr>
        <w:t xml:space="preserve"> y las implementará después de la aprobación. La </w:t>
      </w:r>
      <w:r>
        <w:rPr>
          <w:rFonts w:hint="eastAsia"/>
          <w:color w:val="000000"/>
          <w:lang w:val="es-ES"/>
        </w:rPr>
        <w:t>Parte</w:t>
      </w:r>
      <w:r>
        <w:rPr>
          <w:rFonts w:eastAsia="Times New Roman"/>
          <w:color w:val="000000"/>
          <w:lang w:val="es-ES"/>
        </w:rPr>
        <w:t xml:space="preserve"> A emitirá certificado de acuerdo con lo invertido real por la </w:t>
      </w:r>
      <w:r>
        <w:rPr>
          <w:rFonts w:hint="eastAsia"/>
          <w:color w:val="000000"/>
          <w:lang w:val="es-ES"/>
        </w:rPr>
        <w:t>Parte</w:t>
      </w:r>
      <w:r>
        <w:rPr>
          <w:rFonts w:eastAsia="Times New Roman"/>
          <w:color w:val="000000"/>
          <w:lang w:val="es-ES"/>
        </w:rPr>
        <w:t xml:space="preserve"> B y tramitará la facturación. No pagará el gasto excesivo del límite, que se considera que se incluye en el precio del contrato.</w:t>
      </w:r>
    </w:p>
    <w:p w:rsidR="00DC60E3" w:rsidRDefault="00053CCA">
      <w:pPr>
        <w:adjustRightInd w:val="0"/>
        <w:snapToGrid w:val="0"/>
        <w:spacing w:line="400" w:lineRule="exact"/>
        <w:ind w:firstLineChars="200" w:firstLine="480"/>
        <w:rPr>
          <w:snapToGrid w:val="0"/>
          <w:lang w:val="es-ES"/>
        </w:rPr>
      </w:pPr>
      <w:r>
        <w:rPr>
          <w:color w:val="000000"/>
          <w:lang w:val="es-ES"/>
        </w:rPr>
        <w:t xml:space="preserve">15.2.3 </w:t>
      </w:r>
      <w:r>
        <w:rPr>
          <w:color w:val="000000"/>
          <w:lang w:val="es-ES"/>
        </w:rPr>
        <w:t>乙方在当期进度结算办理的申报资料中应根据甲方要求对当期投入的安全生产费用的相关发票、收据、照片、书面说明、价格等进行整理，并汇总后报甲方审核及验收。若乙方投入的安全文明施工经费及相应措施不足，甲方有权代为补充相关措施，相关费用从履约保函或乙方工程款中扣除。</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15.2.3 </w:t>
      </w:r>
      <w:r w:rsidRPr="00087069">
        <w:rPr>
          <w:rFonts w:eastAsia="Times New Roman"/>
          <w:color w:val="000000"/>
          <w:highlight w:val="red"/>
          <w:lang w:val="es-ES"/>
        </w:rPr>
        <w:t xml:space="preserve">La </w:t>
      </w:r>
      <w:r w:rsidRPr="00087069">
        <w:rPr>
          <w:rFonts w:hint="eastAsia"/>
          <w:color w:val="000000"/>
          <w:highlight w:val="red"/>
          <w:lang w:val="es-ES"/>
        </w:rPr>
        <w:t>Parte</w:t>
      </w:r>
      <w:r w:rsidRPr="00087069">
        <w:rPr>
          <w:rFonts w:eastAsia="Times New Roman"/>
          <w:color w:val="000000"/>
          <w:highlight w:val="red"/>
          <w:lang w:val="es-ES"/>
        </w:rPr>
        <w:t xml:space="preserve"> B debe, de acuerdo con los requisitos de la </w:t>
      </w:r>
      <w:r w:rsidRPr="00087069">
        <w:rPr>
          <w:rFonts w:hint="eastAsia"/>
          <w:color w:val="000000"/>
          <w:highlight w:val="red"/>
          <w:lang w:val="es-ES"/>
        </w:rPr>
        <w:t>Parte</w:t>
      </w:r>
      <w:r w:rsidRPr="00087069">
        <w:rPr>
          <w:rFonts w:eastAsia="Times New Roman"/>
          <w:color w:val="000000"/>
          <w:highlight w:val="red"/>
          <w:lang w:val="es-ES"/>
        </w:rPr>
        <w:t xml:space="preserve"> A, organizar las facturas, recibos, fotos, descripciones escritas, precios, etc. relacionados con los costos de construcción segura y civilizada invertidos en el actual período, junto con la información que se requiere para la solicitud de facturación de progreso, y resumirlos para presentarlos a la </w:t>
      </w:r>
      <w:r w:rsidRPr="00087069">
        <w:rPr>
          <w:rFonts w:hint="eastAsia"/>
          <w:color w:val="000000"/>
          <w:highlight w:val="red"/>
          <w:lang w:val="es-ES"/>
        </w:rPr>
        <w:t>Parte</w:t>
      </w:r>
      <w:r w:rsidRPr="00087069">
        <w:rPr>
          <w:rFonts w:eastAsia="Times New Roman"/>
          <w:color w:val="000000"/>
          <w:highlight w:val="red"/>
          <w:lang w:val="es-ES"/>
        </w:rPr>
        <w:t xml:space="preserve"> A para</w:t>
      </w:r>
      <w:r>
        <w:rPr>
          <w:rFonts w:eastAsia="Times New Roman"/>
          <w:color w:val="000000"/>
          <w:lang w:val="es-ES"/>
        </w:rPr>
        <w:t xml:space="preserve"> su aprobación y aceptación. Si los costos de construcción segura y civilizada y las medidas correspondientes invertidas por la </w:t>
      </w:r>
      <w:r>
        <w:rPr>
          <w:rFonts w:hint="eastAsia"/>
          <w:color w:val="000000"/>
          <w:lang w:val="es-ES"/>
        </w:rPr>
        <w:t>Parte</w:t>
      </w:r>
      <w:r>
        <w:rPr>
          <w:rFonts w:eastAsia="Times New Roman"/>
          <w:color w:val="000000"/>
          <w:lang w:val="es-ES"/>
        </w:rPr>
        <w:t xml:space="preserve"> B son insuficientes, la </w:t>
      </w:r>
      <w:r>
        <w:rPr>
          <w:rFonts w:hint="eastAsia"/>
          <w:color w:val="000000"/>
          <w:lang w:val="es-ES"/>
        </w:rPr>
        <w:t>Parte</w:t>
      </w:r>
      <w:r>
        <w:rPr>
          <w:rFonts w:eastAsia="Times New Roman"/>
          <w:color w:val="000000"/>
          <w:lang w:val="es-ES"/>
        </w:rPr>
        <w:t xml:space="preserve"> A tendrá el derecho de complementar las medidas relevantes, produciendo gastos que se deducirán de la garantía de cumplimiento o los pagos por obras de la </w:t>
      </w:r>
      <w:r>
        <w:rPr>
          <w:rFonts w:hint="eastAsia"/>
          <w:color w:val="000000"/>
          <w:lang w:val="es-ES"/>
        </w:rPr>
        <w:t>Parte</w:t>
      </w:r>
      <w:r>
        <w:rPr>
          <w:rFonts w:eastAsia="Times New Roman"/>
          <w:color w:val="000000"/>
          <w:lang w:val="es-ES"/>
        </w:rPr>
        <w:t xml:space="preserve"> B.</w:t>
      </w:r>
    </w:p>
    <w:p w:rsidR="00DC60E3" w:rsidRDefault="00053CCA">
      <w:pPr>
        <w:adjustRightInd w:val="0"/>
        <w:snapToGrid w:val="0"/>
        <w:spacing w:line="400" w:lineRule="exact"/>
        <w:ind w:firstLineChars="200" w:firstLine="480"/>
        <w:rPr>
          <w:snapToGrid w:val="0"/>
          <w:lang w:val="es-ES"/>
        </w:rPr>
      </w:pPr>
      <w:r>
        <w:rPr>
          <w:color w:val="000000"/>
          <w:lang w:val="es-ES"/>
        </w:rPr>
        <w:t xml:space="preserve">15.2.4 </w:t>
      </w:r>
      <w:r>
        <w:rPr>
          <w:color w:val="000000"/>
          <w:lang w:val="es-ES"/>
        </w:rPr>
        <w:t>甲方支付乙方的安全生产费用总额不超过分包合同工程量清单中载明的安全生产费用总额，超出部分由乙方自行承担，甲方不另补偿。</w:t>
      </w:r>
    </w:p>
    <w:p w:rsidR="00DC60E3" w:rsidRDefault="00053CCA">
      <w:pPr>
        <w:adjustRightInd w:val="0"/>
        <w:snapToGrid w:val="0"/>
        <w:spacing w:line="400" w:lineRule="exact"/>
        <w:ind w:firstLineChars="200" w:firstLine="480"/>
        <w:rPr>
          <w:b/>
          <w:lang w:val="es-ES"/>
        </w:rPr>
      </w:pPr>
      <w:r>
        <w:rPr>
          <w:rFonts w:eastAsia="Times New Roman"/>
          <w:color w:val="000000"/>
          <w:lang w:val="es-ES"/>
        </w:rPr>
        <w:t xml:space="preserve">15.2.4 La </w:t>
      </w:r>
      <w:r>
        <w:rPr>
          <w:rFonts w:hint="eastAsia"/>
          <w:color w:val="000000"/>
          <w:lang w:val="es-ES"/>
        </w:rPr>
        <w:t>Parte</w:t>
      </w:r>
      <w:r>
        <w:rPr>
          <w:rFonts w:eastAsia="Times New Roman"/>
          <w:color w:val="000000"/>
          <w:lang w:val="es-ES"/>
        </w:rPr>
        <w:t xml:space="preserve"> A pagará a la </w:t>
      </w:r>
      <w:r>
        <w:rPr>
          <w:rFonts w:hint="eastAsia"/>
          <w:color w:val="000000"/>
          <w:lang w:val="es-ES"/>
        </w:rPr>
        <w:t>Parte</w:t>
      </w:r>
      <w:r>
        <w:rPr>
          <w:rFonts w:eastAsia="Times New Roman"/>
          <w:color w:val="000000"/>
          <w:lang w:val="es-ES"/>
        </w:rPr>
        <w:t xml:space="preserve"> B los costos totales de producción segura que no exceden los costos totales de producción segura establecidos en la lista de la cantidad de obras del contrato de subcontratación. El exceso será asumido por la </w:t>
      </w:r>
      <w:r>
        <w:rPr>
          <w:rFonts w:hint="eastAsia"/>
          <w:color w:val="000000"/>
          <w:lang w:val="es-ES"/>
        </w:rPr>
        <w:t>Parte</w:t>
      </w:r>
      <w:r>
        <w:rPr>
          <w:rFonts w:eastAsia="Times New Roman"/>
          <w:color w:val="000000"/>
          <w:lang w:val="es-ES"/>
        </w:rPr>
        <w:t xml:space="preserve"> B, y la </w:t>
      </w:r>
      <w:r>
        <w:rPr>
          <w:rFonts w:hint="eastAsia"/>
          <w:color w:val="000000"/>
          <w:lang w:val="es-ES"/>
        </w:rPr>
        <w:t>Parte</w:t>
      </w:r>
      <w:r>
        <w:rPr>
          <w:rFonts w:eastAsia="Times New Roman"/>
          <w:color w:val="000000"/>
          <w:lang w:val="es-ES"/>
        </w:rPr>
        <w:t xml:space="preserve"> A no lo compensará.</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15.3 </w:t>
      </w:r>
      <w:r>
        <w:rPr>
          <w:b/>
          <w:lang w:val="es-ES"/>
        </w:rPr>
        <w:t>工程进度款支付</w:t>
      </w:r>
    </w:p>
    <w:p w:rsidR="00DC60E3" w:rsidRDefault="00053CCA">
      <w:pPr>
        <w:keepNext/>
        <w:keepLines/>
        <w:spacing w:before="120" w:after="120" w:line="400" w:lineRule="exact"/>
        <w:ind w:firstLine="0"/>
        <w:outlineLvl w:val="2"/>
        <w:rPr>
          <w:b/>
          <w:bCs/>
          <w:lang w:val="es-ES"/>
        </w:rPr>
      </w:pPr>
      <w:bookmarkStart w:id="542" w:name="_Toc371493234"/>
      <w:bookmarkStart w:id="543" w:name="_Toc296346602"/>
      <w:bookmarkStart w:id="544" w:name="_Toc389586372"/>
      <w:bookmarkStart w:id="545" w:name="_Toc975"/>
      <w:bookmarkStart w:id="546" w:name="_Toc1594"/>
      <w:bookmarkStart w:id="547" w:name="_Toc337558803"/>
      <w:r>
        <w:rPr>
          <w:rFonts w:eastAsia="Times New Roman"/>
          <w:b/>
          <w:lang w:val="es-ES"/>
        </w:rPr>
        <w:t>15.3 Pago por el progreso de obras</w:t>
      </w:r>
      <w:bookmarkEnd w:id="542"/>
      <w:bookmarkEnd w:id="543"/>
      <w:bookmarkEnd w:id="544"/>
      <w:bookmarkEnd w:id="545"/>
      <w:bookmarkEnd w:id="546"/>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15.3.1 </w:t>
      </w:r>
      <w:r>
        <w:rPr>
          <w:color w:val="000000"/>
          <w:lang w:val="es-ES"/>
        </w:rPr>
        <w:t>付款周期应与第</w:t>
      </w:r>
      <w:r>
        <w:rPr>
          <w:color w:val="000000"/>
          <w:lang w:val="es-ES"/>
        </w:rPr>
        <w:t>14.1</w:t>
      </w:r>
      <w:r>
        <w:rPr>
          <w:color w:val="000000"/>
          <w:lang w:val="es-ES"/>
        </w:rPr>
        <w:t>款〔计量原则和计量周期〕约定的计量周期保持一致。</w:t>
      </w:r>
    </w:p>
    <w:bookmarkEnd w:id="547"/>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15.3.1 Los ciclos de pago será consistentes con los ciclos de medición acordados en el numeral 14.1 [Principios de medición y ciclos de medición].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15.3.2 </w:t>
      </w:r>
      <w:r>
        <w:rPr>
          <w:color w:val="000000"/>
          <w:lang w:val="es-ES"/>
        </w:rPr>
        <w:t>进度付款申请单应包括下列内容：</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15.3.2 El formulario de solicitud del pago por progreso debe incluir los siguientes elementos: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）截至本次付款周期已完成工作对应的金额及对应金额的增值税专用发票。</w:t>
      </w:r>
    </w:p>
    <w:p w:rsidR="00DC60E3" w:rsidRDefault="00053CCA">
      <w:pPr>
        <w:autoSpaceDE w:val="0"/>
        <w:autoSpaceDN w:val="0"/>
        <w:adjustRightInd w:val="0"/>
        <w:snapToGrid w:val="0"/>
        <w:spacing w:line="400" w:lineRule="exact"/>
        <w:ind w:firstLineChars="200" w:firstLine="480"/>
        <w:rPr>
          <w:rFonts w:eastAsia="Times New Roman"/>
          <w:color w:val="000000"/>
          <w:lang w:val="es-ES"/>
        </w:rPr>
      </w:pPr>
      <w:r>
        <w:rPr>
          <w:color w:val="000000"/>
          <w:lang w:val="es-ES"/>
        </w:rPr>
        <w:t>（</w:t>
      </w:r>
      <w:r>
        <w:rPr>
          <w:color w:val="000000"/>
          <w:lang w:val="es-ES"/>
        </w:rPr>
        <w:t>1</w:t>
      </w:r>
      <w:r>
        <w:rPr>
          <w:color w:val="000000"/>
          <w:lang w:val="es-ES"/>
        </w:rPr>
        <w:t>）</w:t>
      </w:r>
      <w:r>
        <w:rPr>
          <w:rFonts w:eastAsia="Times New Roman"/>
          <w:color w:val="000000"/>
          <w:lang w:val="es-ES"/>
        </w:rPr>
        <w:t>El monto que corresponde al trabajo terminado hasta este nodo de pago y la factura especial de IVA correspondiente del monto mencionado.</w:t>
      </w:r>
    </w:p>
    <w:p w:rsidR="00DC60E3" w:rsidRDefault="00053CCA">
      <w:pPr>
        <w:pStyle w:val="Sangranormal"/>
        <w:autoSpaceDE w:val="0"/>
        <w:autoSpaceDN w:val="0"/>
        <w:adjustRightInd w:val="0"/>
        <w:snapToGrid w:val="0"/>
        <w:spacing w:line="400" w:lineRule="exact"/>
        <w:ind w:firstLine="480"/>
        <w:jc w:val="both"/>
        <w:rPr>
          <w:color w:val="000000"/>
          <w:lang w:val="es-ES"/>
        </w:rPr>
      </w:pPr>
      <w:r>
        <w:rPr>
          <w:rFonts w:hint="eastAsia"/>
          <w:color w:val="000000"/>
          <w:kern w:val="2"/>
          <w:sz w:val="24"/>
          <w:szCs w:val="24"/>
          <w:lang w:val="es-ES"/>
        </w:rPr>
        <w:t>（</w:t>
      </w:r>
      <w:r>
        <w:rPr>
          <w:color w:val="000000"/>
          <w:kern w:val="2"/>
          <w:sz w:val="24"/>
          <w:szCs w:val="24"/>
          <w:lang w:val="es-ES"/>
        </w:rPr>
        <w:t>2</w:t>
      </w:r>
      <w:r>
        <w:rPr>
          <w:rFonts w:hint="eastAsia"/>
          <w:color w:val="000000"/>
          <w:kern w:val="2"/>
          <w:sz w:val="24"/>
          <w:szCs w:val="24"/>
          <w:lang w:val="es-ES"/>
        </w:rPr>
        <w:t>）截至本次付款周期已完成工作对应的工作日志以及相应工作的验收证书，这些验收证书必须由甲方签字确认。</w:t>
      </w:r>
    </w:p>
    <w:p w:rsidR="00DC60E3" w:rsidRDefault="00053CCA">
      <w:pPr>
        <w:pStyle w:val="Sangranormal"/>
        <w:autoSpaceDE w:val="0"/>
        <w:autoSpaceDN w:val="0"/>
        <w:adjustRightInd w:val="0"/>
        <w:snapToGrid w:val="0"/>
        <w:spacing w:line="400" w:lineRule="exact"/>
        <w:ind w:firstLine="480"/>
        <w:jc w:val="both"/>
        <w:rPr>
          <w:color w:val="000000"/>
          <w:kern w:val="2"/>
          <w:lang w:val="es-ES"/>
        </w:rPr>
      </w:pPr>
      <w:r>
        <w:rPr>
          <w:rFonts w:hint="eastAsia"/>
          <w:color w:val="000000"/>
          <w:kern w:val="2"/>
          <w:sz w:val="24"/>
          <w:szCs w:val="24"/>
          <w:lang w:val="es-ES"/>
        </w:rPr>
        <w:t>（</w:t>
      </w:r>
      <w:r>
        <w:rPr>
          <w:color w:val="000000"/>
          <w:kern w:val="2"/>
          <w:sz w:val="24"/>
          <w:szCs w:val="24"/>
          <w:lang w:val="es-ES"/>
        </w:rPr>
        <w:t>2</w:t>
      </w:r>
      <w:r>
        <w:rPr>
          <w:rFonts w:hint="eastAsia"/>
          <w:color w:val="000000"/>
          <w:kern w:val="2"/>
          <w:sz w:val="24"/>
          <w:szCs w:val="24"/>
          <w:lang w:val="es-ES"/>
        </w:rPr>
        <w:t>）</w:t>
      </w:r>
      <w:r>
        <w:rPr>
          <w:color w:val="000000"/>
          <w:kern w:val="2"/>
          <w:sz w:val="24"/>
          <w:szCs w:val="24"/>
          <w:lang w:val="es-ES"/>
        </w:rPr>
        <w:t xml:space="preserve">A partir del período de pago, el registro de trabajo, el certificado de aceptación y el certificado de aceptación deben ser firmados por la </w:t>
      </w:r>
      <w:r>
        <w:rPr>
          <w:rFonts w:hint="eastAsia"/>
          <w:color w:val="000000"/>
          <w:kern w:val="2"/>
          <w:sz w:val="24"/>
          <w:szCs w:val="24"/>
          <w:lang w:val="es-ES"/>
        </w:rPr>
        <w:t>Parte</w:t>
      </w:r>
      <w:r>
        <w:rPr>
          <w:color w:val="000000"/>
          <w:kern w:val="2"/>
          <w:sz w:val="24"/>
          <w:szCs w:val="24"/>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）根据第</w:t>
      </w:r>
      <w:r>
        <w:rPr>
          <w:color w:val="000000"/>
          <w:lang w:val="es-ES"/>
        </w:rPr>
        <w:t>15.1</w:t>
      </w:r>
      <w:r>
        <w:rPr>
          <w:color w:val="000000"/>
          <w:lang w:val="es-ES"/>
        </w:rPr>
        <w:t>款〔预付款〕应支付的预付款和扣减的返还预付款。</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El anticipo que debería pagarse y el monto del anticipo que debería reembolsarse según el artículo el numeral 15.1 [Anticipo].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）根据第</w:t>
      </w:r>
      <w:r>
        <w:rPr>
          <w:color w:val="000000"/>
          <w:lang w:val="es-ES"/>
        </w:rPr>
        <w:t>21.2</w:t>
      </w:r>
      <w:r>
        <w:rPr>
          <w:color w:val="000000"/>
          <w:lang w:val="es-ES"/>
        </w:rPr>
        <w:t>款〔质量保证金〕应扣减的质量保证金，已缴纳履约保证金的或提供其他工程质量担保方式的除外。</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La fianza de calidad que debería deducirse según el numeral 21.2 [Garantía de calidad], excepto por el caso de haber pagar la garantía de cumplimiento o haber proporcionado otro método de fianza de calidad de las obras.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）对已签发的进度款支付证书中出现错误的修正，应在本次进度付款中支付或扣除的金额。</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5</w:t>
      </w:r>
      <w:r>
        <w:rPr>
          <w:color w:val="000000"/>
          <w:lang w:val="es-ES"/>
        </w:rPr>
        <w:t>）</w:t>
      </w:r>
      <w:r>
        <w:rPr>
          <w:rFonts w:eastAsia="Times New Roman"/>
          <w:color w:val="000000"/>
          <w:lang w:val="es-ES"/>
        </w:rPr>
        <w:t xml:space="preserve"> La corrección de errores en el certificado de pago por el progreso emitido, y el monto que debería pagarse o deducirse en este progreso.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6</w:t>
      </w:r>
      <w:r>
        <w:rPr>
          <w:color w:val="000000"/>
          <w:lang w:val="es-ES"/>
        </w:rPr>
        <w:t>）根据分包合同约定应增加和扣减的其他金额。</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6</w:t>
      </w:r>
      <w:r>
        <w:rPr>
          <w:color w:val="000000"/>
          <w:lang w:val="es-ES"/>
        </w:rPr>
        <w:t>）</w:t>
      </w:r>
      <w:r>
        <w:rPr>
          <w:rFonts w:eastAsia="Times New Roman"/>
          <w:color w:val="000000"/>
          <w:lang w:val="es-ES"/>
        </w:rPr>
        <w:t>Otro monto que debería aumentar y deducirse de acuerdo con el contrato de subcontratación.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乙方应按照第</w:t>
      </w:r>
      <w:r>
        <w:rPr>
          <w:color w:val="000000"/>
          <w:lang w:val="es-ES"/>
        </w:rPr>
        <w:t>14.2</w:t>
      </w:r>
      <w:r>
        <w:rPr>
          <w:color w:val="000000"/>
          <w:lang w:val="es-ES"/>
        </w:rPr>
        <w:t>款〔计量程序〕约定的时间按付款周期向甲方提交进度付款申请单，并附上已完成工程量报表和有关资料，并提交截止当期</w:t>
      </w:r>
      <w:r>
        <w:rPr>
          <w:rFonts w:hint="eastAsia"/>
          <w:color w:val="000000"/>
        </w:rPr>
        <w:t>工人</w:t>
      </w:r>
      <w:r>
        <w:rPr>
          <w:color w:val="000000"/>
          <w:lang w:val="es-ES"/>
        </w:rPr>
        <w:t>工资已足额支付的证明材料，否则甲方将不予审核。</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presentará un formulario de solicitud del pago por progreso a la </w:t>
      </w:r>
      <w:r>
        <w:rPr>
          <w:rFonts w:hint="eastAsia"/>
          <w:color w:val="000000"/>
          <w:lang w:val="es-ES"/>
        </w:rPr>
        <w:t>Parte</w:t>
      </w:r>
      <w:r>
        <w:rPr>
          <w:rFonts w:eastAsia="Times New Roman"/>
          <w:color w:val="000000"/>
          <w:lang w:val="es-ES"/>
        </w:rPr>
        <w:t xml:space="preserve"> A de </w:t>
      </w:r>
      <w:r>
        <w:rPr>
          <w:rFonts w:eastAsia="Times New Roman"/>
          <w:color w:val="000000"/>
          <w:lang w:val="es-ES"/>
        </w:rPr>
        <w:lastRenderedPageBreak/>
        <w:t xml:space="preserve">acuerdo con el ciclo de pago acordado en el numeral 14.2 [Procedimiento de medición], adjuntará el informe de la cantidad de obras completadas y la información relevante, y presentará el certificado que se ha pagado en totalidad por los salarios de los trabajadores  en el período actual, de lo contrario, la </w:t>
      </w:r>
      <w:r>
        <w:rPr>
          <w:rFonts w:hint="eastAsia"/>
          <w:color w:val="000000"/>
          <w:lang w:val="es-ES"/>
        </w:rPr>
        <w:t>Parte</w:t>
      </w:r>
      <w:r>
        <w:rPr>
          <w:rFonts w:eastAsia="Times New Roman"/>
          <w:color w:val="000000"/>
          <w:lang w:val="es-ES"/>
        </w:rPr>
        <w:t xml:space="preserve"> A no aprobará el pago.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15.3.3 </w:t>
      </w:r>
      <w:r>
        <w:rPr>
          <w:color w:val="000000"/>
          <w:lang w:val="es-ES"/>
        </w:rPr>
        <w:t>进度款审核和支付</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15.3.3 Revisión y pago del progreso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）审核程序</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Procedimiento de revisión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甲方应在收到乙方进度付款申请单后</w:t>
      </w:r>
      <w:r w:rsidRPr="00053CCA">
        <w:rPr>
          <w:rFonts w:hint="eastAsia"/>
          <w:color w:val="000000"/>
          <w:lang w:val="es-MX"/>
        </w:rPr>
        <w:t>7</w:t>
      </w:r>
      <w:r>
        <w:rPr>
          <w:color w:val="000000"/>
          <w:lang w:val="es-ES"/>
        </w:rPr>
        <w:t>天内完成审核并签发进度款支付证书。</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completará la revisión y emitirá un certificado de pago por el progreso en los </w:t>
      </w:r>
      <w:r>
        <w:rPr>
          <w:rFonts w:hint="eastAsia"/>
          <w:color w:val="000000"/>
          <w:lang w:val="es-MX"/>
        </w:rPr>
        <w:t>7</w:t>
      </w:r>
      <w:r>
        <w:rPr>
          <w:rFonts w:eastAsia="Times New Roman"/>
          <w:color w:val="000000"/>
          <w:lang w:val="es-ES"/>
        </w:rPr>
        <w:t xml:space="preserve"> días posteriores a recibir el formulario de solicitud del pago de progreso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甲方对乙方的进度付款申请单有异议的，有权要求乙方修正和提供补充资料，乙方应提交修正后的进度付款申请单。甲方应在收到乙方修正后的进度付款申请单及相关资料后</w:t>
      </w:r>
      <w:r>
        <w:rPr>
          <w:rFonts w:hint="eastAsia"/>
          <w:color w:val="000000"/>
        </w:rPr>
        <w:t>7</w:t>
      </w:r>
      <w:r>
        <w:rPr>
          <w:color w:val="000000"/>
          <w:lang w:val="es-ES"/>
        </w:rPr>
        <w:t>天内完成审核，向乙方签发无异议部分的临时进度款支付证书。存在争议的部分，按照第</w:t>
      </w:r>
      <w:r>
        <w:rPr>
          <w:color w:val="000000"/>
          <w:lang w:val="es-ES"/>
        </w:rPr>
        <w:t>26</w:t>
      </w:r>
      <w:r>
        <w:rPr>
          <w:color w:val="000000"/>
          <w:lang w:val="es-ES"/>
        </w:rPr>
        <w:t>条〔争议解决〕的约定处理。</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tiene objeciones al formulario de solicitud de pago de progreso de la </w:t>
      </w:r>
      <w:r>
        <w:rPr>
          <w:rFonts w:hint="eastAsia"/>
          <w:color w:val="000000"/>
          <w:lang w:val="es-ES"/>
        </w:rPr>
        <w:t>Parte</w:t>
      </w:r>
      <w:r>
        <w:rPr>
          <w:rFonts w:eastAsia="Times New Roman"/>
          <w:color w:val="000000"/>
          <w:lang w:val="es-ES"/>
        </w:rPr>
        <w:t xml:space="preserve"> B, tendrá el derecho de solicitar a la </w:t>
      </w:r>
      <w:r>
        <w:rPr>
          <w:rFonts w:hint="eastAsia"/>
          <w:color w:val="000000"/>
          <w:lang w:val="es-ES"/>
        </w:rPr>
        <w:t>Parte</w:t>
      </w:r>
      <w:r>
        <w:rPr>
          <w:rFonts w:eastAsia="Times New Roman"/>
          <w:color w:val="000000"/>
          <w:lang w:val="es-ES"/>
        </w:rPr>
        <w:t xml:space="preserve"> B que lo corrija y proporcione información complementaria. La </w:t>
      </w:r>
      <w:r>
        <w:rPr>
          <w:rFonts w:hint="eastAsia"/>
          <w:color w:val="000000"/>
          <w:lang w:val="es-ES"/>
        </w:rPr>
        <w:t>Parte</w:t>
      </w:r>
      <w:r>
        <w:rPr>
          <w:rFonts w:eastAsia="Times New Roman"/>
          <w:color w:val="000000"/>
          <w:lang w:val="es-ES"/>
        </w:rPr>
        <w:t xml:space="preserve"> B presentará el corregido formulario de solicitud de pago de progreso. La </w:t>
      </w:r>
      <w:r>
        <w:rPr>
          <w:rFonts w:hint="eastAsia"/>
          <w:color w:val="000000"/>
          <w:lang w:val="es-ES"/>
        </w:rPr>
        <w:t>Parte</w:t>
      </w:r>
      <w:r>
        <w:rPr>
          <w:rFonts w:eastAsia="Times New Roman"/>
          <w:color w:val="000000"/>
          <w:lang w:val="es-ES"/>
        </w:rPr>
        <w:t xml:space="preserve"> A completará la revisión en los </w:t>
      </w:r>
      <w:r>
        <w:rPr>
          <w:rFonts w:hint="eastAsia"/>
          <w:color w:val="000000"/>
          <w:lang w:val="es-MX"/>
        </w:rPr>
        <w:t>7</w:t>
      </w:r>
      <w:r>
        <w:rPr>
          <w:rFonts w:eastAsia="Times New Roman"/>
          <w:color w:val="000000"/>
          <w:lang w:val="es-ES"/>
        </w:rPr>
        <w:t xml:space="preserve"> días posteriores a la recepción del corregido formulario de solicitud de pago de progreso y la información relacionada de la </w:t>
      </w:r>
      <w:r>
        <w:rPr>
          <w:rFonts w:hint="eastAsia"/>
          <w:color w:val="000000"/>
          <w:lang w:val="es-ES"/>
        </w:rPr>
        <w:t>Parte</w:t>
      </w:r>
      <w:r>
        <w:rPr>
          <w:rFonts w:eastAsia="Times New Roman"/>
          <w:color w:val="000000"/>
          <w:lang w:val="es-ES"/>
        </w:rPr>
        <w:t xml:space="preserve"> B, y emitirá un certificado de pago de progreso temporal a la </w:t>
      </w:r>
      <w:r>
        <w:rPr>
          <w:rFonts w:hint="eastAsia"/>
          <w:color w:val="000000"/>
          <w:lang w:val="es-ES"/>
        </w:rPr>
        <w:t>Parte</w:t>
      </w:r>
      <w:r>
        <w:rPr>
          <w:rFonts w:eastAsia="Times New Roman"/>
          <w:color w:val="000000"/>
          <w:lang w:val="es-ES"/>
        </w:rPr>
        <w:t xml:space="preserve"> B sin objeción. El conflicto existente se procesará de acuerdo con el artículo 26 [Resolución de conflictos].</w:t>
      </w:r>
    </w:p>
    <w:p w:rsidR="00DC60E3" w:rsidRDefault="00053CCA">
      <w:pPr>
        <w:numPr>
          <w:ilvl w:val="0"/>
          <w:numId w:val="5"/>
        </w:numPr>
        <w:autoSpaceDE w:val="0"/>
        <w:autoSpaceDN w:val="0"/>
        <w:adjustRightInd w:val="0"/>
        <w:snapToGrid w:val="0"/>
        <w:spacing w:line="400" w:lineRule="exact"/>
        <w:ind w:firstLineChars="200" w:firstLine="480"/>
        <w:rPr>
          <w:snapToGrid w:val="0"/>
          <w:lang w:val="es-ES"/>
        </w:rPr>
      </w:pPr>
      <w:r>
        <w:rPr>
          <w:color w:val="000000"/>
          <w:lang w:val="es-ES"/>
        </w:rPr>
        <w:t>支付</w:t>
      </w:r>
    </w:p>
    <w:p w:rsidR="00DC60E3" w:rsidRDefault="00053CCA">
      <w:pPr>
        <w:autoSpaceDE w:val="0"/>
        <w:autoSpaceDN w:val="0"/>
        <w:adjustRightInd w:val="0"/>
        <w:snapToGrid w:val="0"/>
        <w:spacing w:line="400" w:lineRule="exact"/>
        <w:ind w:left="480" w:firstLine="0"/>
        <w:rPr>
          <w:color w:val="000000"/>
          <w:kern w:val="0"/>
          <w:lang w:val="es-ES"/>
        </w:rPr>
      </w:pPr>
      <w:r>
        <w:rPr>
          <w:rFonts w:ascii="SimSun" w:hAnsi="SimSun" w:cs="SimSun" w:hint="eastAsia"/>
          <w:color w:val="000000"/>
          <w:lang w:val="es-ES"/>
        </w:rPr>
        <w:t>（2）</w:t>
      </w:r>
      <w:r>
        <w:rPr>
          <w:rFonts w:eastAsia="Times New Roman"/>
          <w:color w:val="000000"/>
          <w:lang w:val="es-ES"/>
        </w:rPr>
        <w:t>Pago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甲方应在进度款支付证书或临时进度款支付证书签发后，且收到发包人支付的进度款后（以后发生的日期为准）</w:t>
      </w:r>
      <w:r w:rsidRPr="00053CCA">
        <w:rPr>
          <w:rFonts w:hint="eastAsia"/>
          <w:color w:val="000000"/>
          <w:lang w:val="es-ES"/>
        </w:rPr>
        <w:t>7</w:t>
      </w:r>
      <w:r>
        <w:rPr>
          <w:color w:val="000000"/>
          <w:lang w:val="es-ES"/>
        </w:rPr>
        <w:t>天内支付完毕。</w:t>
      </w:r>
      <w:r>
        <w:rPr>
          <w:lang w:val="es-ES"/>
        </w:rPr>
        <w:t>甲方可采用电汇、银行承兑汇票、商业承兑汇票等方式进行支付。</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pagará a la </w:t>
      </w:r>
      <w:r>
        <w:rPr>
          <w:rFonts w:hint="eastAsia"/>
          <w:color w:val="000000"/>
          <w:lang w:val="es-ES"/>
        </w:rPr>
        <w:t>Parte</w:t>
      </w:r>
      <w:r>
        <w:rPr>
          <w:rFonts w:eastAsia="Times New Roman"/>
          <w:color w:val="000000"/>
          <w:lang w:val="es-ES"/>
        </w:rPr>
        <w:t xml:space="preserve"> B en los </w:t>
      </w:r>
      <w:r>
        <w:rPr>
          <w:rFonts w:hint="eastAsia"/>
          <w:color w:val="000000"/>
          <w:lang w:val="es-MX"/>
        </w:rPr>
        <w:t>7</w:t>
      </w:r>
      <w:r>
        <w:rPr>
          <w:rFonts w:eastAsia="Times New Roman"/>
          <w:color w:val="000000"/>
          <w:lang w:val="es-ES"/>
        </w:rPr>
        <w:t xml:space="preserve"> días posteriores a emitir el certificado de pago de progreso o el certificado de pago de progreso temporal y recibir el pago del Contratante (lo que ocurra posterior). </w:t>
      </w:r>
      <w:r>
        <w:rPr>
          <w:rFonts w:eastAsia="Times New Roman"/>
          <w:lang w:val="es-ES"/>
        </w:rPr>
        <w:t xml:space="preserve">La </w:t>
      </w:r>
      <w:r>
        <w:rPr>
          <w:rFonts w:hint="eastAsia"/>
          <w:lang w:val="es-ES"/>
        </w:rPr>
        <w:t>Parte</w:t>
      </w:r>
      <w:r>
        <w:rPr>
          <w:rFonts w:eastAsia="Times New Roman"/>
          <w:lang w:val="es-ES"/>
        </w:rPr>
        <w:t xml:space="preserve"> A puede pagar a la </w:t>
      </w:r>
      <w:r>
        <w:rPr>
          <w:rFonts w:hint="eastAsia"/>
          <w:lang w:val="es-ES"/>
        </w:rPr>
        <w:t>Parte</w:t>
      </w:r>
      <w:r>
        <w:rPr>
          <w:rFonts w:eastAsia="Times New Roman"/>
          <w:lang w:val="es-ES"/>
        </w:rPr>
        <w:t xml:space="preserve"> B utilizando el intercambio eléctrico, letra de cambio de aceptación bancaria, letra de comercio de aceptación comercial.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甲方逾期支付进度款的，应按照当期一年期</w:t>
      </w:r>
      <w:r>
        <w:rPr>
          <w:lang w:val="es-ES"/>
        </w:rPr>
        <w:t>LPR</w:t>
      </w:r>
      <w:r>
        <w:rPr>
          <w:lang w:val="es-ES"/>
        </w:rPr>
        <w:t>利率向乙方支付违约金。若甲方未收到发包人支付的进度款，乙方不得向甲方要求支付进度款。乙方对此情况知晓并承诺将筹措资金继续施工，不会因此导致后续施工受到任何影响。</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la </w:t>
      </w:r>
      <w:r>
        <w:rPr>
          <w:rFonts w:hint="eastAsia"/>
          <w:lang w:val="es-ES"/>
        </w:rPr>
        <w:t>Parte</w:t>
      </w:r>
      <w:r>
        <w:rPr>
          <w:rFonts w:eastAsia="Times New Roman"/>
          <w:lang w:val="es-ES"/>
        </w:rPr>
        <w:t xml:space="preserve"> A paga el progreso por retraso, pagará la pena a la </w:t>
      </w:r>
      <w:r>
        <w:rPr>
          <w:rFonts w:hint="eastAsia"/>
          <w:lang w:val="es-ES"/>
        </w:rPr>
        <w:t>Parte</w:t>
      </w:r>
      <w:r>
        <w:rPr>
          <w:rFonts w:eastAsia="Times New Roman"/>
          <w:lang w:val="es-ES"/>
        </w:rPr>
        <w:t xml:space="preserve"> B con una tasa de </w:t>
      </w:r>
      <w:r>
        <w:rPr>
          <w:rFonts w:eastAsia="Times New Roman"/>
          <w:lang w:val="es-ES"/>
        </w:rPr>
        <w:lastRenderedPageBreak/>
        <w:t xml:space="preserve">interés LPR actual. Si la </w:t>
      </w:r>
      <w:r>
        <w:rPr>
          <w:rFonts w:hint="eastAsia"/>
          <w:lang w:val="es-ES"/>
        </w:rPr>
        <w:t>Parte</w:t>
      </w:r>
      <w:r>
        <w:rPr>
          <w:rFonts w:eastAsia="Times New Roman"/>
          <w:lang w:val="es-ES"/>
        </w:rPr>
        <w:t xml:space="preserve"> A no recibe el pago de progreso desde el Contratante, la </w:t>
      </w:r>
      <w:r>
        <w:rPr>
          <w:rFonts w:hint="eastAsia"/>
          <w:lang w:val="es-ES"/>
        </w:rPr>
        <w:t>Parte</w:t>
      </w:r>
      <w:r>
        <w:rPr>
          <w:rFonts w:eastAsia="Times New Roman"/>
          <w:lang w:val="es-ES"/>
        </w:rPr>
        <w:t xml:space="preserve"> B no le pedirá a la </w:t>
      </w:r>
      <w:r>
        <w:rPr>
          <w:rFonts w:hint="eastAsia"/>
          <w:lang w:val="es-ES"/>
        </w:rPr>
        <w:t>Parte</w:t>
      </w:r>
      <w:r>
        <w:rPr>
          <w:rFonts w:eastAsia="Times New Roman"/>
          <w:lang w:val="es-ES"/>
        </w:rPr>
        <w:t xml:space="preserve"> A que pague el progreso. La </w:t>
      </w:r>
      <w:r>
        <w:rPr>
          <w:rFonts w:hint="eastAsia"/>
          <w:lang w:val="es-ES"/>
        </w:rPr>
        <w:t>Parte</w:t>
      </w:r>
      <w:r>
        <w:rPr>
          <w:rFonts w:eastAsia="Times New Roman"/>
          <w:lang w:val="es-ES"/>
        </w:rPr>
        <w:t xml:space="preserve"> B sabe y promete recaudar fondos a su propio costo para continuar la construcción, lo que no causará que ninguna construcción posterior se vea afectada.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甲方签发进度款支付证书或临时进度款支付证书，不表明甲方已同意、批准或认可了乙方完成的相应部分的工作。</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El certificado de pago de progreso o el certificado de pago de progreso temporal emitido por la </w:t>
      </w:r>
      <w:r>
        <w:rPr>
          <w:rFonts w:hint="eastAsia"/>
          <w:color w:val="000000"/>
          <w:lang w:val="es-ES"/>
        </w:rPr>
        <w:t>Parte</w:t>
      </w:r>
      <w:r>
        <w:rPr>
          <w:rFonts w:eastAsia="Times New Roman"/>
          <w:color w:val="000000"/>
          <w:lang w:val="es-ES"/>
        </w:rPr>
        <w:t xml:space="preserve"> A no indica que la </w:t>
      </w:r>
      <w:r>
        <w:rPr>
          <w:rFonts w:hint="eastAsia"/>
          <w:color w:val="000000"/>
          <w:lang w:val="es-ES"/>
        </w:rPr>
        <w:t>Parte</w:t>
      </w:r>
      <w:r>
        <w:rPr>
          <w:rFonts w:eastAsia="Times New Roman"/>
          <w:color w:val="000000"/>
          <w:lang w:val="es-ES"/>
        </w:rPr>
        <w:t xml:space="preserve"> A haya acordado, aprobado o reconocido el trabajo correspondiente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15.3.4 </w:t>
      </w:r>
      <w:r>
        <w:rPr>
          <w:color w:val="000000"/>
          <w:lang w:val="es-ES"/>
        </w:rPr>
        <w:t>进度付款的修正</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15.3.4 Modificación a pago de avance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在对已签发的进度款支付证书进行阶段汇总和复核中发现错误、遗漏或重复的，甲方和乙方均有权提出修正申请。经甲方和乙方同意的修正，应在下期进度付款中支付或扣除。</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se encuentran errores, omisiones o problemas en el resumen y revisión mediana del certificado de pago del progreso emitido, 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tendrán el derecho de solicitar la corrección. La corrección acordada por ambas </w:t>
      </w:r>
      <w:r>
        <w:rPr>
          <w:rFonts w:hint="eastAsia"/>
          <w:color w:val="000000"/>
          <w:lang w:val="es-ES"/>
        </w:rPr>
        <w:t>Parte</w:t>
      </w:r>
      <w:r>
        <w:rPr>
          <w:rFonts w:eastAsia="Times New Roman"/>
          <w:color w:val="000000"/>
          <w:lang w:val="es-ES"/>
        </w:rPr>
        <w:t>s se pagará o se deducirá en el próximo pago del progreso.</w:t>
      </w:r>
    </w:p>
    <w:p w:rsidR="00DC60E3" w:rsidRDefault="00053CCA">
      <w:pPr>
        <w:keepNext/>
        <w:keepLines/>
        <w:spacing w:before="120" w:after="120" w:line="400" w:lineRule="exact"/>
        <w:ind w:firstLine="0"/>
        <w:outlineLvl w:val="2"/>
        <w:rPr>
          <w:snapToGrid w:val="0"/>
          <w:lang w:val="es-ES"/>
        </w:rPr>
      </w:pPr>
      <w:r>
        <w:rPr>
          <w:b/>
          <w:lang w:val="es-ES"/>
        </w:rPr>
        <w:t xml:space="preserve">15.4 </w:t>
      </w:r>
      <w:r>
        <w:rPr>
          <w:b/>
          <w:lang w:val="es-ES"/>
        </w:rPr>
        <w:t>支付账户及发票开具</w:t>
      </w:r>
    </w:p>
    <w:p w:rsidR="00DC60E3" w:rsidRDefault="00053CCA">
      <w:pPr>
        <w:keepNext/>
        <w:keepLines/>
        <w:spacing w:before="120" w:after="120" w:line="400" w:lineRule="exact"/>
        <w:ind w:firstLine="0"/>
        <w:outlineLvl w:val="2"/>
        <w:rPr>
          <w:b/>
          <w:bCs/>
          <w:lang w:val="es-ES"/>
        </w:rPr>
      </w:pPr>
      <w:bookmarkStart w:id="548" w:name="_Toc31005"/>
      <w:bookmarkStart w:id="549" w:name="_Toc389586373"/>
      <w:bookmarkStart w:id="550" w:name="_Toc371493235"/>
      <w:bookmarkStart w:id="551" w:name="_Toc16631"/>
      <w:r>
        <w:rPr>
          <w:rFonts w:eastAsia="Times New Roman"/>
          <w:b/>
          <w:lang w:val="es-ES"/>
        </w:rPr>
        <w:t xml:space="preserve">15.4 </w:t>
      </w:r>
      <w:bookmarkEnd w:id="548"/>
      <w:bookmarkEnd w:id="549"/>
      <w:bookmarkEnd w:id="550"/>
      <w:bookmarkEnd w:id="551"/>
      <w:r>
        <w:rPr>
          <w:rFonts w:eastAsia="Times New Roman"/>
          <w:b/>
          <w:lang w:val="es-ES"/>
        </w:rPr>
        <w:t>Cuenta de pago y facturación</w:t>
      </w:r>
    </w:p>
    <w:p w:rsidR="00DC60E3" w:rsidRDefault="00053CCA">
      <w:pPr>
        <w:adjustRightInd w:val="0"/>
        <w:snapToGrid w:val="0"/>
        <w:spacing w:line="400" w:lineRule="exact"/>
        <w:ind w:firstLineChars="200" w:firstLine="480"/>
        <w:rPr>
          <w:snapToGrid w:val="0"/>
          <w:lang w:val="es-ES"/>
        </w:rPr>
      </w:pPr>
      <w:r>
        <w:rPr>
          <w:color w:val="000000"/>
          <w:lang w:val="es-ES"/>
        </w:rPr>
        <w:t>甲方应将合同价款支付乙方账户。</w:t>
      </w:r>
      <w:r>
        <w:rPr>
          <w:lang w:val="es-ES"/>
        </w:rPr>
        <w:t>每期款项支付前，乙方应当向甲方开具满足甲方要求的增值税专用发票，否则甲方有权拒绝支付并不构成迟延支付。</w:t>
      </w:r>
    </w:p>
    <w:p w:rsidR="00DC60E3" w:rsidRDefault="00053CCA">
      <w:pPr>
        <w:adjustRightInd w:val="0"/>
        <w:snapToGrid w:val="0"/>
        <w:spacing w:line="400" w:lineRule="exact"/>
        <w:ind w:firstLineChars="200" w:firstLine="480"/>
        <w:rPr>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pagará el precio del contrato a la </w:t>
      </w:r>
      <w:r>
        <w:rPr>
          <w:rFonts w:hint="eastAsia"/>
          <w:color w:val="000000"/>
          <w:lang w:val="es-ES"/>
        </w:rPr>
        <w:t>Parte</w:t>
      </w:r>
      <w:r>
        <w:rPr>
          <w:rFonts w:eastAsia="Times New Roman"/>
          <w:color w:val="000000"/>
          <w:lang w:val="es-ES"/>
        </w:rPr>
        <w:t xml:space="preserve"> B. </w:t>
      </w:r>
      <w:r>
        <w:rPr>
          <w:rFonts w:eastAsia="Times New Roman"/>
          <w:lang w:val="es-ES"/>
        </w:rPr>
        <w:t xml:space="preserve">Antes de cada pago, la </w:t>
      </w:r>
      <w:r>
        <w:rPr>
          <w:rFonts w:hint="eastAsia"/>
          <w:lang w:val="es-ES"/>
        </w:rPr>
        <w:t>Parte</w:t>
      </w:r>
      <w:r>
        <w:rPr>
          <w:rFonts w:eastAsia="Times New Roman"/>
          <w:lang w:val="es-ES"/>
        </w:rPr>
        <w:t xml:space="preserve"> B emitirá una factura especial de IVA que cumple con los requisitos de la </w:t>
      </w:r>
      <w:r>
        <w:rPr>
          <w:rFonts w:hint="eastAsia"/>
          <w:lang w:val="es-ES"/>
        </w:rPr>
        <w:t>Parte</w:t>
      </w:r>
      <w:r>
        <w:rPr>
          <w:rFonts w:eastAsia="Times New Roman"/>
          <w:lang w:val="es-ES"/>
        </w:rPr>
        <w:t xml:space="preserve"> A, de lo contrario, la </w:t>
      </w:r>
      <w:r>
        <w:rPr>
          <w:rFonts w:hint="eastAsia"/>
          <w:lang w:val="es-ES"/>
        </w:rPr>
        <w:t>Parte</w:t>
      </w:r>
      <w:r>
        <w:rPr>
          <w:rFonts w:eastAsia="Times New Roman"/>
          <w:lang w:val="es-ES"/>
        </w:rPr>
        <w:t xml:space="preserve"> A tendrá el derecho a negarse a pagar y no constituirá un pago retrasado.</w:t>
      </w:r>
    </w:p>
    <w:p w:rsidR="00DC60E3" w:rsidRDefault="00053CCA">
      <w:pPr>
        <w:keepNext/>
        <w:keepLines/>
        <w:spacing w:before="120" w:after="120" w:line="400" w:lineRule="exact"/>
        <w:ind w:firstLine="0"/>
        <w:outlineLvl w:val="1"/>
        <w:rPr>
          <w:snapToGrid w:val="0"/>
          <w:lang w:val="es-ES"/>
        </w:rPr>
      </w:pPr>
      <w:bookmarkStart w:id="552" w:name="_Toc27476"/>
      <w:bookmarkStart w:id="553" w:name="_Toc30895"/>
      <w:bookmarkStart w:id="554" w:name="_Toc24263"/>
      <w:bookmarkStart w:id="555" w:name="_Toc19402"/>
      <w:bookmarkStart w:id="556" w:name="_Toc117170276"/>
      <w:r>
        <w:rPr>
          <w:b/>
          <w:sz w:val="32"/>
          <w:lang w:val="es-ES"/>
        </w:rPr>
        <w:t xml:space="preserve">16. </w:t>
      </w:r>
      <w:r>
        <w:rPr>
          <w:b/>
          <w:sz w:val="32"/>
          <w:lang w:val="es-ES"/>
        </w:rPr>
        <w:t>成品保护</w:t>
      </w:r>
      <w:bookmarkEnd w:id="552"/>
      <w:bookmarkEnd w:id="553"/>
      <w:bookmarkEnd w:id="554"/>
      <w:bookmarkEnd w:id="555"/>
    </w:p>
    <w:p w:rsidR="00DC60E3" w:rsidRDefault="00053CCA">
      <w:pPr>
        <w:keepNext/>
        <w:keepLines/>
        <w:spacing w:before="120" w:after="120" w:line="400" w:lineRule="exact"/>
        <w:ind w:firstLine="0"/>
        <w:outlineLvl w:val="1"/>
        <w:rPr>
          <w:rFonts w:eastAsia="Times New Roman"/>
          <w:b/>
          <w:sz w:val="32"/>
          <w:lang w:val="es-ES"/>
        </w:rPr>
      </w:pPr>
      <w:bookmarkStart w:id="557" w:name="_Toc524"/>
      <w:bookmarkStart w:id="558" w:name="_Toc8668"/>
      <w:bookmarkStart w:id="559" w:name="_Toc32230"/>
      <w:bookmarkStart w:id="560" w:name="_Toc13661"/>
      <w:bookmarkStart w:id="561" w:name="_Toc8144"/>
      <w:bookmarkStart w:id="562" w:name="_Toc13176"/>
      <w:bookmarkStart w:id="563" w:name="_Toc371493236"/>
      <w:bookmarkStart w:id="564" w:name="_Toc322522574"/>
      <w:bookmarkStart w:id="565" w:name="_Toc296503106"/>
      <w:bookmarkStart w:id="566" w:name="_Toc296346607"/>
      <w:r>
        <w:rPr>
          <w:rFonts w:eastAsia="Times New Roman"/>
          <w:b/>
          <w:sz w:val="32"/>
          <w:lang w:val="es-ES"/>
        </w:rPr>
        <w:t>16. Protección de productos terminados</w:t>
      </w:r>
      <w:bookmarkEnd w:id="556"/>
      <w:bookmarkEnd w:id="557"/>
      <w:bookmarkEnd w:id="558"/>
      <w:bookmarkEnd w:id="559"/>
      <w:bookmarkEnd w:id="560"/>
      <w:bookmarkEnd w:id="561"/>
      <w:bookmarkEnd w:id="562"/>
    </w:p>
    <w:p w:rsidR="00DC60E3" w:rsidRDefault="00053CCA">
      <w:pPr>
        <w:keepNext/>
        <w:keepLines/>
        <w:spacing w:before="120" w:after="120" w:line="400" w:lineRule="exact"/>
        <w:ind w:firstLine="0"/>
        <w:outlineLvl w:val="2"/>
        <w:rPr>
          <w:snapToGrid w:val="0"/>
          <w:lang w:val="es-ES"/>
        </w:rPr>
      </w:pPr>
      <w:r>
        <w:rPr>
          <w:b/>
          <w:lang w:val="es-ES"/>
        </w:rPr>
        <w:t xml:space="preserve">16.1 </w:t>
      </w:r>
      <w:r>
        <w:rPr>
          <w:b/>
          <w:lang w:val="es-ES"/>
        </w:rPr>
        <w:t>分包工程的成品保护</w:t>
      </w:r>
    </w:p>
    <w:p w:rsidR="00DC60E3" w:rsidRDefault="00053CCA">
      <w:pPr>
        <w:keepNext/>
        <w:keepLines/>
        <w:spacing w:before="120" w:after="120" w:line="400" w:lineRule="exact"/>
        <w:ind w:firstLine="0"/>
        <w:outlineLvl w:val="2"/>
        <w:rPr>
          <w:b/>
          <w:bCs/>
          <w:lang w:val="es-ES"/>
        </w:rPr>
      </w:pPr>
      <w:bookmarkStart w:id="567" w:name="_Toc14101"/>
      <w:bookmarkStart w:id="568" w:name="_Toc9957"/>
      <w:r>
        <w:rPr>
          <w:rFonts w:eastAsia="Times New Roman"/>
          <w:b/>
          <w:lang w:val="es-ES"/>
        </w:rPr>
        <w:t>16.1 Protección de productos terminados de las obras subcontratadas</w:t>
      </w:r>
      <w:bookmarkEnd w:id="567"/>
      <w:bookmarkEnd w:id="568"/>
    </w:p>
    <w:p w:rsidR="00DC60E3" w:rsidRDefault="00053CCA">
      <w:pPr>
        <w:adjustRightInd w:val="0"/>
        <w:snapToGrid w:val="0"/>
        <w:spacing w:line="400" w:lineRule="exact"/>
        <w:ind w:firstLineChars="200" w:firstLine="480"/>
        <w:rPr>
          <w:snapToGrid w:val="0"/>
          <w:lang w:val="es-ES"/>
        </w:rPr>
      </w:pPr>
      <w:r>
        <w:rPr>
          <w:color w:val="000000"/>
          <w:lang w:val="es-ES"/>
        </w:rPr>
        <w:t xml:space="preserve">16.1.1 </w:t>
      </w:r>
      <w:r>
        <w:rPr>
          <w:color w:val="000000"/>
          <w:lang w:val="es-ES"/>
        </w:rPr>
        <w:t>在分包工程移交甲方前，乙方负责分包工程的成品保护工作。乙方应采取妥善的保护措施确保已完成的分包工程在其他施工单位正常施工时不被损坏。</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16.1.1 </w:t>
      </w:r>
      <w:r w:rsidRPr="00087069">
        <w:rPr>
          <w:rFonts w:eastAsia="Times New Roman"/>
          <w:color w:val="000000"/>
          <w:highlight w:val="red"/>
          <w:lang w:val="es-ES"/>
        </w:rPr>
        <w:t xml:space="preserve">Antes de que las obras subcontratadas se transfieran a la </w:t>
      </w:r>
      <w:r w:rsidRPr="00087069">
        <w:rPr>
          <w:rFonts w:hint="eastAsia"/>
          <w:color w:val="000000"/>
          <w:highlight w:val="red"/>
          <w:lang w:val="es-ES"/>
        </w:rPr>
        <w:t>Parte</w:t>
      </w:r>
      <w:r w:rsidRPr="00087069">
        <w:rPr>
          <w:rFonts w:eastAsia="Times New Roman"/>
          <w:color w:val="000000"/>
          <w:highlight w:val="red"/>
          <w:lang w:val="es-ES"/>
        </w:rPr>
        <w:t xml:space="preserve"> A, la </w:t>
      </w:r>
      <w:r w:rsidRPr="00087069">
        <w:rPr>
          <w:rFonts w:hint="eastAsia"/>
          <w:color w:val="000000"/>
          <w:highlight w:val="red"/>
          <w:lang w:val="es-ES"/>
        </w:rPr>
        <w:t>Parte</w:t>
      </w:r>
      <w:r w:rsidRPr="00087069">
        <w:rPr>
          <w:rFonts w:eastAsia="Times New Roman"/>
          <w:color w:val="000000"/>
          <w:highlight w:val="red"/>
          <w:lang w:val="es-ES"/>
        </w:rPr>
        <w:t xml:space="preserve"> B será </w:t>
      </w:r>
      <w:r w:rsidRPr="00087069">
        <w:rPr>
          <w:rFonts w:eastAsia="Times New Roman"/>
          <w:color w:val="000000"/>
          <w:highlight w:val="red"/>
          <w:lang w:val="es-ES"/>
        </w:rPr>
        <w:lastRenderedPageBreak/>
        <w:t xml:space="preserve">responsable de proteger los productos terminados de las obras subcontratadas. La </w:t>
      </w:r>
      <w:r w:rsidRPr="00087069">
        <w:rPr>
          <w:rFonts w:hint="eastAsia"/>
          <w:color w:val="000000"/>
          <w:highlight w:val="red"/>
          <w:lang w:val="es-ES"/>
        </w:rPr>
        <w:t>Parte</w:t>
      </w:r>
      <w:r w:rsidRPr="00087069">
        <w:rPr>
          <w:rFonts w:eastAsia="Times New Roman"/>
          <w:color w:val="000000"/>
          <w:highlight w:val="red"/>
          <w:lang w:val="es-ES"/>
        </w:rPr>
        <w:t xml:space="preserve"> B tomará las medidas de protección adecuadas para garantizar que las obras subcontratadas completadas no se dañen durante la construcción normal de otras constructoras.</w:t>
      </w:r>
    </w:p>
    <w:p w:rsidR="00DC60E3" w:rsidRDefault="00053CCA">
      <w:pPr>
        <w:adjustRightInd w:val="0"/>
        <w:snapToGrid w:val="0"/>
        <w:spacing w:line="400" w:lineRule="exact"/>
        <w:ind w:firstLineChars="200" w:firstLine="480"/>
        <w:rPr>
          <w:snapToGrid w:val="0"/>
          <w:lang w:val="es-ES"/>
        </w:rPr>
      </w:pPr>
      <w:r>
        <w:rPr>
          <w:color w:val="000000"/>
          <w:lang w:val="es-ES"/>
        </w:rPr>
        <w:t xml:space="preserve">16.1.2 </w:t>
      </w:r>
      <w:r>
        <w:rPr>
          <w:color w:val="000000"/>
          <w:lang w:val="es-ES"/>
        </w:rPr>
        <w:t>在分包工程移交甲方后，甲方负责分包工程的成品保护工作。甲方应采取妥善的保护措施确保分包工程不被损坏，因此发生的费用由甲方承担。分包工程非乙方原因被损坏的，甲方可以自行修复，也可以要求乙方进行修复，因此发生的费用和（或）延误的工期由甲方承担。</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16.1.2 </w:t>
      </w:r>
      <w:r w:rsidRPr="00087069">
        <w:rPr>
          <w:rFonts w:eastAsia="Times New Roman"/>
          <w:color w:val="000000"/>
          <w:highlight w:val="red"/>
          <w:lang w:val="es-ES"/>
        </w:rPr>
        <w:t xml:space="preserve">Después de que las obras subcontratadas se transfieran a la </w:t>
      </w:r>
      <w:r w:rsidRPr="00087069">
        <w:rPr>
          <w:rFonts w:hint="eastAsia"/>
          <w:color w:val="000000"/>
          <w:highlight w:val="red"/>
          <w:lang w:val="es-ES"/>
        </w:rPr>
        <w:t>Parte</w:t>
      </w:r>
      <w:r w:rsidRPr="00087069">
        <w:rPr>
          <w:rFonts w:eastAsia="Times New Roman"/>
          <w:color w:val="000000"/>
          <w:highlight w:val="red"/>
          <w:lang w:val="es-ES"/>
        </w:rPr>
        <w:t xml:space="preserve"> A, la </w:t>
      </w:r>
      <w:r w:rsidRPr="00087069">
        <w:rPr>
          <w:rFonts w:hint="eastAsia"/>
          <w:color w:val="000000"/>
          <w:highlight w:val="red"/>
          <w:lang w:val="es-ES"/>
        </w:rPr>
        <w:t>Parte</w:t>
      </w:r>
      <w:r w:rsidRPr="00087069">
        <w:rPr>
          <w:rFonts w:eastAsia="Times New Roman"/>
          <w:color w:val="000000"/>
          <w:highlight w:val="red"/>
          <w:lang w:val="es-ES"/>
        </w:rPr>
        <w:t xml:space="preserve"> A será responsable de la protección de los productos terminados de las obras subcontratadas. La </w:t>
      </w:r>
      <w:r w:rsidRPr="00087069">
        <w:rPr>
          <w:rFonts w:hint="eastAsia"/>
          <w:color w:val="000000"/>
          <w:highlight w:val="red"/>
          <w:lang w:val="es-ES"/>
        </w:rPr>
        <w:t>Parte</w:t>
      </w:r>
      <w:r w:rsidRPr="00087069">
        <w:rPr>
          <w:rFonts w:eastAsia="Times New Roman"/>
          <w:color w:val="000000"/>
          <w:highlight w:val="red"/>
          <w:lang w:val="es-ES"/>
        </w:rPr>
        <w:t xml:space="preserve"> A tomará las medidas de protección adecuadas para garantizar que las obras subcontratadas no se dañen, por las que los costos incurridos serán asumidos por la </w:t>
      </w:r>
      <w:r w:rsidRPr="00087069">
        <w:rPr>
          <w:rFonts w:hint="eastAsia"/>
          <w:color w:val="000000"/>
          <w:highlight w:val="red"/>
          <w:lang w:val="es-ES"/>
        </w:rPr>
        <w:t>Parte</w:t>
      </w:r>
      <w:r>
        <w:rPr>
          <w:rFonts w:eastAsia="Times New Roman"/>
          <w:color w:val="000000"/>
          <w:lang w:val="es-ES"/>
        </w:rPr>
        <w:t xml:space="preserve"> A. Cuando las obras subcontratadas se dañen por razones no de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puede repararlas por sí misma o solicitar a la </w:t>
      </w:r>
      <w:r>
        <w:rPr>
          <w:rFonts w:hint="eastAsia"/>
          <w:color w:val="000000"/>
          <w:lang w:val="es-ES"/>
        </w:rPr>
        <w:t>Parte</w:t>
      </w:r>
      <w:r>
        <w:rPr>
          <w:rFonts w:eastAsia="Times New Roman"/>
          <w:color w:val="000000"/>
          <w:lang w:val="es-ES"/>
        </w:rPr>
        <w:t xml:space="preserve"> B para repararlas, por las que los costos y (o) tardías del plazo de construcción incurridas serán asumidas por la </w:t>
      </w:r>
      <w:r>
        <w:rPr>
          <w:rFonts w:hint="eastAsia"/>
          <w:color w:val="000000"/>
          <w:lang w:val="es-ES"/>
        </w:rPr>
        <w:t>Parte</w:t>
      </w:r>
      <w:r>
        <w:rPr>
          <w:rFonts w:eastAsia="Times New Roman"/>
          <w:color w:val="000000"/>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16.2 </w:t>
      </w:r>
      <w:r>
        <w:rPr>
          <w:b/>
          <w:lang w:val="es-ES"/>
        </w:rPr>
        <w:t>其它工程的成品保护</w:t>
      </w:r>
    </w:p>
    <w:p w:rsidR="00DC60E3" w:rsidRDefault="00053CCA">
      <w:pPr>
        <w:keepNext/>
        <w:keepLines/>
        <w:spacing w:before="120" w:after="120" w:line="400" w:lineRule="exact"/>
        <w:ind w:firstLine="0"/>
        <w:outlineLvl w:val="2"/>
        <w:rPr>
          <w:b/>
          <w:bCs/>
          <w:lang w:val="es-ES"/>
        </w:rPr>
      </w:pPr>
      <w:bookmarkStart w:id="569" w:name="_Toc19163"/>
      <w:bookmarkStart w:id="570" w:name="_Toc21831"/>
      <w:r>
        <w:rPr>
          <w:rFonts w:eastAsia="Times New Roman"/>
          <w:b/>
          <w:lang w:val="es-ES"/>
        </w:rPr>
        <w:t>16.2 Protección de productos terminados de otras obras</w:t>
      </w:r>
      <w:bookmarkEnd w:id="569"/>
      <w:bookmarkEnd w:id="570"/>
    </w:p>
    <w:p w:rsidR="00DC60E3" w:rsidRDefault="00053CCA">
      <w:pPr>
        <w:adjustRightInd w:val="0"/>
        <w:snapToGrid w:val="0"/>
        <w:spacing w:line="400" w:lineRule="exact"/>
        <w:ind w:firstLineChars="200" w:firstLine="480"/>
        <w:rPr>
          <w:snapToGrid w:val="0"/>
          <w:lang w:val="es-ES"/>
        </w:rPr>
      </w:pPr>
      <w:r>
        <w:rPr>
          <w:color w:val="000000"/>
          <w:lang w:val="es-ES"/>
        </w:rPr>
        <w:t>乙方在施工过程中应采取合理措施对分包工程之外的已完工程予以保护，避免对已完工程造成损坏。分包工程之外的其他工程因乙方原因损坏的，乙方自行修复，因此发生的费用和（或）延误的工期由乙方承担。</w:t>
      </w:r>
    </w:p>
    <w:p w:rsidR="00DC60E3" w:rsidRDefault="00053CCA">
      <w:pPr>
        <w:adjustRightInd w:val="0"/>
        <w:snapToGrid w:val="0"/>
        <w:spacing w:line="400" w:lineRule="exact"/>
        <w:ind w:firstLineChars="200" w:firstLine="480"/>
        <w:rPr>
          <w:lang w:val="es-ES"/>
        </w:rPr>
      </w:pPr>
      <w:r w:rsidRPr="00087069">
        <w:rPr>
          <w:rFonts w:eastAsia="Times New Roman"/>
          <w:color w:val="000000"/>
          <w:highlight w:val="red"/>
          <w:lang w:val="es-ES"/>
        </w:rPr>
        <w:t xml:space="preserve">Durante el proceso de construcción, la </w:t>
      </w:r>
      <w:r w:rsidRPr="00087069">
        <w:rPr>
          <w:rFonts w:hint="eastAsia"/>
          <w:color w:val="000000"/>
          <w:highlight w:val="red"/>
          <w:lang w:val="es-ES"/>
        </w:rPr>
        <w:t>Parte</w:t>
      </w:r>
      <w:r w:rsidRPr="00087069">
        <w:rPr>
          <w:rFonts w:eastAsia="Times New Roman"/>
          <w:color w:val="000000"/>
          <w:highlight w:val="red"/>
          <w:lang w:val="es-ES"/>
        </w:rPr>
        <w:t xml:space="preserve"> B debe tomar medidas razonables para proteger las obras completadas distintas del proyecto de subcontratación para evitar daños a las obras completadas. Si las obras completadas distintas del proyecto de subcontratación están dañadas debido a la </w:t>
      </w:r>
      <w:r w:rsidRPr="00087069">
        <w:rPr>
          <w:rFonts w:hint="eastAsia"/>
          <w:color w:val="000000"/>
          <w:highlight w:val="red"/>
          <w:lang w:val="es-ES"/>
        </w:rPr>
        <w:t>Parte</w:t>
      </w:r>
      <w:r w:rsidRPr="00087069">
        <w:rPr>
          <w:rFonts w:eastAsia="Times New Roman"/>
          <w:color w:val="000000"/>
          <w:highlight w:val="red"/>
          <w:lang w:val="es-ES"/>
        </w:rPr>
        <w:t xml:space="preserve"> B,</w:t>
      </w:r>
      <w:r>
        <w:rPr>
          <w:rFonts w:eastAsia="Times New Roman"/>
          <w:color w:val="000000"/>
          <w:lang w:val="es-ES"/>
        </w:rPr>
        <w:t xml:space="preserve"> la </w:t>
      </w:r>
      <w:r>
        <w:rPr>
          <w:rFonts w:hint="eastAsia"/>
          <w:color w:val="000000"/>
          <w:lang w:val="es-ES"/>
        </w:rPr>
        <w:t>Parte</w:t>
      </w:r>
      <w:r>
        <w:rPr>
          <w:rFonts w:eastAsia="Times New Roman"/>
          <w:color w:val="000000"/>
          <w:lang w:val="es-ES"/>
        </w:rPr>
        <w:t xml:space="preserve"> B las reparará por sí misma, por las que los costos y (o) tardías del plazo de construcción incurridas será asumidas por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1"/>
        <w:rPr>
          <w:snapToGrid w:val="0"/>
          <w:lang w:val="es-ES"/>
        </w:rPr>
      </w:pPr>
      <w:bookmarkStart w:id="571" w:name="_Toc760"/>
      <w:bookmarkStart w:id="572" w:name="_Toc17207"/>
      <w:bookmarkStart w:id="573" w:name="_Toc23362"/>
      <w:bookmarkStart w:id="574" w:name="_Toc26811"/>
      <w:bookmarkStart w:id="575" w:name="_Toc117170277"/>
      <w:r>
        <w:rPr>
          <w:b/>
          <w:sz w:val="32"/>
          <w:lang w:val="es-ES"/>
        </w:rPr>
        <w:t xml:space="preserve">17. </w:t>
      </w:r>
      <w:r>
        <w:rPr>
          <w:b/>
          <w:sz w:val="32"/>
          <w:lang w:val="es-ES"/>
        </w:rPr>
        <w:t>试车</w:t>
      </w:r>
      <w:bookmarkEnd w:id="571"/>
      <w:bookmarkEnd w:id="572"/>
      <w:bookmarkEnd w:id="573"/>
      <w:bookmarkEnd w:id="574"/>
    </w:p>
    <w:p w:rsidR="00DC60E3" w:rsidRDefault="00053CCA">
      <w:pPr>
        <w:keepNext/>
        <w:keepLines/>
        <w:spacing w:before="120" w:after="120" w:line="400" w:lineRule="exact"/>
        <w:ind w:firstLine="0"/>
        <w:outlineLvl w:val="1"/>
        <w:rPr>
          <w:b/>
          <w:bCs/>
          <w:kern w:val="44"/>
          <w:sz w:val="32"/>
          <w:szCs w:val="32"/>
          <w:lang w:val="es-ES"/>
        </w:rPr>
      </w:pPr>
      <w:bookmarkStart w:id="576" w:name="_Toc13329"/>
      <w:bookmarkStart w:id="577" w:name="_Toc8143"/>
      <w:bookmarkStart w:id="578" w:name="_Toc29483"/>
      <w:bookmarkStart w:id="579" w:name="_Toc6385"/>
      <w:bookmarkStart w:id="580" w:name="_Toc19385"/>
      <w:r>
        <w:rPr>
          <w:rFonts w:eastAsia="Times New Roman"/>
          <w:b/>
          <w:sz w:val="32"/>
          <w:lang w:val="es-ES"/>
        </w:rPr>
        <w:t>17. Puesta en marcha</w:t>
      </w:r>
      <w:bookmarkEnd w:id="575"/>
      <w:bookmarkEnd w:id="576"/>
      <w:bookmarkEnd w:id="577"/>
      <w:bookmarkEnd w:id="578"/>
      <w:bookmarkEnd w:id="579"/>
      <w:bookmarkEnd w:id="580"/>
    </w:p>
    <w:p w:rsidR="00DC60E3" w:rsidRDefault="00053CCA">
      <w:pPr>
        <w:keepNext/>
        <w:keepLines/>
        <w:spacing w:before="120" w:after="120" w:line="400" w:lineRule="exact"/>
        <w:ind w:firstLine="0"/>
        <w:outlineLvl w:val="2"/>
        <w:rPr>
          <w:snapToGrid w:val="0"/>
          <w:lang w:val="es-ES"/>
        </w:rPr>
      </w:pPr>
      <w:r>
        <w:rPr>
          <w:b/>
          <w:lang w:val="es-ES"/>
        </w:rPr>
        <w:t xml:space="preserve">17.1 </w:t>
      </w:r>
      <w:r>
        <w:rPr>
          <w:b/>
          <w:lang w:val="es-ES"/>
        </w:rPr>
        <w:t>试车的组织和配合</w:t>
      </w:r>
    </w:p>
    <w:p w:rsidR="00DC60E3" w:rsidRDefault="00053CCA">
      <w:pPr>
        <w:keepNext/>
        <w:keepLines/>
        <w:spacing w:before="120" w:after="120" w:line="400" w:lineRule="exact"/>
        <w:ind w:firstLine="0"/>
        <w:outlineLvl w:val="2"/>
        <w:rPr>
          <w:b/>
          <w:bCs/>
          <w:lang w:val="es-ES"/>
        </w:rPr>
      </w:pPr>
      <w:bookmarkStart w:id="581" w:name="_Toc389586378"/>
      <w:r>
        <w:rPr>
          <w:rFonts w:eastAsia="Times New Roman"/>
          <w:b/>
          <w:lang w:val="es-ES"/>
        </w:rPr>
        <w:t xml:space="preserve">17.1 Organización y cooperación </w:t>
      </w:r>
      <w:r w:rsidRPr="00087069">
        <w:rPr>
          <w:rFonts w:eastAsia="Times New Roman"/>
          <w:b/>
          <w:highlight w:val="red"/>
          <w:lang w:val="es-ES"/>
        </w:rPr>
        <w:t>de la puesta en marcha</w:t>
      </w:r>
      <w:bookmarkEnd w:id="581"/>
    </w:p>
    <w:p w:rsidR="00DC60E3" w:rsidRDefault="00053CCA">
      <w:pPr>
        <w:adjustRightInd w:val="0"/>
        <w:snapToGrid w:val="0"/>
        <w:spacing w:line="400" w:lineRule="exact"/>
        <w:ind w:firstLineChars="200" w:firstLine="480"/>
        <w:rPr>
          <w:snapToGrid w:val="0"/>
          <w:lang w:val="es-ES"/>
        </w:rPr>
      </w:pPr>
      <w:r>
        <w:rPr>
          <w:color w:val="000000"/>
          <w:lang w:val="es-ES"/>
        </w:rPr>
        <w:t>分包工程需要试车的，试车内容应与乙方承包范围相一致。</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el proyecto de subcontratación </w:t>
      </w:r>
      <w:r w:rsidRPr="00087069">
        <w:rPr>
          <w:rFonts w:eastAsia="Times New Roman"/>
          <w:color w:val="000000"/>
          <w:highlight w:val="red"/>
          <w:lang w:val="es-ES"/>
        </w:rPr>
        <w:t xml:space="preserve">requiere la puesta en marcha, el contenido de la prueba debe ser consistente con el alcance contratado de la </w:t>
      </w:r>
      <w:r w:rsidRPr="00087069">
        <w:rPr>
          <w:rFonts w:hint="eastAsia"/>
          <w:color w:val="000000"/>
          <w:highlight w:val="red"/>
          <w:lang w:val="es-ES"/>
        </w:rPr>
        <w:t>Parte</w:t>
      </w:r>
      <w:r w:rsidRPr="00087069">
        <w:rPr>
          <w:rFonts w:eastAsia="Times New Roman"/>
          <w:color w:val="000000"/>
          <w:highlight w:val="red"/>
          <w:lang w:val="es-ES"/>
        </w:rPr>
        <w:t xml:space="preserve"> B.</w:t>
      </w:r>
    </w:p>
    <w:p w:rsidR="00DC60E3" w:rsidRDefault="00053CCA">
      <w:pPr>
        <w:adjustRightInd w:val="0"/>
        <w:snapToGrid w:val="0"/>
        <w:spacing w:line="400" w:lineRule="exact"/>
        <w:ind w:firstLineChars="200" w:firstLine="480"/>
        <w:rPr>
          <w:snapToGrid w:val="0"/>
          <w:lang w:val="es-ES"/>
        </w:rPr>
      </w:pPr>
      <w:r>
        <w:rPr>
          <w:color w:val="000000"/>
          <w:lang w:val="es-ES"/>
        </w:rPr>
        <w:t>乙方负责组织试车，并在试车前</w:t>
      </w:r>
      <w:r>
        <w:rPr>
          <w:color w:val="000000"/>
          <w:lang w:val="es-ES"/>
        </w:rPr>
        <w:t>48</w:t>
      </w:r>
      <w:r>
        <w:rPr>
          <w:color w:val="000000"/>
          <w:lang w:val="es-ES"/>
        </w:rPr>
        <w:t>小时书面通知甲方，通知中应载明试车内容、</w:t>
      </w:r>
      <w:r>
        <w:rPr>
          <w:color w:val="000000"/>
          <w:lang w:val="es-ES"/>
        </w:rPr>
        <w:lastRenderedPageBreak/>
        <w:t>时间、地点。乙方准备试车记录，甲方根据乙方要求为试车提供必要条件。试车合格的，甲方在试车记录上签字。试车不合格的，甲方应在试车记录上注明意见。甲方在试车合格后不在试车记录上签字，自试车结束满</w:t>
      </w:r>
      <w:r>
        <w:rPr>
          <w:color w:val="000000"/>
          <w:lang w:val="es-ES"/>
        </w:rPr>
        <w:t>72</w:t>
      </w:r>
      <w:r>
        <w:rPr>
          <w:color w:val="000000"/>
          <w:lang w:val="es-ES"/>
        </w:rPr>
        <w:t>小时后视为甲方已经认可试车记录，乙方可继续施工或办理完工验收手续。</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será responsable de organizar la puesta en marcha y notificará a la </w:t>
      </w:r>
      <w:r>
        <w:rPr>
          <w:rFonts w:hint="eastAsia"/>
          <w:color w:val="000000"/>
          <w:lang w:val="es-ES"/>
        </w:rPr>
        <w:t>Parte</w:t>
      </w:r>
      <w:r>
        <w:rPr>
          <w:rFonts w:eastAsia="Times New Roman"/>
          <w:color w:val="000000"/>
          <w:lang w:val="es-ES"/>
        </w:rPr>
        <w:t xml:space="preserve"> A por escrito el contenido de la prueba, el tiempo y el lugar, 48 horas antes de la prueba. La </w:t>
      </w:r>
      <w:r>
        <w:rPr>
          <w:rFonts w:hint="eastAsia"/>
          <w:color w:val="000000"/>
          <w:lang w:val="es-ES"/>
        </w:rPr>
        <w:t>Parte</w:t>
      </w:r>
      <w:r>
        <w:rPr>
          <w:rFonts w:eastAsia="Times New Roman"/>
          <w:color w:val="000000"/>
          <w:lang w:val="es-ES"/>
        </w:rPr>
        <w:t xml:space="preserve"> B preparará un registro de prueba, y la </w:t>
      </w:r>
      <w:r>
        <w:rPr>
          <w:rFonts w:hint="eastAsia"/>
          <w:color w:val="000000"/>
          <w:lang w:val="es-ES"/>
        </w:rPr>
        <w:t>Parte</w:t>
      </w:r>
      <w:r>
        <w:rPr>
          <w:rFonts w:eastAsia="Times New Roman"/>
          <w:color w:val="000000"/>
          <w:lang w:val="es-ES"/>
        </w:rPr>
        <w:t xml:space="preserve"> A proporcionará las condiciones necesarias para la prueba de acuerdo con la solicitud de la </w:t>
      </w:r>
      <w:r>
        <w:rPr>
          <w:rFonts w:hint="eastAsia"/>
          <w:color w:val="000000"/>
          <w:lang w:val="es-ES"/>
        </w:rPr>
        <w:t>Parte</w:t>
      </w:r>
      <w:r>
        <w:rPr>
          <w:rFonts w:eastAsia="Times New Roman"/>
          <w:color w:val="000000"/>
          <w:lang w:val="es-ES"/>
        </w:rPr>
        <w:t xml:space="preserve"> B. Si la prueba está calificada, la </w:t>
      </w:r>
      <w:r>
        <w:rPr>
          <w:rFonts w:hint="eastAsia"/>
          <w:color w:val="000000"/>
          <w:lang w:val="es-ES"/>
        </w:rPr>
        <w:t>Parte</w:t>
      </w:r>
      <w:r>
        <w:rPr>
          <w:rFonts w:eastAsia="Times New Roman"/>
          <w:color w:val="000000"/>
          <w:lang w:val="es-ES"/>
        </w:rPr>
        <w:t xml:space="preserve"> A firmará el registro de prueba. Si la prueba no está calificada, la </w:t>
      </w:r>
      <w:r>
        <w:rPr>
          <w:rFonts w:hint="eastAsia"/>
          <w:color w:val="000000"/>
          <w:lang w:val="es-ES"/>
        </w:rPr>
        <w:t>Parte</w:t>
      </w:r>
      <w:r>
        <w:rPr>
          <w:rFonts w:eastAsia="Times New Roman"/>
          <w:color w:val="000000"/>
          <w:lang w:val="es-ES"/>
        </w:rPr>
        <w:t xml:space="preserve"> A indicará la opinión sobre el registro. Si la prueba está calificada pero la </w:t>
      </w:r>
      <w:r>
        <w:rPr>
          <w:rFonts w:hint="eastAsia"/>
          <w:color w:val="000000"/>
          <w:lang w:val="es-ES"/>
        </w:rPr>
        <w:t>Parte</w:t>
      </w:r>
      <w:r>
        <w:rPr>
          <w:rFonts w:eastAsia="Times New Roman"/>
          <w:color w:val="000000"/>
          <w:lang w:val="es-ES"/>
        </w:rPr>
        <w:t xml:space="preserve"> A no firma en el registro de prueba, se considera que la </w:t>
      </w:r>
      <w:r>
        <w:rPr>
          <w:rFonts w:hint="eastAsia"/>
          <w:color w:val="000000"/>
          <w:lang w:val="es-ES"/>
        </w:rPr>
        <w:t>Parte</w:t>
      </w:r>
      <w:r>
        <w:rPr>
          <w:rFonts w:eastAsia="Times New Roman"/>
          <w:color w:val="000000"/>
          <w:lang w:val="es-ES"/>
        </w:rPr>
        <w:t xml:space="preserve"> A ha aceptado el registro después de 72 horas de la puesta de marcha, y la </w:t>
      </w:r>
      <w:r>
        <w:rPr>
          <w:rFonts w:hint="eastAsia"/>
          <w:color w:val="000000"/>
          <w:lang w:val="es-ES"/>
        </w:rPr>
        <w:t>Parte</w:t>
      </w:r>
      <w:r>
        <w:rPr>
          <w:rFonts w:eastAsia="Times New Roman"/>
          <w:color w:val="000000"/>
          <w:lang w:val="es-ES"/>
        </w:rPr>
        <w:t xml:space="preserve"> B puede continuar construyendo o procesando la aceptación de finalización.</w:t>
      </w:r>
    </w:p>
    <w:p w:rsidR="00DC60E3" w:rsidRDefault="00053CCA">
      <w:pPr>
        <w:adjustRightInd w:val="0"/>
        <w:snapToGrid w:val="0"/>
        <w:spacing w:line="400" w:lineRule="exact"/>
        <w:ind w:firstLineChars="200" w:firstLine="480"/>
        <w:rPr>
          <w:snapToGrid w:val="0"/>
          <w:lang w:val="es-ES"/>
        </w:rPr>
      </w:pPr>
      <w:r>
        <w:rPr>
          <w:color w:val="000000"/>
          <w:lang w:val="es-ES"/>
        </w:rPr>
        <w:t>甲方不能按时参加试车或不能为试车提供必要条件的，应在试车前</w:t>
      </w:r>
      <w:r>
        <w:rPr>
          <w:color w:val="000000"/>
          <w:lang w:val="es-ES"/>
        </w:rPr>
        <w:t>24</w:t>
      </w:r>
      <w:r>
        <w:rPr>
          <w:color w:val="000000"/>
          <w:lang w:val="es-ES"/>
        </w:rPr>
        <w:t>小时以书面形式向乙方提出延期要求，但延期不能超过</w:t>
      </w:r>
      <w:r>
        <w:rPr>
          <w:rFonts w:hint="eastAsia"/>
          <w:color w:val="000000"/>
          <w:lang w:val="es-ES"/>
        </w:rPr>
        <w:t>7</w:t>
      </w:r>
      <w:r>
        <w:rPr>
          <w:color w:val="000000"/>
          <w:lang w:val="es-ES"/>
        </w:rPr>
        <w:t>2</w:t>
      </w:r>
      <w:r>
        <w:rPr>
          <w:color w:val="000000"/>
          <w:lang w:val="es-ES"/>
        </w:rPr>
        <w:t>小时，由此导致工期延误的，工期应予以顺延。甲方未能在前述期限内提出延期要求，又不参加试车或不提供必要条件的，视为试车达到验收要求。</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no puede participar en la marcha de puesta en el tiempo acordado o no puede proporcionar las condiciones necesarias para la prueba, presentará a la </w:t>
      </w:r>
      <w:r>
        <w:rPr>
          <w:rFonts w:hint="eastAsia"/>
          <w:color w:val="000000"/>
          <w:lang w:val="es-ES"/>
        </w:rPr>
        <w:t>Parte</w:t>
      </w:r>
      <w:r>
        <w:rPr>
          <w:rFonts w:eastAsia="Times New Roman"/>
          <w:color w:val="000000"/>
          <w:lang w:val="es-ES"/>
        </w:rPr>
        <w:t xml:space="preserve"> B por escrito una solicitud de extensión 24 horas antes de la prueba, con una premisa que la extensión no puede exceder las 72 horas, lo que resulta en un retraso en el plazo de construcción, el plazo de construcción debe extenderse. Si la </w:t>
      </w:r>
      <w:r>
        <w:rPr>
          <w:rFonts w:hint="eastAsia"/>
          <w:color w:val="000000"/>
          <w:lang w:val="es-ES"/>
        </w:rPr>
        <w:t>Parte</w:t>
      </w:r>
      <w:r>
        <w:rPr>
          <w:rFonts w:eastAsia="Times New Roman"/>
          <w:color w:val="000000"/>
          <w:lang w:val="es-ES"/>
        </w:rPr>
        <w:t xml:space="preserve"> A no presenta una solicitud de extensión en el período mencionado anterior y no participa en la prueba o no proporciona las condiciones necesarias, se considera que la prueba cumple con los requisitos de la aceptación.</w:t>
      </w:r>
    </w:p>
    <w:p w:rsidR="00DC60E3" w:rsidRDefault="00053CCA">
      <w:pPr>
        <w:keepNext/>
        <w:keepLines/>
        <w:spacing w:before="120" w:after="120" w:line="400" w:lineRule="exact"/>
        <w:ind w:firstLine="0"/>
        <w:outlineLvl w:val="2"/>
        <w:rPr>
          <w:snapToGrid w:val="0"/>
          <w:lang w:val="es-ES"/>
        </w:rPr>
      </w:pPr>
      <w:r>
        <w:rPr>
          <w:b/>
          <w:lang w:val="es-ES"/>
        </w:rPr>
        <w:t xml:space="preserve">17.2 </w:t>
      </w:r>
      <w:r>
        <w:rPr>
          <w:b/>
          <w:lang w:val="es-ES"/>
        </w:rPr>
        <w:t>试车的费用承担</w:t>
      </w:r>
    </w:p>
    <w:p w:rsidR="00DC60E3" w:rsidRDefault="00053CCA">
      <w:pPr>
        <w:keepNext/>
        <w:keepLines/>
        <w:spacing w:before="120" w:after="120" w:line="400" w:lineRule="exact"/>
        <w:ind w:firstLine="0"/>
        <w:outlineLvl w:val="2"/>
        <w:rPr>
          <w:b/>
          <w:bCs/>
          <w:lang w:val="es-ES"/>
        </w:rPr>
      </w:pPr>
      <w:bookmarkStart w:id="582" w:name="_Toc27778"/>
      <w:bookmarkStart w:id="583" w:name="_Toc16064"/>
      <w:r>
        <w:rPr>
          <w:rFonts w:eastAsia="Times New Roman"/>
          <w:b/>
          <w:lang w:val="es-ES"/>
        </w:rPr>
        <w:t>17.2 Costo pagado de la prueba</w:t>
      </w:r>
      <w:bookmarkEnd w:id="582"/>
      <w:bookmarkEnd w:id="583"/>
    </w:p>
    <w:p w:rsidR="00DC60E3" w:rsidRDefault="00053CCA">
      <w:pPr>
        <w:adjustRightInd w:val="0"/>
        <w:snapToGrid w:val="0"/>
        <w:spacing w:line="400" w:lineRule="exact"/>
        <w:ind w:firstLineChars="200" w:firstLine="480"/>
        <w:rPr>
          <w:snapToGrid w:val="0"/>
          <w:lang w:val="es-ES"/>
        </w:rPr>
      </w:pPr>
      <w:r>
        <w:rPr>
          <w:color w:val="000000"/>
          <w:lang w:val="es-ES"/>
        </w:rPr>
        <w:t>分包工程试车费用由乙方承担。</w:t>
      </w:r>
    </w:p>
    <w:p w:rsidR="00DC60E3" w:rsidRDefault="00053CCA">
      <w:pPr>
        <w:adjustRightInd w:val="0"/>
        <w:snapToGrid w:val="0"/>
        <w:spacing w:line="400" w:lineRule="exact"/>
        <w:ind w:firstLineChars="200" w:firstLine="480"/>
        <w:rPr>
          <w:color w:val="000000"/>
          <w:kern w:val="0"/>
          <w:lang w:val="es-ES"/>
        </w:rPr>
      </w:pPr>
      <w:r w:rsidRPr="00087069">
        <w:rPr>
          <w:rFonts w:eastAsia="Times New Roman"/>
          <w:color w:val="000000"/>
          <w:highlight w:val="red"/>
          <w:lang w:val="es-ES"/>
        </w:rPr>
        <w:t xml:space="preserve">La </w:t>
      </w:r>
      <w:r w:rsidRPr="00087069">
        <w:rPr>
          <w:rFonts w:hint="eastAsia"/>
          <w:color w:val="000000"/>
          <w:highlight w:val="red"/>
          <w:lang w:val="es-ES"/>
        </w:rPr>
        <w:t>Parte</w:t>
      </w:r>
      <w:r w:rsidRPr="00087069">
        <w:rPr>
          <w:rFonts w:eastAsia="Times New Roman"/>
          <w:color w:val="000000"/>
          <w:highlight w:val="red"/>
          <w:lang w:val="es-ES"/>
        </w:rPr>
        <w:t xml:space="preserve"> B pagará el costo de la prueba.</w:t>
      </w:r>
    </w:p>
    <w:p w:rsidR="00DC60E3" w:rsidRDefault="00053CCA">
      <w:pPr>
        <w:keepNext/>
        <w:keepLines/>
        <w:spacing w:before="120" w:after="120" w:line="400" w:lineRule="exact"/>
        <w:ind w:firstLine="0"/>
        <w:outlineLvl w:val="2"/>
        <w:rPr>
          <w:snapToGrid w:val="0"/>
          <w:lang w:val="es-ES"/>
        </w:rPr>
      </w:pPr>
      <w:r>
        <w:rPr>
          <w:b/>
          <w:lang w:val="es-ES"/>
        </w:rPr>
        <w:t xml:space="preserve">17.3 </w:t>
      </w:r>
      <w:r>
        <w:rPr>
          <w:b/>
          <w:lang w:val="es-ES"/>
        </w:rPr>
        <w:t>试车中的责任</w:t>
      </w:r>
    </w:p>
    <w:p w:rsidR="00DC60E3" w:rsidRDefault="00053CCA">
      <w:pPr>
        <w:keepNext/>
        <w:keepLines/>
        <w:spacing w:before="120" w:after="120" w:line="400" w:lineRule="exact"/>
        <w:ind w:firstLine="0"/>
        <w:outlineLvl w:val="2"/>
        <w:rPr>
          <w:b/>
          <w:bCs/>
          <w:lang w:val="es-ES"/>
        </w:rPr>
      </w:pPr>
      <w:bookmarkStart w:id="584" w:name="_Toc25266"/>
      <w:r>
        <w:rPr>
          <w:rFonts w:eastAsia="Times New Roman"/>
          <w:b/>
          <w:lang w:val="es-ES"/>
        </w:rPr>
        <w:t>17.3 Responsabilidad en la prueba</w:t>
      </w:r>
      <w:bookmarkEnd w:id="584"/>
    </w:p>
    <w:p w:rsidR="00DC60E3" w:rsidRDefault="00053CCA">
      <w:pPr>
        <w:adjustRightInd w:val="0"/>
        <w:snapToGrid w:val="0"/>
        <w:spacing w:line="400" w:lineRule="exact"/>
        <w:ind w:firstLineChars="200" w:firstLine="480"/>
        <w:rPr>
          <w:snapToGrid w:val="0"/>
          <w:lang w:val="es-ES"/>
        </w:rPr>
      </w:pPr>
      <w:r>
        <w:rPr>
          <w:color w:val="000000"/>
          <w:lang w:val="es-ES"/>
        </w:rPr>
        <w:t>因设计原因导致试车达不到验收要求，甲方应协调发包人修改设计，乙方按照修改后的设计重新施工。甲方承担修改设计、拆除及重新施工的全部费用，工期相应顺延。因乙方原因导致试车达不到验收要求，乙方按照甲方要求重新施工和试车，并承</w:t>
      </w:r>
      <w:r>
        <w:rPr>
          <w:color w:val="000000"/>
          <w:lang w:val="es-ES"/>
        </w:rPr>
        <w:lastRenderedPageBreak/>
        <w:t>担重新施工和试车的费用，工期不予顺延。</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la prueba no cumple con los requisitos de aceptación debido a las razones de diseño, la </w:t>
      </w:r>
      <w:r>
        <w:rPr>
          <w:rFonts w:hint="eastAsia"/>
          <w:color w:val="000000"/>
          <w:lang w:val="es-ES"/>
        </w:rPr>
        <w:t>Parte</w:t>
      </w:r>
      <w:r>
        <w:rPr>
          <w:rFonts w:eastAsia="Times New Roman"/>
          <w:color w:val="000000"/>
          <w:lang w:val="es-ES"/>
        </w:rPr>
        <w:t xml:space="preserve"> A coordinará con el Contratante para modificar el diseño, y la </w:t>
      </w:r>
      <w:r>
        <w:rPr>
          <w:rFonts w:hint="eastAsia"/>
          <w:color w:val="000000"/>
          <w:lang w:val="es-ES"/>
        </w:rPr>
        <w:t>Parte</w:t>
      </w:r>
      <w:r>
        <w:rPr>
          <w:rFonts w:eastAsia="Times New Roman"/>
          <w:color w:val="000000"/>
          <w:lang w:val="es-ES"/>
        </w:rPr>
        <w:t xml:space="preserve"> B volverá a construir de acuerdo con el diseño modificado. La </w:t>
      </w:r>
      <w:r>
        <w:rPr>
          <w:rFonts w:hint="eastAsia"/>
          <w:color w:val="000000"/>
          <w:lang w:val="es-ES"/>
        </w:rPr>
        <w:t>Parte</w:t>
      </w:r>
      <w:r>
        <w:rPr>
          <w:rFonts w:eastAsia="Times New Roman"/>
          <w:color w:val="000000"/>
          <w:lang w:val="es-ES"/>
        </w:rPr>
        <w:t xml:space="preserve"> A tendrá todos los costos de modificar el diseño, la demolición y la reconstrucción, y el plazo de construcción se pospondrá en consecuencia. Si la prueba no cumple con los requisitos de aceptación debido a las razones de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B reconstruirá y probará de acuerdo con los requisitos de la </w:t>
      </w:r>
      <w:r>
        <w:rPr>
          <w:rFonts w:hint="eastAsia"/>
          <w:color w:val="000000"/>
          <w:lang w:val="es-ES"/>
        </w:rPr>
        <w:t>Parte</w:t>
      </w:r>
      <w:r>
        <w:rPr>
          <w:rFonts w:eastAsia="Times New Roman"/>
          <w:color w:val="000000"/>
          <w:lang w:val="es-ES"/>
        </w:rPr>
        <w:t xml:space="preserve"> A, y será responsable de todos estos costos. El plazo de construcción no será pospuesto.</w:t>
      </w:r>
    </w:p>
    <w:p w:rsidR="00DC60E3" w:rsidRDefault="00053CCA">
      <w:pPr>
        <w:adjustRightInd w:val="0"/>
        <w:snapToGrid w:val="0"/>
        <w:spacing w:line="400" w:lineRule="exact"/>
        <w:ind w:firstLineChars="200" w:firstLine="480"/>
        <w:rPr>
          <w:snapToGrid w:val="0"/>
          <w:lang w:val="es-ES"/>
        </w:rPr>
      </w:pPr>
      <w:r>
        <w:rPr>
          <w:color w:val="000000"/>
          <w:lang w:val="es-ES"/>
        </w:rPr>
        <w:t>因工程设备制造原因导致试车达不到验收要求的，由采购该工程设备的合同当事人负责重新购置或修理，乙方负责拆除和重新安装，由此增加的修理、重新购置、拆除及重新安装的费用及延误的工期由采购该工程设备的合同当事人承担。</w:t>
      </w:r>
    </w:p>
    <w:p w:rsidR="00DC60E3" w:rsidRDefault="00053CCA">
      <w:pPr>
        <w:adjustRightInd w:val="0"/>
        <w:snapToGrid w:val="0"/>
        <w:spacing w:line="400" w:lineRule="exact"/>
        <w:ind w:firstLineChars="200" w:firstLine="480"/>
        <w:rPr>
          <w:lang w:val="es-ES"/>
        </w:rPr>
      </w:pPr>
      <w:r>
        <w:rPr>
          <w:rFonts w:eastAsia="Times New Roman"/>
          <w:color w:val="000000"/>
          <w:lang w:val="es-ES"/>
        </w:rPr>
        <w:t xml:space="preserve">Si la prueba no cumple con los requisitos de aceptación debido a las razones de la fabricación de equipos de ingeniería, la </w:t>
      </w:r>
      <w:r>
        <w:rPr>
          <w:rFonts w:hint="eastAsia"/>
          <w:color w:val="000000"/>
          <w:lang w:val="es-ES"/>
        </w:rPr>
        <w:t>Parte</w:t>
      </w:r>
      <w:r>
        <w:rPr>
          <w:rFonts w:eastAsia="Times New Roman"/>
          <w:color w:val="000000"/>
          <w:lang w:val="es-ES"/>
        </w:rPr>
        <w:t xml:space="preserve"> del contrato que compra los equipos de ingeniería será responsable de la readquisición o reparación. La </w:t>
      </w:r>
      <w:r>
        <w:rPr>
          <w:rFonts w:hint="eastAsia"/>
          <w:color w:val="000000"/>
          <w:lang w:val="es-ES"/>
        </w:rPr>
        <w:t>Parte</w:t>
      </w:r>
      <w:r>
        <w:rPr>
          <w:rFonts w:eastAsia="Times New Roman"/>
          <w:color w:val="000000"/>
          <w:lang w:val="es-ES"/>
        </w:rPr>
        <w:t xml:space="preserve"> B será responsable de la demolición y la reinstalación. El aumento de costo en las reparaciones, la readquisición, la demolición y la reinstalación, y el retraso del plazo de construcción serán asumidos por la </w:t>
      </w:r>
      <w:r>
        <w:rPr>
          <w:rFonts w:hint="eastAsia"/>
          <w:color w:val="000000"/>
          <w:lang w:val="es-ES"/>
        </w:rPr>
        <w:t>Parte</w:t>
      </w:r>
      <w:r>
        <w:rPr>
          <w:rFonts w:eastAsia="Times New Roman"/>
          <w:color w:val="000000"/>
          <w:lang w:val="es-ES"/>
        </w:rPr>
        <w:t xml:space="preserve"> que compra los equipos de ingeniería.</w:t>
      </w:r>
    </w:p>
    <w:p w:rsidR="00DC60E3" w:rsidRDefault="00053CCA">
      <w:pPr>
        <w:keepNext/>
        <w:keepLines/>
        <w:spacing w:before="120" w:after="120" w:line="400" w:lineRule="exact"/>
        <w:ind w:firstLine="0"/>
        <w:outlineLvl w:val="1"/>
        <w:rPr>
          <w:snapToGrid w:val="0"/>
          <w:lang w:val="es-ES"/>
        </w:rPr>
      </w:pPr>
      <w:bookmarkStart w:id="585" w:name="_Toc8194"/>
      <w:bookmarkStart w:id="586" w:name="_Toc5340"/>
      <w:bookmarkStart w:id="587" w:name="_Toc21985"/>
      <w:bookmarkStart w:id="588" w:name="_Toc863"/>
      <w:bookmarkStart w:id="589" w:name="_Toc117170278"/>
      <w:r>
        <w:rPr>
          <w:b/>
          <w:sz w:val="32"/>
          <w:lang w:val="es-ES"/>
        </w:rPr>
        <w:t xml:space="preserve">18. </w:t>
      </w:r>
      <w:r>
        <w:rPr>
          <w:b/>
          <w:sz w:val="32"/>
          <w:lang w:val="es-ES"/>
        </w:rPr>
        <w:t>完工验收</w:t>
      </w:r>
      <w:bookmarkEnd w:id="585"/>
      <w:bookmarkEnd w:id="586"/>
      <w:bookmarkEnd w:id="587"/>
      <w:bookmarkEnd w:id="588"/>
    </w:p>
    <w:p w:rsidR="00DC60E3" w:rsidRDefault="00053CCA">
      <w:pPr>
        <w:keepNext/>
        <w:keepLines/>
        <w:spacing w:before="120" w:after="120" w:line="400" w:lineRule="exact"/>
        <w:ind w:firstLine="0"/>
        <w:outlineLvl w:val="1"/>
        <w:rPr>
          <w:b/>
          <w:bCs/>
          <w:kern w:val="44"/>
          <w:sz w:val="32"/>
          <w:szCs w:val="32"/>
          <w:lang w:val="es-ES"/>
        </w:rPr>
      </w:pPr>
      <w:bookmarkStart w:id="590" w:name="_Toc15207"/>
      <w:bookmarkStart w:id="591" w:name="_Toc389586381"/>
      <w:bookmarkStart w:id="592" w:name="_Toc26285"/>
      <w:bookmarkStart w:id="593" w:name="_Toc29089"/>
      <w:bookmarkStart w:id="594" w:name="_Toc30986"/>
      <w:bookmarkStart w:id="595" w:name="_Toc16317"/>
      <w:r>
        <w:rPr>
          <w:rFonts w:eastAsia="Times New Roman"/>
          <w:b/>
          <w:sz w:val="32"/>
          <w:lang w:val="es-ES"/>
        </w:rPr>
        <w:t>18. Aceptación de finalización</w:t>
      </w:r>
      <w:bookmarkEnd w:id="563"/>
      <w:bookmarkEnd w:id="589"/>
      <w:bookmarkEnd w:id="590"/>
      <w:bookmarkEnd w:id="591"/>
      <w:bookmarkEnd w:id="592"/>
      <w:bookmarkEnd w:id="593"/>
      <w:bookmarkEnd w:id="594"/>
      <w:bookmarkEnd w:id="595"/>
    </w:p>
    <w:p w:rsidR="00DC60E3" w:rsidRDefault="00053CCA">
      <w:pPr>
        <w:keepNext/>
        <w:keepLines/>
        <w:spacing w:before="120" w:after="120" w:line="400" w:lineRule="exact"/>
        <w:ind w:firstLine="0"/>
        <w:outlineLvl w:val="2"/>
        <w:rPr>
          <w:snapToGrid w:val="0"/>
          <w:lang w:val="es-ES"/>
        </w:rPr>
      </w:pPr>
      <w:r>
        <w:rPr>
          <w:b/>
          <w:lang w:val="es-ES"/>
        </w:rPr>
        <w:t xml:space="preserve">18.1 </w:t>
      </w:r>
      <w:r>
        <w:rPr>
          <w:b/>
          <w:lang w:val="es-ES"/>
        </w:rPr>
        <w:t>完工验收条件</w:t>
      </w:r>
    </w:p>
    <w:p w:rsidR="00DC60E3" w:rsidRDefault="00053CCA">
      <w:pPr>
        <w:keepNext/>
        <w:keepLines/>
        <w:spacing w:before="120" w:after="120" w:line="400" w:lineRule="exact"/>
        <w:ind w:firstLine="0"/>
        <w:outlineLvl w:val="2"/>
        <w:rPr>
          <w:b/>
          <w:bCs/>
          <w:lang w:val="es-ES"/>
        </w:rPr>
      </w:pPr>
      <w:bookmarkStart w:id="596" w:name="_Toc29175"/>
      <w:bookmarkStart w:id="597" w:name="_Toc351203588"/>
      <w:bookmarkStart w:id="598" w:name="_Toc296503110"/>
      <w:bookmarkStart w:id="599" w:name="_Toc337558806"/>
      <w:bookmarkEnd w:id="564"/>
      <w:bookmarkEnd w:id="565"/>
      <w:bookmarkEnd w:id="566"/>
      <w:r>
        <w:rPr>
          <w:rFonts w:eastAsia="Times New Roman"/>
          <w:b/>
          <w:lang w:val="es-ES"/>
        </w:rPr>
        <w:t>18.1 Condiciones para la aceptación de finalización</w:t>
      </w:r>
      <w:bookmarkEnd w:id="596"/>
      <w:bookmarkEnd w:id="597"/>
    </w:p>
    <w:p w:rsidR="00DC60E3" w:rsidRDefault="00053CCA">
      <w:pPr>
        <w:adjustRightInd w:val="0"/>
        <w:snapToGrid w:val="0"/>
        <w:spacing w:line="400" w:lineRule="exact"/>
        <w:ind w:firstLineChars="200" w:firstLine="480"/>
        <w:rPr>
          <w:snapToGrid w:val="0"/>
          <w:lang w:val="es-ES"/>
        </w:rPr>
      </w:pPr>
      <w:r>
        <w:rPr>
          <w:color w:val="000000"/>
          <w:lang w:val="es-ES"/>
        </w:rPr>
        <w:t>分包工程具备以下条件的，乙方可以申请完工验收：</w:t>
      </w:r>
    </w:p>
    <w:bookmarkEnd w:id="598"/>
    <w:bookmarkEnd w:id="599"/>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puede solicitar la aceptación de finalización si el proyecto de subcontratación tiene las siguientes condiciones:</w:t>
      </w:r>
    </w:p>
    <w:p w:rsidR="00DC60E3" w:rsidRDefault="00053CCA">
      <w:pPr>
        <w:adjustRightInd w:val="0"/>
        <w:snapToGrid w:val="0"/>
        <w:spacing w:line="400" w:lineRule="exact"/>
        <w:ind w:firstLineChars="200" w:firstLine="480"/>
        <w:rPr>
          <w:snapToGrid w:val="0"/>
          <w:lang w:val="es-ES"/>
        </w:rPr>
      </w:pPr>
      <w:r>
        <w:rPr>
          <w:color w:val="000000"/>
          <w:lang w:val="es-ES"/>
        </w:rPr>
        <w:t xml:space="preserve">18.1.1 </w:t>
      </w:r>
      <w:r>
        <w:rPr>
          <w:color w:val="000000"/>
          <w:lang w:val="es-ES"/>
        </w:rPr>
        <w:t>分包合同范围内的全部分包工程以及有关工作，包括分包合同要求的试验以及检验均已完成，并符合分包合同要求。</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18.1.1 Todas las obras subcontratadas y el trabajo relacionado en el alcance del contrato de subcontratación, incluidas las pruebas e inspecciones que se requieren en el contrato de subcontratación, se han completado y cumplen con los requisitos del contrato de subcontratación.</w:t>
      </w:r>
    </w:p>
    <w:p w:rsidR="00DC60E3" w:rsidRDefault="00053CCA">
      <w:pPr>
        <w:adjustRightInd w:val="0"/>
        <w:snapToGrid w:val="0"/>
        <w:spacing w:line="400" w:lineRule="exact"/>
        <w:ind w:firstLineChars="200" w:firstLine="480"/>
        <w:rPr>
          <w:snapToGrid w:val="0"/>
          <w:lang w:val="es-ES"/>
        </w:rPr>
      </w:pPr>
      <w:r>
        <w:rPr>
          <w:color w:val="000000"/>
          <w:lang w:val="es-ES"/>
        </w:rPr>
        <w:t xml:space="preserve">18.1.2 </w:t>
      </w:r>
      <w:r>
        <w:rPr>
          <w:color w:val="000000"/>
          <w:lang w:val="es-ES"/>
        </w:rPr>
        <w:t>已按照分包合同约定编制了缺陷修补工作清单以及相应的施工计划。</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18.1.2 Se ha elaborado una lista de reparación de defectos y un plan de construcción correspondiente de acuerdo con el contrato de subcontratación.</w:t>
      </w:r>
    </w:p>
    <w:p w:rsidR="00DC60E3" w:rsidRDefault="00053CCA">
      <w:pPr>
        <w:adjustRightInd w:val="0"/>
        <w:snapToGrid w:val="0"/>
        <w:spacing w:line="400" w:lineRule="exact"/>
        <w:ind w:firstLineChars="200" w:firstLine="480"/>
        <w:rPr>
          <w:snapToGrid w:val="0"/>
          <w:lang w:val="es-ES"/>
        </w:rPr>
      </w:pPr>
      <w:r>
        <w:rPr>
          <w:color w:val="000000"/>
          <w:lang w:val="es-ES"/>
        </w:rPr>
        <w:lastRenderedPageBreak/>
        <w:t xml:space="preserve">18.1.3 </w:t>
      </w:r>
      <w:r>
        <w:rPr>
          <w:color w:val="000000"/>
          <w:lang w:val="es-ES"/>
        </w:rPr>
        <w:t>已按照分包合同约定的内容和份数备齐完工资料。</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18.1.3 Se ha preparado la información de la finalización sobre el contenido y los números establecidos en el contrato de subcontratación.</w:t>
      </w:r>
    </w:p>
    <w:p w:rsidR="00DC60E3" w:rsidRDefault="00053CCA">
      <w:pPr>
        <w:keepNext/>
        <w:keepLines/>
        <w:spacing w:before="120" w:after="120" w:line="400" w:lineRule="exact"/>
        <w:ind w:firstLine="0"/>
        <w:outlineLvl w:val="2"/>
        <w:rPr>
          <w:snapToGrid w:val="0"/>
          <w:lang w:val="es-ES"/>
        </w:rPr>
      </w:pPr>
      <w:r>
        <w:rPr>
          <w:b/>
          <w:lang w:val="es-ES"/>
        </w:rPr>
        <w:t xml:space="preserve">18.2 </w:t>
      </w:r>
      <w:r>
        <w:rPr>
          <w:b/>
          <w:lang w:val="es-ES"/>
        </w:rPr>
        <w:t>完工验收程序</w:t>
      </w:r>
    </w:p>
    <w:p w:rsidR="00DC60E3" w:rsidRDefault="00053CCA">
      <w:pPr>
        <w:keepNext/>
        <w:keepLines/>
        <w:spacing w:before="120" w:after="120" w:line="400" w:lineRule="exact"/>
        <w:ind w:firstLine="0"/>
        <w:outlineLvl w:val="2"/>
        <w:rPr>
          <w:b/>
          <w:bCs/>
          <w:lang w:val="es-ES"/>
        </w:rPr>
      </w:pPr>
      <w:bookmarkStart w:id="600" w:name="_Toc13623"/>
      <w:bookmarkStart w:id="601" w:name="_Toc389586383"/>
      <w:r>
        <w:rPr>
          <w:rFonts w:eastAsia="Times New Roman"/>
          <w:b/>
          <w:lang w:val="es-ES"/>
        </w:rPr>
        <w:t>18.2 Procedimientos de la aceptación de finalización</w:t>
      </w:r>
      <w:bookmarkEnd w:id="600"/>
      <w:bookmarkEnd w:id="601"/>
    </w:p>
    <w:p w:rsidR="00DC60E3" w:rsidRDefault="00053CCA">
      <w:pPr>
        <w:adjustRightInd w:val="0"/>
        <w:snapToGrid w:val="0"/>
        <w:spacing w:line="400" w:lineRule="exact"/>
        <w:ind w:firstLineChars="200" w:firstLine="480"/>
        <w:rPr>
          <w:snapToGrid w:val="0"/>
          <w:lang w:val="es-ES"/>
        </w:rPr>
      </w:pPr>
      <w:r>
        <w:rPr>
          <w:color w:val="000000"/>
          <w:lang w:val="es-ES"/>
        </w:rPr>
        <w:t>乙方申请完工验收的，应当按照以下程序进行：</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solicita la aceptación de finalización, se llevará a cabo de acuerdo con los siguientes procedimientos:</w:t>
      </w:r>
    </w:p>
    <w:p w:rsidR="00DC60E3" w:rsidRDefault="00053CCA">
      <w:pPr>
        <w:adjustRightInd w:val="0"/>
        <w:snapToGrid w:val="0"/>
        <w:spacing w:line="400" w:lineRule="exact"/>
        <w:ind w:firstLineChars="200" w:firstLine="480"/>
        <w:rPr>
          <w:snapToGrid w:val="0"/>
          <w:lang w:val="es-ES"/>
        </w:rPr>
      </w:pPr>
      <w:r>
        <w:rPr>
          <w:color w:val="000000"/>
          <w:lang w:val="es-ES"/>
        </w:rPr>
        <w:t xml:space="preserve">18.2.1 </w:t>
      </w:r>
      <w:r>
        <w:rPr>
          <w:color w:val="000000"/>
          <w:lang w:val="es-ES"/>
        </w:rPr>
        <w:t>乙方向甲方报送完工验收申请报告，甲方应在收到完工验收申请报告后的</w:t>
      </w:r>
      <w:r w:rsidRPr="00053CCA">
        <w:rPr>
          <w:rFonts w:hint="eastAsia"/>
          <w:color w:val="000000"/>
          <w:lang w:val="es-ES"/>
        </w:rPr>
        <w:t>7</w:t>
      </w:r>
      <w:r>
        <w:rPr>
          <w:color w:val="000000"/>
          <w:lang w:val="es-ES"/>
        </w:rPr>
        <w:t>天内完成审查，甲方审查后认为不具备验收条件的，应通知乙方还需完成的工作内容，乙方应在完成甲方通知的全部工作内容后，再次提交完工验收申请报告。</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18.2.1 La </w:t>
      </w:r>
      <w:r>
        <w:rPr>
          <w:rFonts w:hint="eastAsia"/>
          <w:color w:val="000000"/>
          <w:lang w:val="es-ES"/>
        </w:rPr>
        <w:t>Parte</w:t>
      </w:r>
      <w:r>
        <w:rPr>
          <w:rFonts w:eastAsia="Times New Roman"/>
          <w:color w:val="000000"/>
          <w:lang w:val="es-ES"/>
        </w:rPr>
        <w:t xml:space="preserve"> B presentará el informe de solicitud de la aceptación de finalización a la </w:t>
      </w:r>
      <w:r>
        <w:rPr>
          <w:rFonts w:hint="eastAsia"/>
          <w:color w:val="000000"/>
          <w:lang w:val="es-ES"/>
        </w:rPr>
        <w:t>Parte</w:t>
      </w:r>
      <w:r>
        <w:rPr>
          <w:rFonts w:eastAsia="Times New Roman"/>
          <w:color w:val="000000"/>
          <w:lang w:val="es-ES"/>
        </w:rPr>
        <w:t xml:space="preserve"> A, que completará la revisión en los </w:t>
      </w:r>
      <w:r>
        <w:rPr>
          <w:rFonts w:hint="eastAsia"/>
          <w:color w:val="000000"/>
          <w:lang w:val="es-MX"/>
        </w:rPr>
        <w:t>7</w:t>
      </w:r>
      <w:r>
        <w:rPr>
          <w:rFonts w:eastAsia="Times New Roman"/>
          <w:color w:val="000000"/>
          <w:lang w:val="es-ES"/>
        </w:rPr>
        <w:t xml:space="preserve"> días posteriores a la recepción de tal informe. Si la </w:t>
      </w:r>
      <w:r>
        <w:rPr>
          <w:rFonts w:hint="eastAsia"/>
          <w:color w:val="000000"/>
          <w:lang w:val="es-ES"/>
        </w:rPr>
        <w:t>Parte</w:t>
      </w:r>
      <w:r>
        <w:rPr>
          <w:rFonts w:eastAsia="Times New Roman"/>
          <w:color w:val="000000"/>
          <w:lang w:val="es-ES"/>
        </w:rPr>
        <w:t xml:space="preserve"> A revisa que no cumple con las condiciones de aceptación, avisará a la </w:t>
      </w:r>
      <w:r>
        <w:rPr>
          <w:rFonts w:hint="eastAsia"/>
          <w:color w:val="000000"/>
          <w:lang w:val="es-ES"/>
        </w:rPr>
        <w:t>Parte</w:t>
      </w:r>
      <w:r>
        <w:rPr>
          <w:rFonts w:eastAsia="Times New Roman"/>
          <w:color w:val="000000"/>
          <w:lang w:val="es-ES"/>
        </w:rPr>
        <w:t xml:space="preserve"> B el contenido de trabajo que la </w:t>
      </w:r>
      <w:r>
        <w:rPr>
          <w:rFonts w:hint="eastAsia"/>
          <w:color w:val="000000"/>
          <w:lang w:val="es-ES"/>
        </w:rPr>
        <w:t>Parte</w:t>
      </w:r>
      <w:r>
        <w:rPr>
          <w:rFonts w:eastAsia="Times New Roman"/>
          <w:color w:val="000000"/>
          <w:lang w:val="es-ES"/>
        </w:rPr>
        <w:t xml:space="preserve"> B debe completar. La </w:t>
      </w:r>
      <w:r>
        <w:rPr>
          <w:rFonts w:hint="eastAsia"/>
          <w:color w:val="000000"/>
          <w:lang w:val="es-ES"/>
        </w:rPr>
        <w:t>Parte</w:t>
      </w:r>
      <w:r>
        <w:rPr>
          <w:rFonts w:eastAsia="Times New Roman"/>
          <w:color w:val="000000"/>
          <w:lang w:val="es-ES"/>
        </w:rPr>
        <w:t xml:space="preserve"> B enviará otra vez el informe de solicitud de la aceptación de finalización a la </w:t>
      </w:r>
      <w:r>
        <w:rPr>
          <w:rFonts w:hint="eastAsia"/>
          <w:color w:val="000000"/>
          <w:lang w:val="es-ES"/>
        </w:rPr>
        <w:t>Parte</w:t>
      </w:r>
      <w:r>
        <w:rPr>
          <w:rFonts w:eastAsia="Times New Roman"/>
          <w:color w:val="000000"/>
          <w:lang w:val="es-ES"/>
        </w:rPr>
        <w:t xml:space="preserve"> A después de completar todo el trabajo notificado por la </w:t>
      </w:r>
      <w:r>
        <w:rPr>
          <w:rFonts w:hint="eastAsia"/>
          <w:color w:val="000000"/>
          <w:lang w:val="es-ES"/>
        </w:rPr>
        <w:t>Parte</w:t>
      </w:r>
      <w:r>
        <w:rPr>
          <w:rFonts w:eastAsia="Times New Roman"/>
          <w:color w:val="000000"/>
          <w:lang w:val="es-ES"/>
        </w:rPr>
        <w:t xml:space="preserve"> A.</w:t>
      </w:r>
    </w:p>
    <w:p w:rsidR="00DC60E3" w:rsidRDefault="00053CCA">
      <w:pPr>
        <w:adjustRightInd w:val="0"/>
        <w:snapToGrid w:val="0"/>
        <w:spacing w:line="400" w:lineRule="exact"/>
        <w:ind w:firstLineChars="200" w:firstLine="480"/>
        <w:rPr>
          <w:snapToGrid w:val="0"/>
          <w:lang w:val="es-ES"/>
        </w:rPr>
      </w:pPr>
      <w:r>
        <w:rPr>
          <w:color w:val="000000"/>
          <w:lang w:val="es-ES"/>
        </w:rPr>
        <w:t xml:space="preserve">18.2.2 </w:t>
      </w:r>
      <w:r>
        <w:rPr>
          <w:color w:val="000000"/>
          <w:lang w:val="es-ES"/>
        </w:rPr>
        <w:t>甲方审查后认为已具备完工验收条件的，应在收到完工验收申请报告后</w:t>
      </w:r>
      <w:r>
        <w:rPr>
          <w:color w:val="000000"/>
          <w:lang w:val="es-ES"/>
        </w:rPr>
        <w:t>28</w:t>
      </w:r>
      <w:r>
        <w:rPr>
          <w:color w:val="000000"/>
          <w:lang w:val="es-ES"/>
        </w:rPr>
        <w:t>天内按照分部分项工程验收要求组织相关单位进行完工验收。</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18.2.2 Si la </w:t>
      </w:r>
      <w:r>
        <w:rPr>
          <w:rFonts w:hint="eastAsia"/>
          <w:color w:val="000000"/>
          <w:lang w:val="es-ES"/>
        </w:rPr>
        <w:t>Parte</w:t>
      </w:r>
      <w:r>
        <w:rPr>
          <w:rFonts w:eastAsia="Times New Roman"/>
          <w:color w:val="000000"/>
          <w:lang w:val="es-ES"/>
        </w:rPr>
        <w:t xml:space="preserve"> A considera que ya cumple con las condiciones de aceptación de finalización después de inspección, deberá organizar las unidades pertinentes para la aceptación de finalización dentro de los 28 días siguientes a la recepción del informe de solicitud de aceptación de finalización de acuerdo con los requisitos para la aceptación de las obras componentes.</w:t>
      </w:r>
    </w:p>
    <w:p w:rsidR="00DC60E3" w:rsidRDefault="00053CCA">
      <w:pPr>
        <w:adjustRightInd w:val="0"/>
        <w:snapToGrid w:val="0"/>
        <w:spacing w:line="400" w:lineRule="exact"/>
        <w:ind w:firstLineChars="200" w:firstLine="480"/>
        <w:rPr>
          <w:snapToGrid w:val="0"/>
          <w:lang w:val="es-ES"/>
        </w:rPr>
      </w:pPr>
      <w:r>
        <w:rPr>
          <w:color w:val="000000"/>
          <w:lang w:val="es-ES"/>
        </w:rPr>
        <w:t xml:space="preserve">18.2.3 </w:t>
      </w:r>
      <w:r>
        <w:rPr>
          <w:color w:val="000000"/>
          <w:lang w:val="es-ES"/>
        </w:rPr>
        <w:t>完工验收不合格的，甲方应按照验收意见发出指示，要求乙方对不合格工程返工、修复或采取其他补救措施，由此增加的费用和（或）延误的工期由乙方承担。乙方完成不合格工程的返工、修复或采取其他补救措施后，应重新提交完工验收申请报告，并按照本款约定的程序重新进行验收。</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18.2.3 Si la aceptación de finalización no es calificada, la </w:t>
      </w:r>
      <w:r>
        <w:rPr>
          <w:rFonts w:hint="eastAsia"/>
          <w:color w:val="000000"/>
          <w:lang w:val="es-ES"/>
        </w:rPr>
        <w:t>Parte</w:t>
      </w:r>
      <w:r>
        <w:rPr>
          <w:rFonts w:eastAsia="Times New Roman"/>
          <w:color w:val="000000"/>
          <w:lang w:val="es-ES"/>
        </w:rPr>
        <w:t xml:space="preserve"> A emitirá instrucciones de acuerdo con el comentario de aceptación y exigirá a la </w:t>
      </w:r>
      <w:r>
        <w:rPr>
          <w:rFonts w:hint="eastAsia"/>
          <w:color w:val="000000"/>
          <w:lang w:val="es-ES"/>
        </w:rPr>
        <w:t>Parte</w:t>
      </w:r>
      <w:r>
        <w:rPr>
          <w:rFonts w:eastAsia="Times New Roman"/>
          <w:color w:val="000000"/>
          <w:lang w:val="es-ES"/>
        </w:rPr>
        <w:t xml:space="preserve"> B que reprocese, repare o tome otras medidas correctivas con respecto a los trabajos no calificados, y cualquier incremento en el coste y/o retraso del plazo de construcción será asumido por la </w:t>
      </w:r>
      <w:r>
        <w:rPr>
          <w:rFonts w:hint="eastAsia"/>
          <w:color w:val="000000"/>
          <w:lang w:val="es-ES"/>
        </w:rPr>
        <w:t>Parte</w:t>
      </w:r>
      <w:r>
        <w:rPr>
          <w:rFonts w:eastAsia="Times New Roman"/>
          <w:color w:val="000000"/>
          <w:lang w:val="es-ES"/>
        </w:rPr>
        <w:t xml:space="preserve"> B. Una vez que la </w:t>
      </w:r>
      <w:r>
        <w:rPr>
          <w:rFonts w:hint="eastAsia"/>
          <w:color w:val="000000"/>
          <w:lang w:val="es-ES"/>
        </w:rPr>
        <w:t>Parte</w:t>
      </w:r>
      <w:r>
        <w:rPr>
          <w:rFonts w:eastAsia="Times New Roman"/>
          <w:color w:val="000000"/>
          <w:lang w:val="es-ES"/>
        </w:rPr>
        <w:t xml:space="preserve"> B haya finalizado la reproceso, la reparación o la adopción de otras medidas correctivas de las obras no conformes, volverá a presentar un informe de solicitud para la </w:t>
      </w:r>
      <w:r>
        <w:rPr>
          <w:rFonts w:eastAsia="Times New Roman"/>
          <w:color w:val="000000"/>
          <w:lang w:val="es-ES"/>
        </w:rPr>
        <w:lastRenderedPageBreak/>
        <w:t>aceptación de finalización y la aceptación de nuevo de acuerdo con los procedimientos acordados en este apartado.</w:t>
      </w:r>
    </w:p>
    <w:p w:rsidR="00DC60E3" w:rsidRDefault="00053CCA">
      <w:pPr>
        <w:keepNext/>
        <w:keepLines/>
        <w:spacing w:before="120" w:after="120" w:line="400" w:lineRule="exact"/>
        <w:ind w:firstLine="0"/>
        <w:outlineLvl w:val="2"/>
        <w:rPr>
          <w:snapToGrid w:val="0"/>
          <w:lang w:val="es-ES"/>
        </w:rPr>
      </w:pPr>
      <w:r>
        <w:rPr>
          <w:b/>
          <w:lang w:val="es-ES"/>
        </w:rPr>
        <w:t xml:space="preserve">18.3 </w:t>
      </w:r>
      <w:r>
        <w:rPr>
          <w:b/>
          <w:lang w:val="es-ES"/>
        </w:rPr>
        <w:t>完工日期</w:t>
      </w:r>
    </w:p>
    <w:p w:rsidR="00DC60E3" w:rsidRDefault="00053CCA">
      <w:pPr>
        <w:keepNext/>
        <w:keepLines/>
        <w:spacing w:before="120" w:after="120" w:line="400" w:lineRule="exact"/>
        <w:ind w:firstLine="0"/>
        <w:outlineLvl w:val="2"/>
        <w:rPr>
          <w:b/>
          <w:bCs/>
          <w:lang w:val="es-ES"/>
        </w:rPr>
      </w:pPr>
      <w:bookmarkStart w:id="602" w:name="_Toc29260"/>
      <w:bookmarkStart w:id="603" w:name="_Toc20667"/>
      <w:r>
        <w:rPr>
          <w:lang w:val="es-ES"/>
        </w:rPr>
        <w:t xml:space="preserve">18.3 </w:t>
      </w:r>
      <w:r>
        <w:rPr>
          <w:rFonts w:eastAsia="Times New Roman"/>
          <w:b/>
          <w:lang w:val="es-ES"/>
        </w:rPr>
        <w:t>Fecha de finalización</w:t>
      </w:r>
      <w:bookmarkEnd w:id="602"/>
      <w:bookmarkEnd w:id="603"/>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分包工程经完工验收合格的，以乙方出具完工验收申请报告之日为实际完工日期</w:t>
      </w:r>
      <w:r>
        <w:rPr>
          <w:color w:val="000000"/>
          <w:lang w:val="es-ES"/>
        </w:rPr>
        <w:t>.</w:t>
      </w:r>
      <w:r>
        <w:rPr>
          <w:color w:val="000000"/>
          <w:lang w:val="es-ES"/>
        </w:rPr>
        <w:t>因甲方原因未在收到完工验收申请报告</w:t>
      </w:r>
      <w:r>
        <w:rPr>
          <w:color w:val="000000"/>
          <w:lang w:val="es-ES"/>
        </w:rPr>
        <w:t>28</w:t>
      </w:r>
      <w:r>
        <w:rPr>
          <w:color w:val="000000"/>
          <w:lang w:val="es-ES"/>
        </w:rPr>
        <w:t>天内进行完工验收的，以乙方提交完工验收申请报告的日期为实际完工日期。分包工程未经完工验收，甲方或发包人擅自使用的，以转移占有分包工程之日为实际完工日期。</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las obras subcontratadas son aceptadas, la fecha real de finalización será la fecha en la que la </w:t>
      </w:r>
      <w:r>
        <w:rPr>
          <w:rFonts w:hint="eastAsia"/>
          <w:color w:val="000000"/>
          <w:lang w:val="es-ES"/>
        </w:rPr>
        <w:t>Parte</w:t>
      </w:r>
      <w:r>
        <w:rPr>
          <w:rFonts w:eastAsia="Times New Roman"/>
          <w:color w:val="000000"/>
          <w:lang w:val="es-ES"/>
        </w:rPr>
        <w:t xml:space="preserve"> B emita el informe de solicitud de aceptación de finalización. Si la aceptación de finalización no se lleva a cabo dentro de los 28 días siguientes a la recepción del informe de solicitud de aceptación de finalización por causa de la </w:t>
      </w:r>
      <w:r>
        <w:rPr>
          <w:rFonts w:hint="eastAsia"/>
          <w:color w:val="000000"/>
          <w:lang w:val="es-ES"/>
        </w:rPr>
        <w:t>Parte</w:t>
      </w:r>
      <w:r>
        <w:rPr>
          <w:rFonts w:eastAsia="Times New Roman"/>
          <w:color w:val="000000"/>
          <w:lang w:val="es-ES"/>
        </w:rPr>
        <w:t xml:space="preserve"> A, la fecha de presentación del informe de solicitud de aceptación de finalización por la </w:t>
      </w:r>
      <w:r>
        <w:rPr>
          <w:rFonts w:hint="eastAsia"/>
          <w:color w:val="000000"/>
          <w:lang w:val="es-ES"/>
        </w:rPr>
        <w:t>Parte</w:t>
      </w:r>
      <w:r>
        <w:rPr>
          <w:rFonts w:eastAsia="Times New Roman"/>
          <w:color w:val="000000"/>
          <w:lang w:val="es-ES"/>
        </w:rPr>
        <w:t xml:space="preserve"> B será la fecha de finalización real. </w:t>
      </w:r>
      <w:bookmarkStart w:id="604" w:name="#go14"/>
      <w:bookmarkEnd w:id="604"/>
      <w:r>
        <w:rPr>
          <w:rFonts w:eastAsia="Times New Roman"/>
          <w:color w:val="000000"/>
          <w:lang w:val="es-ES"/>
        </w:rPr>
        <w:t xml:space="preserve">Si las obras subcontratadas son utilizadas por la </w:t>
      </w:r>
      <w:r>
        <w:rPr>
          <w:rFonts w:hint="eastAsia"/>
          <w:color w:val="000000"/>
          <w:lang w:val="es-ES"/>
        </w:rPr>
        <w:t>Parte</w:t>
      </w:r>
      <w:r>
        <w:rPr>
          <w:rFonts w:eastAsia="Times New Roman"/>
          <w:color w:val="000000"/>
          <w:lang w:val="es-ES"/>
        </w:rPr>
        <w:t xml:space="preserve"> A o el Contratante sin aceptación de finalización, la fecha de transferencia de la posesión de las obras subcontratadas será la fecha de finalización real.</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乙方应保证分包工程自完工验收合格至移交甲方的期间一直保持质量合格状态，否则乙方应按照分包合同的约定承担违约责任。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garantizará de que la calidad de las obras subcontratadas se mantenga en un estado satisfactorio desde el momento de pasar la aceptación de finalización hasta el momento de la entrega a la </w:t>
      </w:r>
      <w:r>
        <w:rPr>
          <w:rFonts w:hint="eastAsia"/>
          <w:color w:val="000000"/>
          <w:lang w:val="es-ES"/>
        </w:rPr>
        <w:t>Parte</w:t>
      </w:r>
      <w:r>
        <w:rPr>
          <w:rFonts w:eastAsia="Times New Roman"/>
          <w:color w:val="000000"/>
          <w:lang w:val="es-ES"/>
        </w:rPr>
        <w:t xml:space="preserve"> A. En caso contrario, la </w:t>
      </w:r>
      <w:r>
        <w:rPr>
          <w:rFonts w:hint="eastAsia"/>
          <w:color w:val="000000"/>
          <w:lang w:val="es-ES"/>
        </w:rPr>
        <w:t>Parte</w:t>
      </w:r>
      <w:r>
        <w:rPr>
          <w:rFonts w:eastAsia="Times New Roman"/>
          <w:color w:val="000000"/>
          <w:lang w:val="es-ES"/>
        </w:rPr>
        <w:t xml:space="preserve"> B será responsable del incumplimiento del contrato de acuerdo con lo acordado en el subcontrato.</w:t>
      </w:r>
    </w:p>
    <w:p w:rsidR="00DC60E3" w:rsidRDefault="00053CCA">
      <w:pPr>
        <w:keepNext/>
        <w:keepLines/>
        <w:spacing w:before="120" w:after="120" w:line="400" w:lineRule="exact"/>
        <w:ind w:firstLine="0"/>
        <w:outlineLvl w:val="2"/>
        <w:rPr>
          <w:snapToGrid w:val="0"/>
          <w:lang w:val="es-ES"/>
        </w:rPr>
      </w:pPr>
      <w:r>
        <w:rPr>
          <w:b/>
          <w:lang w:val="es-ES"/>
        </w:rPr>
        <w:t xml:space="preserve">18.4 </w:t>
      </w:r>
      <w:r>
        <w:rPr>
          <w:b/>
          <w:lang w:val="es-ES"/>
        </w:rPr>
        <w:t>完工退场</w:t>
      </w:r>
    </w:p>
    <w:p w:rsidR="00DC60E3" w:rsidRDefault="00053CCA">
      <w:pPr>
        <w:keepNext/>
        <w:keepLines/>
        <w:spacing w:before="120" w:after="120" w:line="400" w:lineRule="exact"/>
        <w:ind w:firstLine="0"/>
        <w:outlineLvl w:val="2"/>
        <w:rPr>
          <w:b/>
          <w:bCs/>
          <w:lang w:val="es-ES"/>
        </w:rPr>
      </w:pPr>
      <w:bookmarkStart w:id="605" w:name="_Toc28043"/>
      <w:bookmarkStart w:id="606" w:name="_Toc7034"/>
      <w:bookmarkStart w:id="607" w:name="_Toc351203592"/>
      <w:bookmarkStart w:id="608" w:name="_Toc296346613"/>
      <w:bookmarkStart w:id="609" w:name="_Toc337558809"/>
      <w:r>
        <w:rPr>
          <w:rFonts w:eastAsia="Times New Roman"/>
          <w:b/>
          <w:lang w:val="es-ES"/>
        </w:rPr>
        <w:t>18.4. Retirada después de la finalización</w:t>
      </w:r>
      <w:bookmarkEnd w:id="605"/>
      <w:bookmarkEnd w:id="606"/>
      <w:bookmarkEnd w:id="607"/>
      <w:bookmarkEnd w:id="608"/>
    </w:p>
    <w:p w:rsidR="00DC60E3" w:rsidRDefault="00053CCA">
      <w:pPr>
        <w:adjustRightInd w:val="0"/>
        <w:snapToGrid w:val="0"/>
        <w:spacing w:line="400" w:lineRule="exact"/>
        <w:ind w:firstLineChars="200" w:firstLine="480"/>
        <w:rPr>
          <w:snapToGrid w:val="0"/>
          <w:lang w:val="es-ES"/>
        </w:rPr>
      </w:pPr>
      <w:r>
        <w:rPr>
          <w:color w:val="000000"/>
          <w:lang w:val="es-ES"/>
        </w:rPr>
        <w:t>分包工程完工验收合格后，乙方应在</w:t>
      </w:r>
      <w:r>
        <w:rPr>
          <w:lang w:val="es-ES"/>
        </w:rPr>
        <w:t>3</w:t>
      </w:r>
      <w:r>
        <w:rPr>
          <w:lang w:val="es-ES"/>
        </w:rPr>
        <w:t>日内</w:t>
      </w:r>
      <w:r>
        <w:rPr>
          <w:color w:val="000000"/>
          <w:lang w:val="es-ES"/>
        </w:rPr>
        <w:t>对施工场地进行清理后退场。逾期未完成清理并退场的，甲方有权出售或另行处理乙方遗留的物品，由此发生的费用由乙方承担。经甲方书面同意，乙方可在甲方指定的地点保留乙方履行缺陷责任期内的各项义务所需要的材料、施工设备和临时工程。</w:t>
      </w:r>
    </w:p>
    <w:bookmarkEnd w:id="609"/>
    <w:p w:rsidR="00DC60E3" w:rsidRDefault="00053CCA">
      <w:pPr>
        <w:adjustRightInd w:val="0"/>
        <w:snapToGrid w:val="0"/>
        <w:spacing w:line="400" w:lineRule="exact"/>
        <w:ind w:firstLineChars="200" w:firstLine="480"/>
        <w:rPr>
          <w:color w:val="000000"/>
          <w:kern w:val="0"/>
          <w:lang w:val="es-ES"/>
        </w:rPr>
      </w:pPr>
      <w:r w:rsidRPr="00FC78DF">
        <w:rPr>
          <w:rFonts w:eastAsia="Times New Roman"/>
          <w:color w:val="000000"/>
          <w:highlight w:val="red"/>
          <w:lang w:val="es-ES"/>
        </w:rPr>
        <w:t xml:space="preserve">Una vez aprobada la aceptación de finalización de las obras subcontratadas, la </w:t>
      </w:r>
      <w:r w:rsidRPr="00FC78DF">
        <w:rPr>
          <w:rFonts w:hint="eastAsia"/>
          <w:color w:val="000000"/>
          <w:highlight w:val="red"/>
          <w:lang w:val="es-ES"/>
        </w:rPr>
        <w:t>Parte</w:t>
      </w:r>
      <w:r w:rsidRPr="00FC78DF">
        <w:rPr>
          <w:rFonts w:eastAsia="Times New Roman"/>
          <w:color w:val="000000"/>
          <w:highlight w:val="red"/>
          <w:lang w:val="es-ES"/>
        </w:rPr>
        <w:t xml:space="preserve"> B deberá limpiar el campo de construcción en un plazo de 3 días y retirarse</w:t>
      </w:r>
      <w:r>
        <w:rPr>
          <w:rFonts w:eastAsia="Times New Roman"/>
          <w:color w:val="000000"/>
          <w:lang w:val="es-ES"/>
        </w:rPr>
        <w:t xml:space="preserve">. Si la limpieza y la retirada no se completan después del plazo, la </w:t>
      </w:r>
      <w:r>
        <w:rPr>
          <w:rFonts w:hint="eastAsia"/>
          <w:color w:val="000000"/>
          <w:lang w:val="es-ES"/>
        </w:rPr>
        <w:t>Parte</w:t>
      </w:r>
      <w:r>
        <w:rPr>
          <w:rFonts w:eastAsia="Times New Roman"/>
          <w:color w:val="000000"/>
          <w:lang w:val="es-ES"/>
        </w:rPr>
        <w:t xml:space="preserve"> A tiene el derecho de vender o disponer de otra manera de </w:t>
      </w:r>
      <w:r w:rsidRPr="00FC78DF">
        <w:rPr>
          <w:rFonts w:eastAsia="Times New Roman"/>
          <w:color w:val="000000"/>
          <w:highlight w:val="red"/>
          <w:lang w:val="es-ES"/>
        </w:rPr>
        <w:t xml:space="preserve">los artículos dejados por la </w:t>
      </w:r>
      <w:r w:rsidRPr="00FC78DF">
        <w:rPr>
          <w:rFonts w:hint="eastAsia"/>
          <w:color w:val="000000"/>
          <w:highlight w:val="red"/>
          <w:lang w:val="es-ES"/>
        </w:rPr>
        <w:t>Parte</w:t>
      </w:r>
      <w:r w:rsidRPr="00FC78DF">
        <w:rPr>
          <w:rFonts w:eastAsia="Times New Roman"/>
          <w:color w:val="000000"/>
          <w:highlight w:val="red"/>
          <w:lang w:val="es-ES"/>
        </w:rPr>
        <w:t xml:space="preserve"> B, y los costos incurridos correrán por cuenta de la </w:t>
      </w:r>
      <w:r w:rsidRPr="00FC78DF">
        <w:rPr>
          <w:rFonts w:hint="eastAsia"/>
          <w:color w:val="000000"/>
          <w:highlight w:val="red"/>
          <w:lang w:val="es-ES"/>
        </w:rPr>
        <w:t>Parte</w:t>
      </w:r>
      <w:r w:rsidRPr="00FC78DF">
        <w:rPr>
          <w:rFonts w:eastAsia="Times New Roman"/>
          <w:color w:val="000000"/>
          <w:highlight w:val="red"/>
          <w:lang w:val="es-ES"/>
        </w:rPr>
        <w:t xml:space="preserve"> B.</w:t>
      </w:r>
      <w:r>
        <w:rPr>
          <w:rFonts w:eastAsia="Times New Roman"/>
          <w:color w:val="000000"/>
          <w:lang w:val="es-ES"/>
        </w:rPr>
        <w:t xml:space="preserve"> Con el consentimiento por escrito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podrá retener </w:t>
      </w:r>
      <w:r>
        <w:rPr>
          <w:rFonts w:eastAsia="Times New Roman"/>
          <w:color w:val="000000"/>
          <w:lang w:val="es-ES"/>
        </w:rPr>
        <w:lastRenderedPageBreak/>
        <w:t xml:space="preserve">los materiales, el equipo de construcción y las obras temporales necesarias para el cumplimiento de las obligaciones de la </w:t>
      </w:r>
      <w:r>
        <w:rPr>
          <w:rFonts w:hint="eastAsia"/>
          <w:color w:val="000000"/>
          <w:lang w:val="es-ES"/>
        </w:rPr>
        <w:t>Parte</w:t>
      </w:r>
      <w:r>
        <w:rPr>
          <w:rFonts w:eastAsia="Times New Roman"/>
          <w:color w:val="000000"/>
          <w:lang w:val="es-ES"/>
        </w:rPr>
        <w:t xml:space="preserve"> B durante el plazo de garantía por defectos en un lugar designado por la </w:t>
      </w:r>
      <w:r>
        <w:rPr>
          <w:rFonts w:hint="eastAsia"/>
          <w:color w:val="000000"/>
          <w:lang w:val="es-ES"/>
        </w:rPr>
        <w:t>Parte</w:t>
      </w:r>
      <w:r>
        <w:rPr>
          <w:rFonts w:eastAsia="Times New Roman"/>
          <w:color w:val="000000"/>
          <w:lang w:val="es-ES"/>
        </w:rPr>
        <w:t xml:space="preserve"> A.</w:t>
      </w:r>
    </w:p>
    <w:p w:rsidR="00DC60E3" w:rsidRDefault="00053CCA">
      <w:pPr>
        <w:adjustRightInd w:val="0"/>
        <w:snapToGrid w:val="0"/>
        <w:spacing w:line="400" w:lineRule="exact"/>
        <w:ind w:firstLineChars="200" w:firstLine="480"/>
        <w:rPr>
          <w:snapToGrid w:val="0"/>
          <w:lang w:val="es-ES"/>
        </w:rPr>
      </w:pPr>
      <w:r>
        <w:rPr>
          <w:lang w:val="es-ES"/>
        </w:rPr>
        <w:t>乙方完工退场前应与甲方签订退场协议，对双方权利义务及债权债务进行明确约定。</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La </w:t>
      </w:r>
      <w:r>
        <w:rPr>
          <w:rFonts w:hint="eastAsia"/>
          <w:lang w:val="es-ES"/>
        </w:rPr>
        <w:t>Parte</w:t>
      </w:r>
      <w:r>
        <w:rPr>
          <w:rFonts w:eastAsia="Times New Roman"/>
          <w:lang w:val="es-ES"/>
        </w:rPr>
        <w:t xml:space="preserve"> B firmará un acuerdo de </w:t>
      </w:r>
      <w:r>
        <w:rPr>
          <w:rFonts w:hint="eastAsia"/>
          <w:lang w:val="es-MX"/>
        </w:rPr>
        <w:t>finiquito</w:t>
      </w:r>
      <w:r>
        <w:rPr>
          <w:rFonts w:eastAsia="Times New Roman"/>
          <w:lang w:val="es-ES"/>
        </w:rPr>
        <w:t xml:space="preserve"> con la </w:t>
      </w:r>
      <w:r>
        <w:rPr>
          <w:rFonts w:hint="eastAsia"/>
          <w:lang w:val="es-ES"/>
        </w:rPr>
        <w:t>Parte</w:t>
      </w:r>
      <w:r>
        <w:rPr>
          <w:rFonts w:eastAsia="Times New Roman"/>
          <w:lang w:val="es-ES"/>
        </w:rPr>
        <w:t xml:space="preserve"> A antes de completar la retirada para acordar claramente los derechos y obligaciones de ambas </w:t>
      </w:r>
      <w:r>
        <w:rPr>
          <w:rFonts w:hint="eastAsia"/>
          <w:lang w:val="es-ES"/>
        </w:rPr>
        <w:t>Parte</w:t>
      </w:r>
      <w:r>
        <w:rPr>
          <w:rFonts w:eastAsia="Times New Roman"/>
          <w:lang w:val="es-ES"/>
        </w:rPr>
        <w:t>s y sus deudas y reclamaciones.</w:t>
      </w:r>
    </w:p>
    <w:p w:rsidR="00DC60E3" w:rsidRDefault="00053CCA">
      <w:pPr>
        <w:keepNext/>
        <w:keepLines/>
        <w:spacing w:before="120" w:after="120" w:line="400" w:lineRule="exact"/>
        <w:ind w:firstLine="0"/>
        <w:outlineLvl w:val="1"/>
        <w:rPr>
          <w:snapToGrid w:val="0"/>
          <w:lang w:val="es-ES"/>
        </w:rPr>
      </w:pPr>
      <w:bookmarkStart w:id="610" w:name="_Toc20578"/>
      <w:bookmarkStart w:id="611" w:name="_Toc8370"/>
      <w:bookmarkStart w:id="612" w:name="_Toc2462"/>
      <w:bookmarkStart w:id="613" w:name="_Toc4384"/>
      <w:bookmarkStart w:id="614" w:name="_Toc117170279"/>
      <w:r>
        <w:rPr>
          <w:b/>
          <w:sz w:val="32"/>
          <w:lang w:val="es-ES"/>
        </w:rPr>
        <w:t xml:space="preserve">19. </w:t>
      </w:r>
      <w:r>
        <w:rPr>
          <w:b/>
          <w:sz w:val="32"/>
          <w:lang w:val="es-ES"/>
        </w:rPr>
        <w:t>分包工程移交</w:t>
      </w:r>
      <w:bookmarkEnd w:id="610"/>
      <w:bookmarkEnd w:id="611"/>
      <w:bookmarkEnd w:id="612"/>
      <w:bookmarkEnd w:id="613"/>
    </w:p>
    <w:p w:rsidR="00DC60E3" w:rsidRDefault="00053CCA">
      <w:pPr>
        <w:keepNext/>
        <w:keepLines/>
        <w:spacing w:before="120" w:after="120" w:line="400" w:lineRule="exact"/>
        <w:ind w:firstLine="0"/>
        <w:outlineLvl w:val="1"/>
        <w:rPr>
          <w:b/>
          <w:bCs/>
          <w:kern w:val="44"/>
          <w:sz w:val="32"/>
          <w:szCs w:val="32"/>
          <w:lang w:val="es-ES"/>
        </w:rPr>
      </w:pPr>
      <w:bookmarkStart w:id="615" w:name="_Toc24565"/>
      <w:bookmarkStart w:id="616" w:name="_Toc389586386"/>
      <w:bookmarkStart w:id="617" w:name="_Toc23835"/>
      <w:bookmarkStart w:id="618" w:name="_Toc11253"/>
      <w:bookmarkStart w:id="619" w:name="_Toc29573"/>
      <w:bookmarkStart w:id="620" w:name="_Toc23459"/>
      <w:bookmarkStart w:id="621" w:name="_Toc14388"/>
      <w:r>
        <w:rPr>
          <w:rFonts w:eastAsia="Times New Roman"/>
          <w:b/>
          <w:sz w:val="32"/>
          <w:lang w:val="es-ES"/>
        </w:rPr>
        <w:t>19. Transferencia de obras subcontratadas</w:t>
      </w:r>
      <w:bookmarkEnd w:id="614"/>
      <w:bookmarkEnd w:id="615"/>
      <w:bookmarkEnd w:id="616"/>
      <w:bookmarkEnd w:id="617"/>
      <w:bookmarkEnd w:id="618"/>
      <w:bookmarkEnd w:id="619"/>
      <w:bookmarkEnd w:id="620"/>
      <w:bookmarkEnd w:id="621"/>
    </w:p>
    <w:p w:rsidR="00DC60E3" w:rsidRDefault="00053CCA">
      <w:pPr>
        <w:keepNext/>
        <w:keepLines/>
        <w:spacing w:before="120" w:after="120" w:line="400" w:lineRule="exact"/>
        <w:ind w:firstLine="0"/>
        <w:outlineLvl w:val="2"/>
        <w:rPr>
          <w:snapToGrid w:val="0"/>
          <w:lang w:val="es-ES"/>
        </w:rPr>
      </w:pPr>
      <w:r>
        <w:rPr>
          <w:b/>
          <w:lang w:val="es-ES"/>
        </w:rPr>
        <w:t xml:space="preserve">19.1 </w:t>
      </w:r>
      <w:r>
        <w:rPr>
          <w:b/>
          <w:lang w:val="es-ES"/>
        </w:rPr>
        <w:t>分包工程移交时间</w:t>
      </w:r>
    </w:p>
    <w:p w:rsidR="00DC60E3" w:rsidRDefault="00053CCA">
      <w:pPr>
        <w:keepNext/>
        <w:keepLines/>
        <w:spacing w:before="120" w:after="120" w:line="400" w:lineRule="exact"/>
        <w:ind w:firstLine="0"/>
        <w:outlineLvl w:val="2"/>
        <w:rPr>
          <w:b/>
          <w:bCs/>
          <w:lang w:val="es-ES"/>
        </w:rPr>
      </w:pPr>
      <w:bookmarkStart w:id="622" w:name="_Toc389586387"/>
      <w:r>
        <w:rPr>
          <w:rFonts w:eastAsia="Times New Roman"/>
          <w:b/>
          <w:lang w:val="es-ES"/>
        </w:rPr>
        <w:t>19.1 Plazo de entrega de las obras subcontratadas</w:t>
      </w:r>
      <w:bookmarkEnd w:id="622"/>
    </w:p>
    <w:p w:rsidR="00DC60E3" w:rsidRDefault="00053CCA">
      <w:pPr>
        <w:adjustRightInd w:val="0"/>
        <w:snapToGrid w:val="0"/>
        <w:spacing w:line="400" w:lineRule="exact"/>
        <w:ind w:firstLine="465"/>
        <w:rPr>
          <w:snapToGrid w:val="0"/>
          <w:lang w:val="es-ES"/>
        </w:rPr>
      </w:pPr>
      <w:r>
        <w:rPr>
          <w:color w:val="000000"/>
          <w:lang w:val="es-ES"/>
        </w:rPr>
        <w:t>对于提前使用的分包工程，甲方应于分包工程完工验收合格后</w:t>
      </w:r>
      <w:r>
        <w:rPr>
          <w:color w:val="000000"/>
          <w:lang w:val="es-ES"/>
        </w:rPr>
        <w:t>28</w:t>
      </w:r>
      <w:r>
        <w:rPr>
          <w:color w:val="000000"/>
          <w:lang w:val="es-ES"/>
        </w:rPr>
        <w:t>天内向乙方颁发接收证书。对于其他分包工程，甲方应于总包工程竣工验收合格后</w:t>
      </w:r>
      <w:r>
        <w:rPr>
          <w:color w:val="000000"/>
          <w:lang w:val="es-ES"/>
        </w:rPr>
        <w:t>28</w:t>
      </w:r>
      <w:r>
        <w:rPr>
          <w:color w:val="000000"/>
          <w:lang w:val="es-ES"/>
        </w:rPr>
        <w:t>天内向乙方颁发分包工程接收证书。甲方无正当理由逾期不颁发分包工程接收证书，自总包工程竣工验收合格后第</w:t>
      </w:r>
      <w:r>
        <w:rPr>
          <w:color w:val="000000"/>
          <w:lang w:val="es-ES"/>
        </w:rPr>
        <w:t>15</w:t>
      </w:r>
      <w:r>
        <w:rPr>
          <w:color w:val="000000"/>
          <w:lang w:val="es-ES"/>
        </w:rPr>
        <w:t>天起视为已颁发分包工程接收证书。</w:t>
      </w:r>
    </w:p>
    <w:p w:rsidR="00DC60E3" w:rsidRDefault="00053CCA">
      <w:pPr>
        <w:adjustRightInd w:val="0"/>
        <w:snapToGrid w:val="0"/>
        <w:spacing w:line="400" w:lineRule="exact"/>
        <w:ind w:firstLine="465"/>
        <w:rPr>
          <w:color w:val="000000"/>
          <w:kern w:val="0"/>
          <w:lang w:val="es-ES"/>
        </w:rPr>
      </w:pPr>
      <w:r>
        <w:rPr>
          <w:rFonts w:eastAsia="Times New Roman"/>
          <w:color w:val="000000"/>
          <w:lang w:val="es-ES"/>
        </w:rPr>
        <w:t xml:space="preserve">En el caso de las obras subcontratadas utilizadas por adelantado, la </w:t>
      </w:r>
      <w:r>
        <w:rPr>
          <w:rFonts w:hint="eastAsia"/>
          <w:color w:val="000000"/>
          <w:lang w:val="es-ES"/>
        </w:rPr>
        <w:t>Parte</w:t>
      </w:r>
      <w:r>
        <w:rPr>
          <w:rFonts w:eastAsia="Times New Roman"/>
          <w:color w:val="000000"/>
          <w:lang w:val="es-ES"/>
        </w:rPr>
        <w:t xml:space="preserve"> A emitirá un certificado de aceptación a la </w:t>
      </w:r>
      <w:r>
        <w:rPr>
          <w:rFonts w:hint="eastAsia"/>
          <w:color w:val="000000"/>
          <w:lang w:val="es-ES"/>
        </w:rPr>
        <w:t>Parte</w:t>
      </w:r>
      <w:r>
        <w:rPr>
          <w:rFonts w:eastAsia="Times New Roman"/>
          <w:color w:val="000000"/>
          <w:lang w:val="es-ES"/>
        </w:rPr>
        <w:t xml:space="preserve"> B en un plazo de 28 días después de aprobar la aceptación de finalización de las obras subcontratadas. En el caso de otras obras subcontratadas, la </w:t>
      </w:r>
      <w:r>
        <w:rPr>
          <w:rFonts w:hint="eastAsia"/>
          <w:color w:val="000000"/>
          <w:lang w:val="es-ES"/>
        </w:rPr>
        <w:t>Parte</w:t>
      </w:r>
      <w:r>
        <w:rPr>
          <w:rFonts w:eastAsia="Times New Roman"/>
          <w:color w:val="000000"/>
          <w:lang w:val="es-ES"/>
        </w:rPr>
        <w:t xml:space="preserve"> A emitirá un certificado de aceptación de las obras subcontratadas a la </w:t>
      </w:r>
      <w:r>
        <w:rPr>
          <w:rFonts w:hint="eastAsia"/>
          <w:color w:val="000000"/>
          <w:lang w:val="es-ES"/>
        </w:rPr>
        <w:t>Parte</w:t>
      </w:r>
      <w:r>
        <w:rPr>
          <w:rFonts w:eastAsia="Times New Roman"/>
          <w:color w:val="000000"/>
          <w:lang w:val="es-ES"/>
        </w:rPr>
        <w:t xml:space="preserve"> B dentro de los 28 días siguientes a la aceptación de finalización aceptada de las obras de contratación general. Si la </w:t>
      </w:r>
      <w:r>
        <w:rPr>
          <w:rFonts w:hint="eastAsia"/>
          <w:color w:val="000000"/>
          <w:lang w:val="es-ES"/>
        </w:rPr>
        <w:t>Parte</w:t>
      </w:r>
      <w:r>
        <w:rPr>
          <w:rFonts w:eastAsia="Times New Roman"/>
          <w:color w:val="000000"/>
          <w:lang w:val="es-ES"/>
        </w:rPr>
        <w:t xml:space="preserve"> A no emite el certificado de aceptación de las obras subcontratadas sin razones justificadas, el certificado de aceptación de las obras subcontratadas se considerará emitido a partir del 15º día después de aprobar la aceptación de finalización de las obras de contratación general.</w:t>
      </w:r>
    </w:p>
    <w:p w:rsidR="00DC60E3" w:rsidRDefault="00053CCA">
      <w:pPr>
        <w:adjustRightInd w:val="0"/>
        <w:snapToGrid w:val="0"/>
        <w:spacing w:line="400" w:lineRule="exact"/>
        <w:ind w:firstLine="465"/>
        <w:rPr>
          <w:snapToGrid w:val="0"/>
          <w:lang w:val="es-ES"/>
        </w:rPr>
      </w:pPr>
      <w:r>
        <w:rPr>
          <w:color w:val="000000"/>
          <w:lang w:val="es-ES"/>
        </w:rPr>
        <w:t>乙方应当在甲方颁发分包工程接收证书后</w:t>
      </w:r>
      <w:r>
        <w:rPr>
          <w:color w:val="000000"/>
          <w:lang w:val="es-ES"/>
        </w:rPr>
        <w:t>7</w:t>
      </w:r>
      <w:r>
        <w:rPr>
          <w:color w:val="000000"/>
          <w:lang w:val="es-ES"/>
        </w:rPr>
        <w:t>天内完成分包工程以及全部工程资料的移交。</w:t>
      </w:r>
    </w:p>
    <w:p w:rsidR="00DC60E3" w:rsidRDefault="00053CCA">
      <w:pPr>
        <w:adjustRightInd w:val="0"/>
        <w:snapToGrid w:val="0"/>
        <w:spacing w:line="400" w:lineRule="exact"/>
        <w:ind w:firstLine="465"/>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completará la entrega de las obras subcontratadas y todos los datos de las obras en un plazo de 7 días después de que la </w:t>
      </w:r>
      <w:r>
        <w:rPr>
          <w:rFonts w:hint="eastAsia"/>
          <w:color w:val="000000"/>
          <w:lang w:val="es-ES"/>
        </w:rPr>
        <w:t>Parte</w:t>
      </w:r>
      <w:r>
        <w:rPr>
          <w:rFonts w:eastAsia="Times New Roman"/>
          <w:color w:val="000000"/>
          <w:lang w:val="es-ES"/>
        </w:rPr>
        <w:t xml:space="preserve"> A emita el certificado de aceptación de las obras subcontratadas.</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19.2 </w:t>
      </w:r>
      <w:r>
        <w:rPr>
          <w:b/>
          <w:lang w:val="es-ES"/>
        </w:rPr>
        <w:t>拒绝接收</w:t>
      </w:r>
    </w:p>
    <w:p w:rsidR="00DC60E3" w:rsidRDefault="00053CCA">
      <w:pPr>
        <w:keepNext/>
        <w:keepLines/>
        <w:spacing w:before="120" w:after="120" w:line="400" w:lineRule="exact"/>
        <w:ind w:firstLine="0"/>
        <w:outlineLvl w:val="2"/>
        <w:rPr>
          <w:b/>
          <w:bCs/>
          <w:lang w:val="es-ES"/>
        </w:rPr>
      </w:pPr>
      <w:bookmarkStart w:id="623" w:name="_Toc30630"/>
      <w:r>
        <w:rPr>
          <w:rFonts w:eastAsia="Times New Roman"/>
          <w:b/>
          <w:lang w:val="es-ES"/>
        </w:rPr>
        <w:t>19.2 Rechazo de aceptación</w:t>
      </w:r>
      <w:bookmarkEnd w:id="623"/>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对于完工验收不合格的分包工程，乙方完成整改后，经重新组织验收仍不合格且无法采取补救措施的，甲方可以拒绝接收，由此给甲方造成的损失由乙方承担。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En el caso de las obras subcontratadas no calificadas en la aceptación de finalización, si las siguen siendo no calificadas en la aceptación reorganizada y no es posible tomar las medidas correctivas después de que la </w:t>
      </w:r>
      <w:r>
        <w:rPr>
          <w:rFonts w:hint="eastAsia"/>
          <w:color w:val="000000"/>
          <w:lang w:val="es-ES"/>
        </w:rPr>
        <w:t>Parte</w:t>
      </w:r>
      <w:r>
        <w:rPr>
          <w:rFonts w:eastAsia="Times New Roman"/>
          <w:color w:val="000000"/>
          <w:lang w:val="es-ES"/>
        </w:rPr>
        <w:t xml:space="preserve"> B lo rectifique, la </w:t>
      </w:r>
      <w:r>
        <w:rPr>
          <w:rFonts w:hint="eastAsia"/>
          <w:color w:val="000000"/>
          <w:lang w:val="es-ES"/>
        </w:rPr>
        <w:t>Parte</w:t>
      </w:r>
      <w:r>
        <w:rPr>
          <w:rFonts w:eastAsia="Times New Roman"/>
          <w:color w:val="000000"/>
          <w:lang w:val="es-ES"/>
        </w:rPr>
        <w:t xml:space="preserve"> A podrá negar a aceptarlas, y las pérdidas causadas a la </w:t>
      </w:r>
      <w:r>
        <w:rPr>
          <w:rFonts w:hint="eastAsia"/>
          <w:color w:val="000000"/>
          <w:lang w:val="es-ES"/>
        </w:rPr>
        <w:t>Parte</w:t>
      </w:r>
      <w:r>
        <w:rPr>
          <w:rFonts w:eastAsia="Times New Roman"/>
          <w:color w:val="000000"/>
          <w:lang w:val="es-ES"/>
        </w:rPr>
        <w:t xml:space="preserve"> A correrán a cargo de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1"/>
        <w:rPr>
          <w:snapToGrid w:val="0"/>
          <w:lang w:val="es-ES"/>
        </w:rPr>
      </w:pPr>
      <w:bookmarkStart w:id="624" w:name="_Toc28470"/>
      <w:bookmarkStart w:id="625" w:name="_Toc22248"/>
      <w:bookmarkStart w:id="626" w:name="_Toc6505"/>
      <w:bookmarkStart w:id="627" w:name="_Toc9523"/>
      <w:bookmarkStart w:id="628" w:name="_Toc117170280"/>
      <w:r>
        <w:rPr>
          <w:b/>
          <w:sz w:val="32"/>
          <w:lang w:val="es-ES"/>
        </w:rPr>
        <w:t xml:space="preserve">20. </w:t>
      </w:r>
      <w:r>
        <w:rPr>
          <w:b/>
          <w:sz w:val="32"/>
          <w:lang w:val="es-ES"/>
        </w:rPr>
        <w:t>结算</w:t>
      </w:r>
      <w:bookmarkEnd w:id="624"/>
      <w:bookmarkEnd w:id="625"/>
      <w:bookmarkEnd w:id="626"/>
      <w:bookmarkEnd w:id="627"/>
    </w:p>
    <w:p w:rsidR="00DC60E3" w:rsidRDefault="00053CCA">
      <w:pPr>
        <w:keepNext/>
        <w:keepLines/>
        <w:spacing w:before="120" w:after="120" w:line="400" w:lineRule="exact"/>
        <w:ind w:firstLine="0"/>
        <w:outlineLvl w:val="1"/>
        <w:rPr>
          <w:b/>
          <w:bCs/>
          <w:kern w:val="44"/>
          <w:sz w:val="32"/>
          <w:szCs w:val="32"/>
          <w:lang w:val="es-ES"/>
        </w:rPr>
      </w:pPr>
      <w:bookmarkStart w:id="629" w:name="_Toc5279"/>
      <w:bookmarkStart w:id="630" w:name="_Toc25965"/>
      <w:bookmarkStart w:id="631" w:name="_Toc15632"/>
      <w:bookmarkStart w:id="632" w:name="_Toc5921"/>
      <w:bookmarkStart w:id="633" w:name="_Toc6379"/>
      <w:bookmarkStart w:id="634" w:name="_Toc351203593"/>
      <w:bookmarkStart w:id="635" w:name="_Toc23474"/>
      <w:bookmarkStart w:id="636" w:name="_Toc337558810"/>
      <w:r>
        <w:rPr>
          <w:rFonts w:eastAsia="Times New Roman"/>
          <w:b/>
          <w:sz w:val="32"/>
          <w:lang w:val="es-ES"/>
        </w:rPr>
        <w:t>20. Liquidación</w:t>
      </w:r>
      <w:bookmarkEnd w:id="628"/>
      <w:bookmarkEnd w:id="629"/>
      <w:bookmarkEnd w:id="630"/>
      <w:bookmarkEnd w:id="631"/>
      <w:bookmarkEnd w:id="632"/>
      <w:bookmarkEnd w:id="633"/>
      <w:bookmarkEnd w:id="634"/>
      <w:bookmarkEnd w:id="635"/>
    </w:p>
    <w:p w:rsidR="00DC60E3" w:rsidRDefault="00053CCA">
      <w:pPr>
        <w:keepNext/>
        <w:keepLines/>
        <w:spacing w:before="120" w:after="120" w:line="400" w:lineRule="exact"/>
        <w:ind w:firstLine="0"/>
        <w:outlineLvl w:val="2"/>
        <w:rPr>
          <w:snapToGrid w:val="0"/>
          <w:lang w:val="es-ES"/>
        </w:rPr>
      </w:pPr>
      <w:r>
        <w:rPr>
          <w:b/>
          <w:lang w:val="es-ES"/>
        </w:rPr>
        <w:t xml:space="preserve">20.1 </w:t>
      </w:r>
      <w:r>
        <w:rPr>
          <w:b/>
          <w:lang w:val="es-ES"/>
        </w:rPr>
        <w:t>结算申请</w:t>
      </w:r>
    </w:p>
    <w:p w:rsidR="00DC60E3" w:rsidRDefault="00053CCA">
      <w:pPr>
        <w:keepNext/>
        <w:keepLines/>
        <w:spacing w:before="120" w:after="120" w:line="400" w:lineRule="exact"/>
        <w:ind w:firstLine="0"/>
        <w:outlineLvl w:val="2"/>
        <w:rPr>
          <w:b/>
          <w:bCs/>
          <w:lang w:val="es-ES"/>
        </w:rPr>
      </w:pPr>
      <w:bookmarkStart w:id="637" w:name="_Toc18599"/>
      <w:bookmarkStart w:id="638" w:name="_Toc389586390"/>
      <w:bookmarkStart w:id="639" w:name="_Toc371493241"/>
      <w:bookmarkStart w:id="640" w:name="_Toc351203594"/>
      <w:bookmarkStart w:id="641" w:name="_Toc337558811"/>
      <w:bookmarkEnd w:id="636"/>
      <w:r>
        <w:rPr>
          <w:rFonts w:eastAsia="Times New Roman"/>
          <w:b/>
          <w:lang w:val="es-ES"/>
        </w:rPr>
        <w:t>20.1 Solicitud de liquidación</w:t>
      </w:r>
      <w:bookmarkEnd w:id="637"/>
      <w:bookmarkEnd w:id="638"/>
      <w:bookmarkEnd w:id="639"/>
      <w:bookmarkEnd w:id="640"/>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乙方应在分包工程完工验收合格后</w:t>
      </w:r>
      <w:r>
        <w:rPr>
          <w:color w:val="000000"/>
          <w:lang w:val="es-ES"/>
        </w:rPr>
        <w:t>28</w:t>
      </w:r>
      <w:r>
        <w:rPr>
          <w:color w:val="000000"/>
          <w:lang w:val="es-ES"/>
        </w:rPr>
        <w:t>天内向甲方提交分包工程结算申请单，并提交完整的结算资料。</w:t>
      </w:r>
    </w:p>
    <w:bookmarkEnd w:id="641"/>
    <w:p w:rsidR="00DC60E3" w:rsidRDefault="00053CCA">
      <w:pPr>
        <w:autoSpaceDE w:val="0"/>
        <w:autoSpaceDN w:val="0"/>
        <w:adjustRightInd w:val="0"/>
        <w:snapToGrid w:val="0"/>
        <w:spacing w:line="400" w:lineRule="exact"/>
        <w:ind w:firstLineChars="200" w:firstLine="480"/>
        <w:rPr>
          <w:color w:val="00000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presentará una solicitud de liquidación de las obras subcontratadas a la </w:t>
      </w:r>
      <w:r>
        <w:rPr>
          <w:rFonts w:hint="eastAsia"/>
          <w:color w:val="000000"/>
          <w:lang w:val="es-ES"/>
        </w:rPr>
        <w:t>Parte</w:t>
      </w:r>
      <w:r>
        <w:rPr>
          <w:rFonts w:eastAsia="Times New Roman"/>
          <w:color w:val="000000"/>
          <w:lang w:val="es-ES"/>
        </w:rPr>
        <w:t xml:space="preserve"> A dentro de los 28 días siguientes a la aceptación de finalización calificada de las obras subcontratadas, y presentará los datos completos para la liquidación.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分包工程结算申请单应包括分包工程结算价格、甲方已支付乙方的款项、应扣留的质量保证金以及甲方应支付乙方的合同价款。</w:t>
      </w:r>
    </w:p>
    <w:p w:rsidR="00DC60E3" w:rsidRDefault="00053CCA">
      <w:pPr>
        <w:autoSpaceDE w:val="0"/>
        <w:autoSpaceDN w:val="0"/>
        <w:adjustRightInd w:val="0"/>
        <w:snapToGrid w:val="0"/>
        <w:spacing w:line="400" w:lineRule="exact"/>
        <w:ind w:firstLineChars="200" w:firstLine="480"/>
        <w:rPr>
          <w:color w:val="000000"/>
          <w:lang w:val="es-ES"/>
        </w:rPr>
      </w:pPr>
      <w:r>
        <w:rPr>
          <w:rFonts w:eastAsia="Times New Roman"/>
          <w:color w:val="000000"/>
          <w:lang w:val="es-ES"/>
        </w:rPr>
        <w:t xml:space="preserve">El formulario de solicitud de liquidación de las obras subcontratadas debe incluir el precio de liquidación de las obras subcontratadas, el importe pagado por la </w:t>
      </w:r>
      <w:r>
        <w:rPr>
          <w:rFonts w:hint="eastAsia"/>
          <w:color w:val="000000"/>
          <w:lang w:val="es-ES"/>
        </w:rPr>
        <w:t>Parte</w:t>
      </w:r>
      <w:r>
        <w:rPr>
          <w:rFonts w:eastAsia="Times New Roman"/>
          <w:color w:val="000000"/>
          <w:lang w:val="es-ES"/>
        </w:rPr>
        <w:t xml:space="preserve"> A a la </w:t>
      </w:r>
      <w:r>
        <w:rPr>
          <w:rFonts w:hint="eastAsia"/>
          <w:color w:val="000000"/>
          <w:lang w:val="es-ES"/>
        </w:rPr>
        <w:t>Parte</w:t>
      </w:r>
      <w:r>
        <w:rPr>
          <w:rFonts w:eastAsia="Times New Roman"/>
          <w:color w:val="000000"/>
          <w:lang w:val="es-ES"/>
        </w:rPr>
        <w:t xml:space="preserve"> B, la fianza de calidad que se retendrá y el precio del contrato que debe pagar la </w:t>
      </w:r>
      <w:r>
        <w:rPr>
          <w:rFonts w:hint="eastAsia"/>
          <w:color w:val="000000"/>
          <w:lang w:val="es-ES"/>
        </w:rPr>
        <w:t>Parte</w:t>
      </w:r>
      <w:r>
        <w:rPr>
          <w:rFonts w:eastAsia="Times New Roman"/>
          <w:color w:val="000000"/>
          <w:lang w:val="es-ES"/>
        </w:rPr>
        <w:t xml:space="preserve"> A a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乙方逾期不提交结算申请，甲方根据分包实际完成工作内容办理结算并通知乙方，视为乙方认可结算。</w:t>
      </w:r>
    </w:p>
    <w:p w:rsidR="00DC60E3" w:rsidRDefault="00053CCA">
      <w:pPr>
        <w:autoSpaceDE w:val="0"/>
        <w:autoSpaceDN w:val="0"/>
        <w:adjustRightInd w:val="0"/>
        <w:snapToGrid w:val="0"/>
        <w:spacing w:line="400" w:lineRule="exact"/>
        <w:ind w:firstLineChars="200" w:firstLine="480"/>
        <w:rPr>
          <w:color w:val="00000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no presenta una solicitud de liquidación dentro del plazo estipulado, la </w:t>
      </w:r>
      <w:r>
        <w:rPr>
          <w:rFonts w:hint="eastAsia"/>
          <w:color w:val="000000"/>
          <w:lang w:val="es-ES"/>
        </w:rPr>
        <w:t>Parte</w:t>
      </w:r>
      <w:r>
        <w:rPr>
          <w:rFonts w:eastAsia="Times New Roman"/>
          <w:color w:val="000000"/>
          <w:lang w:val="es-ES"/>
        </w:rPr>
        <w:t xml:space="preserve"> A procesará la liquidación y notificará a la </w:t>
      </w:r>
      <w:r>
        <w:rPr>
          <w:rFonts w:hint="eastAsia"/>
          <w:color w:val="000000"/>
          <w:lang w:val="es-ES"/>
        </w:rPr>
        <w:t>Parte</w:t>
      </w:r>
      <w:r>
        <w:rPr>
          <w:rFonts w:eastAsia="Times New Roman"/>
          <w:color w:val="000000"/>
          <w:lang w:val="es-ES"/>
        </w:rPr>
        <w:t xml:space="preserve"> B según el contenido real de las obras subcontratadas, lo que se considerará como la aceptación de la liquidación por </w:t>
      </w:r>
      <w:r>
        <w:rPr>
          <w:rFonts w:hint="eastAsia"/>
          <w:color w:val="000000"/>
          <w:lang w:val="es-ES"/>
        </w:rPr>
        <w:t>Parte</w:t>
      </w:r>
      <w:r>
        <w:rPr>
          <w:rFonts w:eastAsia="Times New Roman"/>
          <w:color w:val="000000"/>
          <w:lang w:val="es-ES"/>
        </w:rPr>
        <w:t xml:space="preserve"> de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t xml:space="preserve">20.2 </w:t>
      </w:r>
      <w:r>
        <w:rPr>
          <w:b/>
          <w:lang w:val="es-ES"/>
        </w:rPr>
        <w:t>结算审核</w:t>
      </w:r>
    </w:p>
    <w:p w:rsidR="00DC60E3" w:rsidRDefault="00053CCA">
      <w:pPr>
        <w:keepNext/>
        <w:keepLines/>
        <w:spacing w:before="120" w:after="120" w:line="400" w:lineRule="exact"/>
        <w:ind w:firstLine="0"/>
        <w:outlineLvl w:val="2"/>
        <w:rPr>
          <w:b/>
          <w:bCs/>
          <w:lang w:val="es-ES"/>
        </w:rPr>
      </w:pPr>
      <w:bookmarkStart w:id="642" w:name="_Toc5668"/>
      <w:bookmarkStart w:id="643" w:name="_Toc2470"/>
      <w:bookmarkStart w:id="644" w:name="_Toc351203595"/>
      <w:bookmarkStart w:id="645" w:name="_Toc389586391"/>
      <w:bookmarkStart w:id="646" w:name="_Toc337558812"/>
      <w:r>
        <w:rPr>
          <w:rFonts w:eastAsia="Times New Roman"/>
          <w:b/>
          <w:lang w:val="es-ES"/>
        </w:rPr>
        <w:t>20.2 Revisión de liquidación</w:t>
      </w:r>
      <w:bookmarkEnd w:id="642"/>
      <w:bookmarkEnd w:id="643"/>
      <w:bookmarkEnd w:id="644"/>
      <w:bookmarkEnd w:id="645"/>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20.2.1 </w:t>
      </w:r>
      <w:r>
        <w:rPr>
          <w:color w:val="000000"/>
          <w:lang w:val="es-ES"/>
        </w:rPr>
        <w:t>甲方应在收到结算申请单后</w:t>
      </w:r>
      <w:r>
        <w:rPr>
          <w:color w:val="000000"/>
          <w:lang w:val="es-ES"/>
        </w:rPr>
        <w:t>28</w:t>
      </w:r>
      <w:r>
        <w:rPr>
          <w:color w:val="000000"/>
          <w:lang w:val="es-ES"/>
        </w:rPr>
        <w:t>天内完成审核，并向乙方签发完工付款证书。</w:t>
      </w:r>
      <w:r>
        <w:rPr>
          <w:color w:val="000000"/>
          <w:lang w:val="es-ES"/>
        </w:rPr>
        <w:lastRenderedPageBreak/>
        <w:t>甲方对结算申请单有异议的，有权要求乙方进行修正和提供补充资料，乙方应提交修正后的结算申请单。乙方充分知悉和理解甲方的结算审核流程。</w:t>
      </w:r>
    </w:p>
    <w:bookmarkEnd w:id="646"/>
    <w:p w:rsidR="00DC60E3" w:rsidRDefault="00053CCA">
      <w:pPr>
        <w:autoSpaceDE w:val="0"/>
        <w:autoSpaceDN w:val="0"/>
        <w:adjustRightInd w:val="0"/>
        <w:snapToGrid w:val="0"/>
        <w:spacing w:line="400" w:lineRule="exact"/>
        <w:ind w:firstLineChars="200" w:firstLine="480"/>
        <w:rPr>
          <w:color w:val="000000"/>
          <w:lang w:val="es-ES"/>
        </w:rPr>
      </w:pPr>
      <w:r>
        <w:rPr>
          <w:rFonts w:eastAsia="Times New Roman"/>
          <w:color w:val="000000"/>
          <w:lang w:val="es-ES"/>
        </w:rPr>
        <w:t xml:space="preserve">20.2.1 La </w:t>
      </w:r>
      <w:r>
        <w:rPr>
          <w:rFonts w:hint="eastAsia"/>
          <w:color w:val="000000"/>
          <w:lang w:val="es-ES"/>
        </w:rPr>
        <w:t>Parte</w:t>
      </w:r>
      <w:r>
        <w:rPr>
          <w:rFonts w:eastAsia="Times New Roman"/>
          <w:color w:val="000000"/>
          <w:lang w:val="es-ES"/>
        </w:rPr>
        <w:t xml:space="preserve"> A completará la revisión y emitirá un certificado de pago de finalización a la </w:t>
      </w:r>
      <w:r>
        <w:rPr>
          <w:rFonts w:hint="eastAsia"/>
          <w:color w:val="000000"/>
          <w:lang w:val="es-ES"/>
        </w:rPr>
        <w:t>Parte</w:t>
      </w:r>
      <w:r>
        <w:rPr>
          <w:rFonts w:eastAsia="Times New Roman"/>
          <w:color w:val="000000"/>
          <w:lang w:val="es-ES"/>
        </w:rPr>
        <w:t xml:space="preserve"> B dentro de los 28 días siguientes a la recepción del formulario de solicitud de liquidación. Si la </w:t>
      </w:r>
      <w:r>
        <w:rPr>
          <w:rFonts w:hint="eastAsia"/>
          <w:color w:val="000000"/>
          <w:lang w:val="es-ES"/>
        </w:rPr>
        <w:t>Parte</w:t>
      </w:r>
      <w:r>
        <w:rPr>
          <w:rFonts w:eastAsia="Times New Roman"/>
          <w:color w:val="000000"/>
          <w:lang w:val="es-ES"/>
        </w:rPr>
        <w:t xml:space="preserve"> A no está de acuerdo con el formulario de solicitud de liquidación, tiene derecho a solicitar a la </w:t>
      </w:r>
      <w:r>
        <w:rPr>
          <w:rFonts w:hint="eastAsia"/>
          <w:color w:val="000000"/>
          <w:lang w:val="es-ES"/>
        </w:rPr>
        <w:t>Parte</w:t>
      </w:r>
      <w:r>
        <w:rPr>
          <w:rFonts w:eastAsia="Times New Roman"/>
          <w:color w:val="000000"/>
          <w:lang w:val="es-ES"/>
        </w:rPr>
        <w:t xml:space="preserve"> B que realice modificaciones y proporcione información adicional, y la </w:t>
      </w:r>
      <w:r>
        <w:rPr>
          <w:rFonts w:hint="eastAsia"/>
          <w:color w:val="000000"/>
          <w:lang w:val="es-ES"/>
        </w:rPr>
        <w:t>Parte</w:t>
      </w:r>
      <w:r>
        <w:rPr>
          <w:rFonts w:eastAsia="Times New Roman"/>
          <w:color w:val="000000"/>
          <w:lang w:val="es-ES"/>
        </w:rPr>
        <w:t xml:space="preserve"> B deberá presentar el formulario de solicitud de liquidación modificado. La </w:t>
      </w:r>
      <w:r>
        <w:rPr>
          <w:rFonts w:hint="eastAsia"/>
          <w:color w:val="000000"/>
          <w:lang w:val="es-ES"/>
        </w:rPr>
        <w:t>Parte</w:t>
      </w:r>
      <w:r>
        <w:rPr>
          <w:rFonts w:eastAsia="Times New Roman"/>
          <w:color w:val="000000"/>
          <w:lang w:val="es-ES"/>
        </w:rPr>
        <w:t xml:space="preserve"> B es plenamente consciente y entiende el proceso de revisión y liquidación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20.2.2 </w:t>
      </w:r>
      <w:r>
        <w:rPr>
          <w:color w:val="000000"/>
          <w:lang w:val="es-ES"/>
        </w:rPr>
        <w:t>甲方应在签发完工付款证书后</w:t>
      </w:r>
      <w:r>
        <w:rPr>
          <w:color w:val="000000"/>
          <w:lang w:val="es-ES"/>
        </w:rPr>
        <w:t>28</w:t>
      </w:r>
      <w:r>
        <w:rPr>
          <w:color w:val="000000"/>
          <w:lang w:val="es-ES"/>
        </w:rPr>
        <w:t>天内，完成对乙方的完工付款。甲方逾期支付的，以逾期付款金额为基数，以当期一年期</w:t>
      </w:r>
      <w:r>
        <w:rPr>
          <w:color w:val="000000"/>
          <w:lang w:val="es-ES"/>
        </w:rPr>
        <w:t>LPR</w:t>
      </w:r>
      <w:r>
        <w:rPr>
          <w:color w:val="000000"/>
          <w:lang w:val="es-ES"/>
        </w:rPr>
        <w:t>利率按实际逾期天数向乙方支付违约金。</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20.2.2 La </w:t>
      </w:r>
      <w:r>
        <w:rPr>
          <w:rFonts w:hint="eastAsia"/>
          <w:color w:val="000000"/>
          <w:lang w:val="es-ES"/>
        </w:rPr>
        <w:t>Parte</w:t>
      </w:r>
      <w:r>
        <w:rPr>
          <w:rFonts w:eastAsia="Times New Roman"/>
          <w:color w:val="000000"/>
          <w:lang w:val="es-ES"/>
        </w:rPr>
        <w:t xml:space="preserve"> A completará el pago por la finalización a la </w:t>
      </w:r>
      <w:r>
        <w:rPr>
          <w:rFonts w:hint="eastAsia"/>
          <w:color w:val="000000"/>
          <w:lang w:val="es-ES"/>
        </w:rPr>
        <w:t>Parte</w:t>
      </w:r>
      <w:r>
        <w:rPr>
          <w:rFonts w:eastAsia="Times New Roman"/>
          <w:color w:val="000000"/>
          <w:lang w:val="es-ES"/>
        </w:rPr>
        <w:t xml:space="preserve"> B en un plazo de 28 días a partir de la emisión del certificado de pago de finalización. Si la </w:t>
      </w:r>
      <w:r>
        <w:rPr>
          <w:rFonts w:hint="eastAsia"/>
          <w:color w:val="000000"/>
          <w:lang w:val="es-ES"/>
        </w:rPr>
        <w:t>Parte</w:t>
      </w:r>
      <w:r>
        <w:rPr>
          <w:rFonts w:eastAsia="Times New Roman"/>
          <w:color w:val="000000"/>
          <w:lang w:val="es-ES"/>
        </w:rPr>
        <w:t xml:space="preserve"> A se retrasa en el pago, la </w:t>
      </w:r>
      <w:r>
        <w:rPr>
          <w:rFonts w:hint="eastAsia"/>
          <w:color w:val="000000"/>
          <w:lang w:val="es-ES"/>
        </w:rPr>
        <w:t>Parte</w:t>
      </w:r>
      <w:r>
        <w:rPr>
          <w:rFonts w:eastAsia="Times New Roman"/>
          <w:color w:val="000000"/>
          <w:lang w:val="es-ES"/>
        </w:rPr>
        <w:t xml:space="preserve"> B recibirá una indemnización por daños y perjuicios según la tasa vigente de la tasa preferencial de préstamos (LPR, siglas en inglés) de un año por el número real de días de retraso, en función del importe del pago atrasado.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20.2.3 </w:t>
      </w:r>
      <w:r>
        <w:rPr>
          <w:color w:val="000000"/>
          <w:lang w:val="es-ES"/>
        </w:rPr>
        <w:t>乙方对甲方签发的完工付款证书有异议的，对于有异议部分应在收到甲方签发的完工付款证书后</w:t>
      </w:r>
      <w:r>
        <w:rPr>
          <w:color w:val="000000"/>
          <w:lang w:val="es-ES"/>
        </w:rPr>
        <w:t>7</w:t>
      </w:r>
      <w:r>
        <w:rPr>
          <w:color w:val="000000"/>
          <w:lang w:val="es-ES"/>
        </w:rPr>
        <w:t>天内提出异议，按照第</w:t>
      </w:r>
      <w:r>
        <w:rPr>
          <w:color w:val="000000"/>
          <w:lang w:val="es-ES"/>
        </w:rPr>
        <w:t>26</w:t>
      </w:r>
      <w:r>
        <w:rPr>
          <w:color w:val="000000"/>
          <w:lang w:val="es-ES"/>
        </w:rPr>
        <w:t>条〔争议解决〕的约定处理。乙方逾期未提出异议的，视为认可甲方签发的完工付款证书。</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20.2.3 Si la </w:t>
      </w:r>
      <w:r>
        <w:rPr>
          <w:rFonts w:hint="eastAsia"/>
          <w:color w:val="000000"/>
          <w:lang w:val="es-ES"/>
        </w:rPr>
        <w:t>Parte</w:t>
      </w:r>
      <w:r>
        <w:rPr>
          <w:rFonts w:eastAsia="Times New Roman"/>
          <w:color w:val="000000"/>
          <w:lang w:val="es-ES"/>
        </w:rPr>
        <w:t xml:space="preserve"> B no está de acuerdo con el certificado de pago de finalización emitido por la </w:t>
      </w:r>
      <w:r>
        <w:rPr>
          <w:rFonts w:hint="eastAsia"/>
          <w:color w:val="000000"/>
          <w:lang w:val="es-ES"/>
        </w:rPr>
        <w:t>Parte</w:t>
      </w:r>
      <w:r>
        <w:rPr>
          <w:rFonts w:eastAsia="Times New Roman"/>
          <w:color w:val="000000"/>
          <w:lang w:val="es-ES"/>
        </w:rPr>
        <w:t xml:space="preserve"> A, presentará una objeción sobre la </w:t>
      </w:r>
      <w:r>
        <w:rPr>
          <w:rFonts w:hint="eastAsia"/>
          <w:color w:val="000000"/>
          <w:lang w:val="es-ES"/>
        </w:rPr>
        <w:t>Parte</w:t>
      </w:r>
      <w:r>
        <w:rPr>
          <w:rFonts w:eastAsia="Times New Roman"/>
          <w:color w:val="000000"/>
          <w:lang w:val="es-ES"/>
        </w:rPr>
        <w:t xml:space="preserve"> en disputa dentro de los 7 días siguientes a la recepción del certificado de pago de finalización emitido por la </w:t>
      </w:r>
      <w:r>
        <w:rPr>
          <w:rFonts w:hint="eastAsia"/>
          <w:color w:val="000000"/>
          <w:lang w:val="es-ES"/>
        </w:rPr>
        <w:t>Parte</w:t>
      </w:r>
      <w:r>
        <w:rPr>
          <w:rFonts w:eastAsia="Times New Roman"/>
          <w:color w:val="000000"/>
          <w:lang w:val="es-ES"/>
        </w:rPr>
        <w:t xml:space="preserve"> A y la tratará de acuerdo con lo acordado en el artículo 26 [Resolución de Disputas]. Si la </w:t>
      </w:r>
      <w:r>
        <w:rPr>
          <w:rFonts w:hint="eastAsia"/>
          <w:color w:val="000000"/>
          <w:lang w:val="es-ES"/>
        </w:rPr>
        <w:t>Parte</w:t>
      </w:r>
      <w:r>
        <w:rPr>
          <w:rFonts w:eastAsia="Times New Roman"/>
          <w:color w:val="000000"/>
          <w:lang w:val="es-ES"/>
        </w:rPr>
        <w:t xml:space="preserve"> B no presenta ninguna objeción una vez transcurrido el plazo, se considerará que ha aceptado el certificado de pago de finalización emitido por la </w:t>
      </w:r>
      <w:r>
        <w:rPr>
          <w:rFonts w:hint="eastAsia"/>
          <w:color w:val="000000"/>
          <w:lang w:val="es-ES"/>
        </w:rPr>
        <w:t>Parte</w:t>
      </w:r>
      <w:r>
        <w:rPr>
          <w:rFonts w:eastAsia="Times New Roman"/>
          <w:color w:val="000000"/>
          <w:lang w:val="es-ES"/>
        </w:rPr>
        <w:t xml:space="preserve"> A.</w:t>
      </w:r>
    </w:p>
    <w:p w:rsidR="00DC60E3" w:rsidRDefault="00053CCA">
      <w:pPr>
        <w:keepNext/>
        <w:keepLines/>
        <w:spacing w:before="120" w:after="120" w:line="400" w:lineRule="exact"/>
        <w:ind w:firstLine="0"/>
        <w:outlineLvl w:val="2"/>
        <w:rPr>
          <w:snapToGrid w:val="0"/>
          <w:lang w:val="es-ES"/>
        </w:rPr>
      </w:pPr>
      <w:r>
        <w:rPr>
          <w:b/>
          <w:lang w:val="es-ES"/>
        </w:rPr>
        <w:t xml:space="preserve">20.3 </w:t>
      </w:r>
      <w:r>
        <w:rPr>
          <w:b/>
          <w:lang w:val="es-ES"/>
        </w:rPr>
        <w:t>最终结清</w:t>
      </w:r>
    </w:p>
    <w:p w:rsidR="00DC60E3" w:rsidRDefault="00053CCA">
      <w:pPr>
        <w:keepNext/>
        <w:keepLines/>
        <w:spacing w:before="120" w:after="120" w:line="400" w:lineRule="exact"/>
        <w:ind w:firstLine="0"/>
        <w:outlineLvl w:val="2"/>
        <w:rPr>
          <w:b/>
          <w:bCs/>
          <w:lang w:val="es-ES"/>
        </w:rPr>
      </w:pPr>
      <w:bookmarkStart w:id="647" w:name="_Toc28301"/>
      <w:bookmarkStart w:id="648" w:name="_Toc371493243"/>
      <w:bookmarkStart w:id="649" w:name="_Toc351203597"/>
      <w:bookmarkStart w:id="650" w:name="_Toc337558814"/>
      <w:r>
        <w:rPr>
          <w:rFonts w:eastAsia="Times New Roman"/>
          <w:b/>
          <w:lang w:val="es-ES"/>
        </w:rPr>
        <w:t>20.3 Liquidación definitiva</w:t>
      </w:r>
      <w:bookmarkEnd w:id="647"/>
      <w:bookmarkEnd w:id="648"/>
      <w:bookmarkEnd w:id="64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20.3.1 </w:t>
      </w:r>
      <w:r>
        <w:rPr>
          <w:color w:val="000000"/>
          <w:lang w:val="es-ES"/>
        </w:rPr>
        <w:t>乙方应在分包工程缺陷责任期终止证书颁发后</w:t>
      </w:r>
      <w:r>
        <w:rPr>
          <w:color w:val="000000"/>
          <w:lang w:val="es-ES"/>
        </w:rPr>
        <w:t>7</w:t>
      </w:r>
      <w:r>
        <w:rPr>
          <w:color w:val="000000"/>
          <w:lang w:val="es-ES"/>
        </w:rPr>
        <w:t>天内，向甲方提交最终结清申请单，并提供相关证明材料。</w:t>
      </w:r>
    </w:p>
    <w:bookmarkEnd w:id="650"/>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20.3.1 La </w:t>
      </w:r>
      <w:r>
        <w:rPr>
          <w:rFonts w:hint="eastAsia"/>
          <w:color w:val="000000"/>
          <w:lang w:val="es-ES"/>
        </w:rPr>
        <w:t>Parte</w:t>
      </w:r>
      <w:r>
        <w:rPr>
          <w:rFonts w:eastAsia="Times New Roman"/>
          <w:color w:val="000000"/>
          <w:lang w:val="es-ES"/>
        </w:rPr>
        <w:t xml:space="preserve"> B presentará un formulario de solicitud de liquidación final a la </w:t>
      </w:r>
      <w:r>
        <w:rPr>
          <w:rFonts w:hint="eastAsia"/>
          <w:color w:val="000000"/>
          <w:lang w:val="es-ES"/>
        </w:rPr>
        <w:t>Parte</w:t>
      </w:r>
      <w:r>
        <w:rPr>
          <w:rFonts w:eastAsia="Times New Roman"/>
          <w:color w:val="000000"/>
          <w:lang w:val="es-ES"/>
        </w:rPr>
        <w:t xml:space="preserve"> A en un plazo de 7 días tras la emisión del certificado de finalización del plazo de garantía por defectos de las obras subcontratadas y proporcionará los documentos justificativos pertinentes.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最终结清申请单应列明质量保证金、应扣除的质量保证金、分包工程完工验收合</w:t>
      </w:r>
      <w:r>
        <w:rPr>
          <w:color w:val="000000"/>
          <w:lang w:val="es-ES"/>
        </w:rPr>
        <w:lastRenderedPageBreak/>
        <w:t>格之日至缺陷责任期届满之日发生的增减费用。</w:t>
      </w:r>
    </w:p>
    <w:p w:rsidR="00DC60E3" w:rsidRDefault="00053CCA">
      <w:pPr>
        <w:autoSpaceDE w:val="0"/>
        <w:autoSpaceDN w:val="0"/>
        <w:adjustRightInd w:val="0"/>
        <w:snapToGrid w:val="0"/>
        <w:spacing w:line="400" w:lineRule="exact"/>
        <w:ind w:firstLineChars="200" w:firstLine="480"/>
        <w:rPr>
          <w:color w:val="000000"/>
          <w:lang w:val="es-ES"/>
        </w:rPr>
      </w:pPr>
      <w:r>
        <w:rPr>
          <w:rFonts w:eastAsia="Times New Roman"/>
          <w:color w:val="000000"/>
          <w:lang w:val="es-ES"/>
        </w:rPr>
        <w:t>En el formulario de solicitud de liquidación final se indicará la fianza de calidad, la fianza de calidad que se deducirá y los costes aumentados/reducidos incurridos desde la fecha de aceptación de finalización de las obras subcontratadas hasta la fecha de expiración del plazo de garantía por defectos.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甲方对最终结清申请单内容有异议的，有权要求乙方进行修正和提供补充资料，乙方应向甲方提交修正后的最终结清申请单。</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no está de acuerdo con el contenido del formulario de solicitud de liquidación final, tiene derecho a solicitar a la </w:t>
      </w:r>
      <w:r>
        <w:rPr>
          <w:rFonts w:hint="eastAsia"/>
          <w:color w:val="000000"/>
          <w:lang w:val="es-ES"/>
        </w:rPr>
        <w:t>Parte</w:t>
      </w:r>
      <w:r>
        <w:rPr>
          <w:rFonts w:eastAsia="Times New Roman"/>
          <w:color w:val="000000"/>
          <w:lang w:val="es-ES"/>
        </w:rPr>
        <w:t xml:space="preserve"> B que realice modificaciones y proporcione información adicional, y la </w:t>
      </w:r>
      <w:r>
        <w:rPr>
          <w:rFonts w:hint="eastAsia"/>
          <w:color w:val="000000"/>
          <w:lang w:val="es-ES"/>
        </w:rPr>
        <w:t>Parte</w:t>
      </w:r>
      <w:r>
        <w:rPr>
          <w:rFonts w:eastAsia="Times New Roman"/>
          <w:color w:val="000000"/>
          <w:lang w:val="es-ES"/>
        </w:rPr>
        <w:t xml:space="preserve"> B deberá presentar el formulario de solicitud de liquidación final modificado a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20.3.2 </w:t>
      </w:r>
      <w:r>
        <w:rPr>
          <w:lang w:val="es-ES"/>
        </w:rPr>
        <w:t>甲方对收到的最终结清申请单审核后，应根据发包人对分包工程的审定结果，确定应对乙方的最终结清金额。</w:t>
      </w:r>
      <w:r>
        <w:rPr>
          <w:color w:val="000000"/>
          <w:lang w:val="es-ES"/>
        </w:rPr>
        <w:t>乙方应签订《最终结清承诺书》，对工程量及价款最终确认，对所负债务划清责任界限。甲方应在收到最终结清承诺书后</w:t>
      </w:r>
      <w:r>
        <w:rPr>
          <w:color w:val="000000"/>
          <w:lang w:val="es-ES"/>
        </w:rPr>
        <w:t>7</w:t>
      </w:r>
      <w:r>
        <w:rPr>
          <w:color w:val="000000"/>
          <w:lang w:val="es-ES"/>
        </w:rPr>
        <w:t>天内完成支付。</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20.3.2 Una vez revisado el formulario de solicitud de liquidación final recibido, la </w:t>
      </w:r>
      <w:r>
        <w:rPr>
          <w:rFonts w:hint="eastAsia"/>
          <w:color w:val="000000"/>
          <w:lang w:val="es-ES"/>
        </w:rPr>
        <w:t>Parte</w:t>
      </w:r>
      <w:r>
        <w:rPr>
          <w:rFonts w:eastAsia="Times New Roman"/>
          <w:color w:val="000000"/>
          <w:lang w:val="es-ES"/>
        </w:rPr>
        <w:t xml:space="preserve"> A determinará el importe de la liquidación final debida a la </w:t>
      </w:r>
      <w:r>
        <w:rPr>
          <w:rFonts w:hint="eastAsia"/>
          <w:color w:val="000000"/>
          <w:lang w:val="es-ES"/>
        </w:rPr>
        <w:t>Parte</w:t>
      </w:r>
      <w:r>
        <w:rPr>
          <w:rFonts w:eastAsia="Times New Roman"/>
          <w:color w:val="000000"/>
          <w:lang w:val="es-ES"/>
        </w:rPr>
        <w:t xml:space="preserve"> B en función de la validación de las obras subcontratadas por </w:t>
      </w:r>
      <w:r>
        <w:rPr>
          <w:rFonts w:hint="eastAsia"/>
          <w:color w:val="000000"/>
          <w:lang w:val="es-ES"/>
        </w:rPr>
        <w:t>Parte</w:t>
      </w:r>
      <w:r>
        <w:rPr>
          <w:rFonts w:eastAsia="Times New Roman"/>
          <w:color w:val="000000"/>
          <w:lang w:val="es-ES"/>
        </w:rPr>
        <w:t xml:space="preserve"> del Contratante. La </w:t>
      </w:r>
      <w:r>
        <w:rPr>
          <w:rFonts w:hint="eastAsia"/>
          <w:color w:val="000000"/>
          <w:lang w:val="es-ES"/>
        </w:rPr>
        <w:t>Parte</w:t>
      </w:r>
      <w:r>
        <w:rPr>
          <w:rFonts w:eastAsia="Times New Roman"/>
          <w:color w:val="000000"/>
          <w:lang w:val="es-ES"/>
        </w:rPr>
        <w:t xml:space="preserve"> B firmará un Compromiso de Liquidación Final para dar la confirmación definitiva de la cantidad y el precio de la obra y para limitar la responsabilidad de las deudas contraídas. El pago será efectuado por la </w:t>
      </w:r>
      <w:r>
        <w:rPr>
          <w:rFonts w:hint="eastAsia"/>
          <w:color w:val="000000"/>
          <w:lang w:val="es-ES"/>
        </w:rPr>
        <w:t>Parte</w:t>
      </w:r>
      <w:r>
        <w:rPr>
          <w:rFonts w:eastAsia="Times New Roman"/>
          <w:color w:val="000000"/>
          <w:lang w:val="es-ES"/>
        </w:rPr>
        <w:t xml:space="preserve"> A en un plazo de 7 días a partir de la recepción del Compromiso de Liquidación Final.</w:t>
      </w:r>
    </w:p>
    <w:p w:rsidR="00DC60E3" w:rsidRDefault="00053CCA">
      <w:pPr>
        <w:keepNext/>
        <w:keepLines/>
        <w:spacing w:before="120" w:after="120" w:line="400" w:lineRule="exact"/>
        <w:ind w:firstLine="0"/>
        <w:outlineLvl w:val="1"/>
        <w:rPr>
          <w:snapToGrid w:val="0"/>
          <w:lang w:val="es-ES"/>
        </w:rPr>
      </w:pPr>
      <w:bookmarkStart w:id="651" w:name="_Toc8500"/>
      <w:bookmarkStart w:id="652" w:name="_Toc31750"/>
      <w:bookmarkStart w:id="653" w:name="_Toc210"/>
      <w:bookmarkStart w:id="654" w:name="_Toc4907"/>
      <w:bookmarkStart w:id="655" w:name="_Toc117170281"/>
      <w:r>
        <w:rPr>
          <w:b/>
          <w:sz w:val="32"/>
          <w:lang w:val="es-ES"/>
        </w:rPr>
        <w:t xml:space="preserve">21. </w:t>
      </w:r>
      <w:r>
        <w:rPr>
          <w:b/>
          <w:sz w:val="32"/>
          <w:lang w:val="es-ES"/>
        </w:rPr>
        <w:t>缺陷责任期与保修期</w:t>
      </w:r>
      <w:bookmarkEnd w:id="651"/>
      <w:bookmarkEnd w:id="652"/>
      <w:bookmarkEnd w:id="653"/>
      <w:bookmarkEnd w:id="654"/>
    </w:p>
    <w:p w:rsidR="00DC60E3" w:rsidRDefault="00053CCA">
      <w:pPr>
        <w:keepNext/>
        <w:keepLines/>
        <w:spacing w:before="120" w:after="120" w:line="400" w:lineRule="exact"/>
        <w:ind w:firstLine="0"/>
        <w:outlineLvl w:val="1"/>
        <w:rPr>
          <w:b/>
          <w:bCs/>
          <w:kern w:val="44"/>
          <w:sz w:val="32"/>
          <w:szCs w:val="32"/>
          <w:lang w:val="es-ES"/>
        </w:rPr>
      </w:pPr>
      <w:bookmarkStart w:id="656" w:name="_Toc389586393"/>
      <w:bookmarkStart w:id="657" w:name="_Toc16409"/>
      <w:bookmarkStart w:id="658" w:name="_Toc371493244"/>
      <w:bookmarkStart w:id="659" w:name="_Toc27953"/>
      <w:bookmarkStart w:id="660" w:name="_Toc9364"/>
      <w:bookmarkStart w:id="661" w:name="_Toc31368"/>
      <w:bookmarkStart w:id="662" w:name="_Toc18147"/>
      <w:r>
        <w:rPr>
          <w:rFonts w:eastAsia="Times New Roman"/>
          <w:b/>
          <w:sz w:val="32"/>
          <w:lang w:val="es-ES"/>
        </w:rPr>
        <w:t>21. Plazo de garantía por defectos y período de garantía</w:t>
      </w:r>
      <w:bookmarkStart w:id="663" w:name="_Toc351203600"/>
      <w:bookmarkStart w:id="664" w:name="_Toc296503114"/>
      <w:bookmarkStart w:id="665" w:name="_Toc389586394"/>
      <w:bookmarkStart w:id="666" w:name="_Toc371493246"/>
      <w:bookmarkStart w:id="667" w:name="_Toc337558817"/>
      <w:bookmarkEnd w:id="655"/>
      <w:bookmarkEnd w:id="656"/>
      <w:bookmarkEnd w:id="657"/>
      <w:bookmarkEnd w:id="658"/>
      <w:bookmarkEnd w:id="659"/>
      <w:bookmarkEnd w:id="660"/>
      <w:bookmarkEnd w:id="661"/>
      <w:bookmarkEnd w:id="662"/>
    </w:p>
    <w:p w:rsidR="00DC60E3" w:rsidRDefault="00053CCA">
      <w:pPr>
        <w:keepNext/>
        <w:keepLines/>
        <w:spacing w:before="120" w:after="120" w:line="400" w:lineRule="exact"/>
        <w:ind w:firstLine="0"/>
        <w:outlineLvl w:val="2"/>
        <w:rPr>
          <w:snapToGrid w:val="0"/>
          <w:lang w:val="es-ES"/>
        </w:rPr>
      </w:pPr>
      <w:r>
        <w:rPr>
          <w:b/>
          <w:lang w:val="es-ES"/>
        </w:rPr>
        <w:t xml:space="preserve">21.1 </w:t>
      </w:r>
      <w:r>
        <w:rPr>
          <w:b/>
          <w:lang w:val="es-ES"/>
        </w:rPr>
        <w:t>缺陷责任期</w:t>
      </w:r>
    </w:p>
    <w:p w:rsidR="00DC60E3" w:rsidRDefault="00053CCA">
      <w:pPr>
        <w:keepNext/>
        <w:keepLines/>
        <w:spacing w:before="120" w:after="120" w:line="400" w:lineRule="exact"/>
        <w:ind w:firstLine="0"/>
        <w:outlineLvl w:val="2"/>
        <w:rPr>
          <w:b/>
          <w:bCs/>
          <w:lang w:val="es-ES"/>
        </w:rPr>
      </w:pPr>
      <w:bookmarkStart w:id="668" w:name="_Toc6468"/>
      <w:r>
        <w:rPr>
          <w:lang w:val="es-ES"/>
        </w:rPr>
        <w:t xml:space="preserve">21.1 </w:t>
      </w:r>
      <w:r w:rsidRPr="00FC78DF">
        <w:rPr>
          <w:rFonts w:eastAsia="Times New Roman"/>
          <w:b/>
          <w:highlight w:val="red"/>
          <w:lang w:val="es-ES"/>
        </w:rPr>
        <w:t>Plazo de garantía por defectos</w:t>
      </w:r>
      <w:bookmarkEnd w:id="663"/>
      <w:bookmarkEnd w:id="664"/>
      <w:bookmarkEnd w:id="665"/>
      <w:bookmarkEnd w:id="666"/>
      <w:bookmarkEnd w:id="66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21.1.1 </w:t>
      </w:r>
      <w:r>
        <w:rPr>
          <w:color w:val="000000"/>
          <w:lang w:val="es-ES"/>
        </w:rPr>
        <w:t>分包工程缺陷责任期自总包工程通过竣工验收之日起计算（不超过</w:t>
      </w:r>
      <w:r>
        <w:rPr>
          <w:color w:val="000000"/>
          <w:lang w:val="es-ES"/>
        </w:rPr>
        <w:t>24</w:t>
      </w:r>
      <w:r>
        <w:rPr>
          <w:color w:val="000000"/>
          <w:lang w:val="es-ES"/>
        </w:rPr>
        <w:t>个月）。</w:t>
      </w:r>
    </w:p>
    <w:bookmarkEnd w:id="667"/>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21.1.1 </w:t>
      </w:r>
      <w:r w:rsidRPr="00FC78DF">
        <w:rPr>
          <w:rFonts w:eastAsia="Times New Roman"/>
          <w:color w:val="000000"/>
          <w:highlight w:val="red"/>
          <w:lang w:val="es-ES"/>
        </w:rPr>
        <w:t>El plazo de garantía por defectos para las obras subcontratadas se calculará a partir de la fecha en que aprueba la aceptación de finalización de las obras de contratación general (sin exceder de 24 meses).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21.1.2 </w:t>
      </w:r>
      <w:r>
        <w:rPr>
          <w:color w:val="000000"/>
          <w:lang w:val="es-ES"/>
        </w:rPr>
        <w:t>在分包工程缺陷责任期内，因乙方原因导致的缺陷或损坏致使分包工程或某项主要设备不能按原定目的使用的，甲方有权要求乙方延长缺陷责任期，并应在原缺陷责任期届满前发出延长通知，但延长后的缺陷责任期也不能超过</w:t>
      </w:r>
      <w:r>
        <w:rPr>
          <w:color w:val="000000"/>
          <w:lang w:val="es-ES"/>
        </w:rPr>
        <w:t>24</w:t>
      </w:r>
      <w:r>
        <w:rPr>
          <w:color w:val="000000"/>
          <w:lang w:val="es-ES"/>
        </w:rPr>
        <w:t>个月。</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21.1.2 Durante el plazo de garantía por defectos de las obras subcontratadas, si las obras </w:t>
      </w:r>
      <w:r>
        <w:rPr>
          <w:rFonts w:eastAsia="Times New Roman"/>
          <w:color w:val="000000"/>
          <w:lang w:val="es-ES"/>
        </w:rPr>
        <w:lastRenderedPageBreak/>
        <w:t xml:space="preserve">subcontratadas o </w:t>
      </w:r>
      <w:r w:rsidRPr="00FC78DF">
        <w:rPr>
          <w:rFonts w:eastAsia="Times New Roman"/>
          <w:color w:val="000000"/>
          <w:highlight w:val="red"/>
          <w:lang w:val="es-ES"/>
        </w:rPr>
        <w:t xml:space="preserve">un equipo principal de algún ítem no pueden utilizarse según lo previsto debido a defectos o daños causados por la </w:t>
      </w:r>
      <w:r w:rsidRPr="00FC78DF">
        <w:rPr>
          <w:rFonts w:hint="eastAsia"/>
          <w:color w:val="000000"/>
          <w:highlight w:val="red"/>
          <w:lang w:val="es-ES"/>
        </w:rPr>
        <w:t>Parte</w:t>
      </w:r>
      <w:r w:rsidRPr="00FC78DF">
        <w:rPr>
          <w:rFonts w:eastAsia="Times New Roman"/>
          <w:color w:val="000000"/>
          <w:highlight w:val="red"/>
          <w:lang w:val="es-ES"/>
        </w:rPr>
        <w:t xml:space="preserve"> B, la </w:t>
      </w:r>
      <w:r w:rsidRPr="00FC78DF">
        <w:rPr>
          <w:rFonts w:hint="eastAsia"/>
          <w:color w:val="000000"/>
          <w:highlight w:val="red"/>
          <w:lang w:val="es-ES"/>
        </w:rPr>
        <w:t>Parte</w:t>
      </w:r>
      <w:r w:rsidRPr="00FC78DF">
        <w:rPr>
          <w:rFonts w:eastAsia="Times New Roman"/>
          <w:color w:val="000000"/>
          <w:highlight w:val="red"/>
          <w:lang w:val="es-ES"/>
        </w:rPr>
        <w:t xml:space="preserve"> A tendrá derecho a solicitar a la </w:t>
      </w:r>
      <w:r w:rsidRPr="00FC78DF">
        <w:rPr>
          <w:rFonts w:hint="eastAsia"/>
          <w:color w:val="000000"/>
          <w:highlight w:val="red"/>
          <w:lang w:val="es-ES"/>
        </w:rPr>
        <w:t>Parte</w:t>
      </w:r>
      <w:r w:rsidRPr="00FC78DF">
        <w:rPr>
          <w:rFonts w:eastAsia="Times New Roman"/>
          <w:color w:val="000000"/>
          <w:highlight w:val="red"/>
          <w:lang w:val="es-ES"/>
        </w:rPr>
        <w:t xml:space="preserve"> B que amplíe el plazo de garantía por defectos y notificará dicha ampliación antes</w:t>
      </w:r>
      <w:r>
        <w:rPr>
          <w:rFonts w:eastAsia="Times New Roman"/>
          <w:color w:val="000000"/>
          <w:lang w:val="es-ES"/>
        </w:rPr>
        <w:t xml:space="preserve"> de que expire el plazo de garantía por defectos original, siempre que el plazo de garantía por defectos ampliado tampoco exceda de 24 meses.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21.1.3 </w:t>
      </w:r>
      <w:r>
        <w:rPr>
          <w:lang w:val="es-ES"/>
        </w:rPr>
        <w:t>任何一项缺陷或损坏修复后，经检查证明其影响了工程或工程设备的使用性能，乙方应重新进行合同约定的试验和试运行，试验和试运行的全部费用应由责任方承担。</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21.1.3 </w:t>
      </w:r>
      <w:r w:rsidRPr="00FC78DF">
        <w:rPr>
          <w:rFonts w:eastAsia="Times New Roman"/>
          <w:highlight w:val="red"/>
          <w:lang w:val="es-ES"/>
        </w:rPr>
        <w:t xml:space="preserve">Después de la reparación de cualquier defecto o daño, si mediante la inspección se demuestra que resulte haber afectado el desempeño de las obras o del equipo de las obras, la </w:t>
      </w:r>
      <w:r w:rsidRPr="00FC78DF">
        <w:rPr>
          <w:rFonts w:hint="eastAsia"/>
          <w:highlight w:val="red"/>
          <w:lang w:val="es-ES"/>
        </w:rPr>
        <w:t>Parte</w:t>
      </w:r>
      <w:r w:rsidRPr="00FC78DF">
        <w:rPr>
          <w:rFonts w:eastAsia="Times New Roman"/>
          <w:highlight w:val="red"/>
          <w:lang w:val="es-ES"/>
        </w:rPr>
        <w:t xml:space="preserve"> B deberá realizar nuevamente las pruebas y la puesta en marcha acordadas contractualmente, cuyo costo total será asumido por la </w:t>
      </w:r>
      <w:r w:rsidRPr="00FC78DF">
        <w:rPr>
          <w:rFonts w:hint="eastAsia"/>
          <w:highlight w:val="red"/>
          <w:lang w:val="es-ES"/>
        </w:rPr>
        <w:t>Parte</w:t>
      </w:r>
      <w:r w:rsidRPr="00FC78DF">
        <w:rPr>
          <w:rFonts w:eastAsia="Times New Roman"/>
          <w:highlight w:val="red"/>
          <w:lang w:val="es-ES"/>
        </w:rPr>
        <w:t xml:space="preserve"> responsable.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21.1.4 </w:t>
      </w:r>
      <w:r>
        <w:rPr>
          <w:color w:val="000000"/>
          <w:lang w:val="es-ES"/>
        </w:rPr>
        <w:t>乙方应于缺陷责任期届满后</w:t>
      </w:r>
      <w:r>
        <w:rPr>
          <w:color w:val="000000"/>
          <w:lang w:val="es-ES"/>
        </w:rPr>
        <w:t>7</w:t>
      </w:r>
      <w:r>
        <w:rPr>
          <w:color w:val="000000"/>
          <w:lang w:val="es-ES"/>
        </w:rPr>
        <w:t>天内向甲方发出缺陷责任期届满通知，甲方应在收到缺陷责任期届满通知后</w:t>
      </w:r>
      <w:r>
        <w:rPr>
          <w:color w:val="000000"/>
          <w:lang w:val="es-ES"/>
        </w:rPr>
        <w:t>14</w:t>
      </w:r>
      <w:r>
        <w:rPr>
          <w:color w:val="000000"/>
          <w:lang w:val="es-ES"/>
        </w:rPr>
        <w:t>天内核实乙方是否履行缺陷修复义务，乙方未能履行缺陷修复义务的，甲方有权扣除相应金额的维修费用。甲方应在收到缺陷责任期届满通知后</w:t>
      </w:r>
      <w:r>
        <w:rPr>
          <w:color w:val="000000"/>
          <w:lang w:val="es-ES"/>
        </w:rPr>
        <w:t>14</w:t>
      </w:r>
      <w:r>
        <w:rPr>
          <w:color w:val="000000"/>
          <w:lang w:val="es-ES"/>
        </w:rPr>
        <w:t>天内，向乙方颁发缺陷责任期终止证书。</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21.1.4 </w:t>
      </w:r>
      <w:r w:rsidRPr="00FC78DF">
        <w:rPr>
          <w:rFonts w:eastAsia="Times New Roman"/>
          <w:color w:val="000000"/>
          <w:highlight w:val="red"/>
          <w:lang w:val="es-ES"/>
        </w:rPr>
        <w:t xml:space="preserve">La </w:t>
      </w:r>
      <w:r w:rsidRPr="00FC78DF">
        <w:rPr>
          <w:rFonts w:hint="eastAsia"/>
          <w:color w:val="000000"/>
          <w:highlight w:val="red"/>
          <w:lang w:val="es-ES"/>
        </w:rPr>
        <w:t>Parte</w:t>
      </w:r>
      <w:r w:rsidRPr="00FC78DF">
        <w:rPr>
          <w:rFonts w:eastAsia="Times New Roman"/>
          <w:color w:val="000000"/>
          <w:highlight w:val="red"/>
          <w:lang w:val="es-ES"/>
        </w:rPr>
        <w:t xml:space="preserve"> B notificará a la </w:t>
      </w:r>
      <w:r w:rsidRPr="00FC78DF">
        <w:rPr>
          <w:rFonts w:hint="eastAsia"/>
          <w:color w:val="000000"/>
          <w:highlight w:val="red"/>
          <w:lang w:val="es-ES"/>
        </w:rPr>
        <w:t>Parte</w:t>
      </w:r>
      <w:r w:rsidRPr="00FC78DF">
        <w:rPr>
          <w:rFonts w:eastAsia="Times New Roman"/>
          <w:color w:val="000000"/>
          <w:highlight w:val="red"/>
          <w:lang w:val="es-ES"/>
        </w:rPr>
        <w:t xml:space="preserve"> A el vencimiento del plazo de garantía por defectos dentro de los 7 días siguientes al vencimiento</w:t>
      </w:r>
      <w:r>
        <w:rPr>
          <w:rFonts w:eastAsia="Times New Roman"/>
          <w:color w:val="000000"/>
          <w:lang w:val="es-ES"/>
        </w:rPr>
        <w:t xml:space="preserve"> del plazo de garantía por defectos. La </w:t>
      </w:r>
      <w:r>
        <w:rPr>
          <w:rFonts w:hint="eastAsia"/>
          <w:color w:val="000000"/>
          <w:lang w:val="es-ES"/>
        </w:rPr>
        <w:t>Parte</w:t>
      </w:r>
      <w:r>
        <w:rPr>
          <w:rFonts w:eastAsia="Times New Roman"/>
          <w:color w:val="000000"/>
          <w:lang w:val="es-ES"/>
        </w:rPr>
        <w:t xml:space="preserve"> A verificará si la </w:t>
      </w:r>
      <w:r>
        <w:rPr>
          <w:rFonts w:hint="eastAsia"/>
          <w:color w:val="000000"/>
          <w:lang w:val="es-ES"/>
        </w:rPr>
        <w:t>Parte</w:t>
      </w:r>
      <w:r>
        <w:rPr>
          <w:rFonts w:eastAsia="Times New Roman"/>
          <w:color w:val="000000"/>
          <w:lang w:val="es-ES"/>
        </w:rPr>
        <w:t xml:space="preserve"> B ha cumplido con sus obligaciones de reparar los defectos dentro de los 14 días siguientes a la recepción del aviso de vencimiento del plazo de garantía por defectos, y si la </w:t>
      </w:r>
      <w:r>
        <w:rPr>
          <w:rFonts w:hint="eastAsia"/>
          <w:color w:val="000000"/>
          <w:lang w:val="es-ES"/>
        </w:rPr>
        <w:t>Parte</w:t>
      </w:r>
      <w:r>
        <w:rPr>
          <w:rFonts w:eastAsia="Times New Roman"/>
          <w:color w:val="000000"/>
          <w:lang w:val="es-ES"/>
        </w:rPr>
        <w:t xml:space="preserve"> B no cumple con sus obligaciones de reparar los defectos, la </w:t>
      </w:r>
      <w:r>
        <w:rPr>
          <w:rFonts w:hint="eastAsia"/>
          <w:color w:val="000000"/>
          <w:lang w:val="es-ES"/>
        </w:rPr>
        <w:t>Parte</w:t>
      </w:r>
      <w:r>
        <w:rPr>
          <w:rFonts w:eastAsia="Times New Roman"/>
          <w:color w:val="000000"/>
          <w:lang w:val="es-ES"/>
        </w:rPr>
        <w:t xml:space="preserve"> A tendrá derecho a deducir el importe correspondiente de los costes de reparación. La </w:t>
      </w:r>
      <w:r>
        <w:rPr>
          <w:rFonts w:hint="eastAsia"/>
          <w:color w:val="000000"/>
          <w:lang w:val="es-ES"/>
        </w:rPr>
        <w:t>Parte</w:t>
      </w:r>
      <w:r>
        <w:rPr>
          <w:rFonts w:eastAsia="Times New Roman"/>
          <w:color w:val="000000"/>
          <w:lang w:val="es-ES"/>
        </w:rPr>
        <w:t xml:space="preserve"> A emitirá un Certificado de Terminación del Plazo de Garantía por Defectos a la </w:t>
      </w:r>
      <w:r>
        <w:rPr>
          <w:rFonts w:hint="eastAsia"/>
          <w:color w:val="000000"/>
          <w:lang w:val="es-ES"/>
        </w:rPr>
        <w:t>Parte</w:t>
      </w:r>
      <w:r>
        <w:rPr>
          <w:rFonts w:eastAsia="Times New Roman"/>
          <w:color w:val="000000"/>
          <w:lang w:val="es-ES"/>
        </w:rPr>
        <w:t xml:space="preserve"> B dentro de los 14 días siguientes a la recepción del aviso de vencimiento del Plazo de Garantía por Defectos.</w:t>
      </w:r>
    </w:p>
    <w:p w:rsidR="00DC60E3" w:rsidRDefault="00053CCA">
      <w:pPr>
        <w:keepNext/>
        <w:keepLines/>
        <w:spacing w:before="120" w:after="120" w:line="400" w:lineRule="exact"/>
        <w:ind w:firstLine="0"/>
        <w:outlineLvl w:val="2"/>
        <w:rPr>
          <w:snapToGrid w:val="0"/>
          <w:lang w:val="es-ES"/>
        </w:rPr>
      </w:pPr>
      <w:r>
        <w:rPr>
          <w:b/>
          <w:lang w:val="es-ES"/>
        </w:rPr>
        <w:t xml:space="preserve">21.2 </w:t>
      </w:r>
      <w:r>
        <w:rPr>
          <w:b/>
          <w:lang w:val="es-ES"/>
        </w:rPr>
        <w:t>质量保证金</w:t>
      </w:r>
    </w:p>
    <w:p w:rsidR="00DC60E3" w:rsidRDefault="00053CCA">
      <w:pPr>
        <w:keepNext/>
        <w:keepLines/>
        <w:spacing w:before="120" w:after="120" w:line="400" w:lineRule="exact"/>
        <w:ind w:firstLine="0"/>
        <w:outlineLvl w:val="2"/>
        <w:rPr>
          <w:b/>
          <w:bCs/>
          <w:lang w:val="es-ES"/>
        </w:rPr>
      </w:pPr>
      <w:bookmarkStart w:id="669" w:name="_Toc11932"/>
      <w:bookmarkStart w:id="670" w:name="_Toc15156"/>
      <w:r>
        <w:rPr>
          <w:lang w:val="es-ES"/>
        </w:rPr>
        <w:t xml:space="preserve">21.2 </w:t>
      </w:r>
      <w:r w:rsidRPr="00FC78DF">
        <w:rPr>
          <w:highlight w:val="red"/>
          <w:lang w:val="es-ES"/>
        </w:rPr>
        <w:t>Fianza</w:t>
      </w:r>
      <w:r w:rsidRPr="00FC78DF">
        <w:rPr>
          <w:rFonts w:eastAsia="Times New Roman"/>
          <w:b/>
          <w:highlight w:val="red"/>
          <w:lang w:val="es-ES"/>
        </w:rPr>
        <w:t xml:space="preserve"> de calidad</w:t>
      </w:r>
      <w:bookmarkEnd w:id="669"/>
      <w:bookmarkEnd w:id="670"/>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21.2.1 </w:t>
      </w:r>
      <w:r>
        <w:rPr>
          <w:color w:val="000000"/>
          <w:lang w:val="es-ES"/>
        </w:rPr>
        <w:t>乙方提供质量保证金的方式</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21.2.1 </w:t>
      </w:r>
      <w:r w:rsidRPr="00FC78DF">
        <w:rPr>
          <w:rFonts w:eastAsia="Times New Roman"/>
          <w:color w:val="000000"/>
          <w:highlight w:val="red"/>
          <w:lang w:val="es-ES"/>
        </w:rPr>
        <w:t xml:space="preserve">La forma en que la </w:t>
      </w:r>
      <w:r w:rsidRPr="00FC78DF">
        <w:rPr>
          <w:rFonts w:hint="eastAsia"/>
          <w:color w:val="000000"/>
          <w:highlight w:val="red"/>
          <w:lang w:val="es-ES"/>
        </w:rPr>
        <w:t>Parte</w:t>
      </w:r>
      <w:r w:rsidRPr="00FC78DF">
        <w:rPr>
          <w:rFonts w:eastAsia="Times New Roman"/>
          <w:color w:val="000000"/>
          <w:highlight w:val="red"/>
          <w:lang w:val="es-ES"/>
        </w:rPr>
        <w:t xml:space="preserve"> B proporciona la fianza de calidad</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乙方提供质量保证金采取以下方式之一：</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proporciona una fianza de calidad en una de las siguientes formas:</w:t>
      </w:r>
    </w:p>
    <w:p w:rsidR="00DC60E3" w:rsidRDefault="00053CCA">
      <w:pPr>
        <w:autoSpaceDE w:val="0"/>
        <w:autoSpaceDN w:val="0"/>
        <w:adjustRightInd w:val="0"/>
        <w:snapToGrid w:val="0"/>
        <w:spacing w:line="400" w:lineRule="exact"/>
        <w:ind w:firstLine="480"/>
        <w:rPr>
          <w:snapToGrid w:val="0"/>
          <w:lang w:val="es-ES"/>
        </w:rPr>
      </w:pPr>
      <w:r>
        <w:rPr>
          <w:rFonts w:ascii="SimSun" w:hAnsi="SimSun" w:cs="SimSun" w:hint="eastAsia"/>
          <w:color w:val="000000"/>
          <w:lang w:val="es-ES"/>
        </w:rPr>
        <w:t>①</w:t>
      </w:r>
      <w:r>
        <w:rPr>
          <w:color w:val="000000"/>
          <w:lang w:val="es-ES"/>
        </w:rPr>
        <w:t>质量保函。在分包工程完工验收合格后，甲方向乙方退还履约担保的同时，乙方应向甲方一次性缴纳工程价款结算总额的</w:t>
      </w:r>
      <w:r w:rsidRPr="00053CCA">
        <w:rPr>
          <w:rFonts w:hint="eastAsia"/>
          <w:color w:val="000000"/>
          <w:lang w:val="es-ES"/>
        </w:rPr>
        <w:t>10</w:t>
      </w:r>
      <w:r>
        <w:rPr>
          <w:color w:val="000000"/>
          <w:lang w:val="es-ES"/>
        </w:rPr>
        <w:t>%</w:t>
      </w:r>
      <w:r>
        <w:rPr>
          <w:color w:val="000000"/>
          <w:lang w:val="es-ES"/>
        </w:rPr>
        <w:t>的保函作为质量保证金，否则不予退还履约担保。</w:t>
      </w:r>
    </w:p>
    <w:p w:rsidR="00DC60E3" w:rsidRDefault="00053CCA">
      <w:pPr>
        <w:autoSpaceDE w:val="0"/>
        <w:autoSpaceDN w:val="0"/>
        <w:adjustRightInd w:val="0"/>
        <w:snapToGrid w:val="0"/>
        <w:spacing w:line="400" w:lineRule="exact"/>
        <w:ind w:firstLine="480"/>
        <w:rPr>
          <w:color w:val="000000"/>
          <w:kern w:val="0"/>
          <w:lang w:val="es-ES"/>
        </w:rPr>
      </w:pPr>
      <w:r>
        <w:rPr>
          <w:rFonts w:ascii="SimSun" w:hAnsi="SimSun" w:cs="SimSun" w:hint="eastAsia"/>
          <w:color w:val="000000"/>
          <w:lang w:val="es-ES"/>
        </w:rPr>
        <w:lastRenderedPageBreak/>
        <w:t>①</w:t>
      </w:r>
      <w:r>
        <w:rPr>
          <w:rFonts w:eastAsia="Times New Roman"/>
          <w:color w:val="000000"/>
          <w:lang w:val="es-ES"/>
        </w:rPr>
        <w:t xml:space="preserve"> </w:t>
      </w:r>
      <w:r w:rsidRPr="00FC78DF">
        <w:rPr>
          <w:rFonts w:eastAsia="Times New Roman"/>
          <w:color w:val="000000"/>
          <w:highlight w:val="red"/>
          <w:lang w:val="es-ES"/>
        </w:rPr>
        <w:t xml:space="preserve">Carta de garantía de calidad. Una vez calificada la aceptación de finalización de las obras subcontratadas, al mismo tiempo de que la </w:t>
      </w:r>
      <w:r w:rsidRPr="00FC78DF">
        <w:rPr>
          <w:rFonts w:hint="eastAsia"/>
          <w:color w:val="000000"/>
          <w:highlight w:val="red"/>
          <w:lang w:val="es-ES"/>
        </w:rPr>
        <w:t>Parte</w:t>
      </w:r>
      <w:r w:rsidRPr="00FC78DF">
        <w:rPr>
          <w:rFonts w:eastAsia="Times New Roman"/>
          <w:color w:val="000000"/>
          <w:highlight w:val="red"/>
          <w:lang w:val="es-ES"/>
        </w:rPr>
        <w:t xml:space="preserve"> A devuelve la garantía de cumplimiento a la </w:t>
      </w:r>
      <w:r w:rsidRPr="00FC78DF">
        <w:rPr>
          <w:rFonts w:hint="eastAsia"/>
          <w:color w:val="000000"/>
          <w:highlight w:val="red"/>
          <w:lang w:val="es-ES"/>
        </w:rPr>
        <w:t>Parte</w:t>
      </w:r>
      <w:r w:rsidRPr="00FC78DF">
        <w:rPr>
          <w:rFonts w:eastAsia="Times New Roman"/>
          <w:color w:val="000000"/>
          <w:highlight w:val="red"/>
          <w:lang w:val="es-ES"/>
        </w:rPr>
        <w:t xml:space="preserve"> B, la </w:t>
      </w:r>
      <w:r w:rsidRPr="00FC78DF">
        <w:rPr>
          <w:rFonts w:hint="eastAsia"/>
          <w:color w:val="000000"/>
          <w:highlight w:val="red"/>
          <w:lang w:val="es-ES"/>
        </w:rPr>
        <w:t>Parte</w:t>
      </w:r>
      <w:r w:rsidRPr="00FC78DF">
        <w:rPr>
          <w:rFonts w:eastAsia="Times New Roman"/>
          <w:color w:val="000000"/>
          <w:highlight w:val="red"/>
          <w:lang w:val="es-ES"/>
        </w:rPr>
        <w:t xml:space="preserve"> B deberá pagar a la </w:t>
      </w:r>
      <w:r w:rsidRPr="00FC78DF">
        <w:rPr>
          <w:rFonts w:hint="eastAsia"/>
          <w:color w:val="000000"/>
          <w:highlight w:val="red"/>
          <w:lang w:val="es-ES"/>
        </w:rPr>
        <w:t>Parte</w:t>
      </w:r>
      <w:r w:rsidRPr="00FC78DF">
        <w:rPr>
          <w:rFonts w:eastAsia="Times New Roman"/>
          <w:color w:val="000000"/>
          <w:highlight w:val="red"/>
          <w:lang w:val="es-ES"/>
        </w:rPr>
        <w:t xml:space="preserve"> A una carta de garantía única del 10% del monto de liquidación del costo del proyecto como fianza de calidad, de lo contrario la garantía de cumplimiento no será devuelta.</w:t>
      </w:r>
    </w:p>
    <w:p w:rsidR="00DC60E3" w:rsidRDefault="00053CCA">
      <w:pPr>
        <w:wordWrap w:val="0"/>
        <w:autoSpaceDE w:val="0"/>
        <w:autoSpaceDN w:val="0"/>
        <w:adjustRightInd w:val="0"/>
        <w:snapToGrid w:val="0"/>
        <w:spacing w:line="400" w:lineRule="exact"/>
        <w:ind w:firstLineChars="200" w:firstLine="480"/>
        <w:jc w:val="left"/>
        <w:rPr>
          <w:color w:val="000000"/>
          <w:kern w:val="0"/>
          <w:lang w:val="es-ES"/>
        </w:rPr>
      </w:pPr>
      <w:r>
        <w:rPr>
          <w:rFonts w:ascii="SimSun" w:hAnsi="SimSun" w:cs="SimSun" w:hint="eastAsia"/>
          <w:color w:val="000000"/>
          <w:lang w:val="es-ES"/>
        </w:rPr>
        <w:t>②</w:t>
      </w:r>
      <w:r>
        <w:rPr>
          <w:color w:val="000000"/>
          <w:lang w:val="es-ES"/>
        </w:rPr>
        <w:t>现金保证金。在分包工程完工验收合格后，甲方向乙方退还履约担保的同时，乙方应向甲方一次性缴纳工程价款结算总额的</w:t>
      </w:r>
      <w:r w:rsidRPr="00053CCA">
        <w:rPr>
          <w:rFonts w:hint="eastAsia"/>
          <w:color w:val="000000"/>
          <w:lang w:val="es-ES"/>
        </w:rPr>
        <w:t>10</w:t>
      </w:r>
      <w:r>
        <w:rPr>
          <w:color w:val="000000"/>
          <w:lang w:val="es-ES"/>
        </w:rPr>
        <w:t>%</w:t>
      </w:r>
      <w:r>
        <w:rPr>
          <w:color w:val="000000"/>
          <w:lang w:val="es-ES"/>
        </w:rPr>
        <w:t>的现金作为质量保证金，否则不予退还履约担保。</w:t>
      </w:r>
      <w:r>
        <w:rPr>
          <w:snapToGrid w:val="0"/>
          <w:lang w:val="es-ES"/>
        </w:rPr>
        <w:br/>
      </w:r>
      <w:r w:rsidRPr="00053CCA">
        <w:rPr>
          <w:rFonts w:hint="eastAsia"/>
          <w:snapToGrid w:val="0"/>
          <w:lang w:val="es-ES"/>
        </w:rPr>
        <w:t xml:space="preserve">        </w:t>
      </w:r>
      <w:r>
        <w:rPr>
          <w:rFonts w:ascii="SimSun" w:hAnsi="SimSun" w:cs="SimSun" w:hint="eastAsia"/>
          <w:color w:val="000000"/>
          <w:lang w:val="es-ES"/>
        </w:rPr>
        <w:t>②</w:t>
      </w:r>
      <w:r>
        <w:rPr>
          <w:rFonts w:eastAsia="Times New Roman"/>
          <w:color w:val="000000"/>
          <w:lang w:val="es-ES"/>
        </w:rPr>
        <w:t xml:space="preserve"> </w:t>
      </w:r>
      <w:r w:rsidRPr="00FC78DF">
        <w:rPr>
          <w:rFonts w:eastAsia="Times New Roman"/>
          <w:color w:val="000000"/>
          <w:highlight w:val="red"/>
          <w:lang w:val="es-ES"/>
        </w:rPr>
        <w:t xml:space="preserve">Fianza en efectivo. Una vez calificada la aceptación de finalización de las obras subcontratadas, al mismo tiempo de que la </w:t>
      </w:r>
      <w:r w:rsidRPr="00FC78DF">
        <w:rPr>
          <w:rFonts w:hint="eastAsia"/>
          <w:color w:val="000000"/>
          <w:highlight w:val="red"/>
          <w:lang w:val="es-ES"/>
        </w:rPr>
        <w:t>Parte</w:t>
      </w:r>
      <w:r w:rsidRPr="00FC78DF">
        <w:rPr>
          <w:rFonts w:eastAsia="Times New Roman"/>
          <w:color w:val="000000"/>
          <w:highlight w:val="red"/>
          <w:lang w:val="es-ES"/>
        </w:rPr>
        <w:t xml:space="preserve"> A devuelve la garantía de cumplimiento a la </w:t>
      </w:r>
      <w:r w:rsidRPr="00FC78DF">
        <w:rPr>
          <w:rFonts w:hint="eastAsia"/>
          <w:color w:val="000000"/>
          <w:highlight w:val="red"/>
          <w:lang w:val="es-ES"/>
        </w:rPr>
        <w:t>Parte</w:t>
      </w:r>
      <w:r w:rsidRPr="00FC78DF">
        <w:rPr>
          <w:rFonts w:eastAsia="Times New Roman"/>
          <w:color w:val="000000"/>
          <w:highlight w:val="red"/>
          <w:lang w:val="es-ES"/>
        </w:rPr>
        <w:t xml:space="preserve"> B, la </w:t>
      </w:r>
      <w:r w:rsidRPr="00FC78DF">
        <w:rPr>
          <w:rFonts w:hint="eastAsia"/>
          <w:color w:val="000000"/>
          <w:highlight w:val="red"/>
          <w:lang w:val="es-ES"/>
        </w:rPr>
        <w:t>Parte</w:t>
      </w:r>
      <w:r w:rsidRPr="00FC78DF">
        <w:rPr>
          <w:rFonts w:eastAsia="Times New Roman"/>
          <w:color w:val="000000"/>
          <w:highlight w:val="red"/>
          <w:lang w:val="es-ES"/>
        </w:rPr>
        <w:t xml:space="preserve"> B deberá pagar a una vez a la </w:t>
      </w:r>
      <w:r w:rsidRPr="00FC78DF">
        <w:rPr>
          <w:rFonts w:hint="eastAsia"/>
          <w:color w:val="000000"/>
          <w:highlight w:val="red"/>
          <w:lang w:val="es-ES"/>
        </w:rPr>
        <w:t>Parte</w:t>
      </w:r>
      <w:r w:rsidRPr="00FC78DF">
        <w:rPr>
          <w:rFonts w:eastAsia="Times New Roman"/>
          <w:color w:val="000000"/>
          <w:highlight w:val="red"/>
          <w:lang w:val="es-ES"/>
        </w:rPr>
        <w:t xml:space="preserve"> A en efectivo el importe equivalente al </w:t>
      </w:r>
      <w:r w:rsidRPr="00FC78DF">
        <w:rPr>
          <w:rFonts w:hint="eastAsia"/>
          <w:color w:val="000000"/>
          <w:highlight w:val="red"/>
          <w:lang w:val="es-MX"/>
        </w:rPr>
        <w:t>10</w:t>
      </w:r>
      <w:r w:rsidRPr="00FC78DF">
        <w:rPr>
          <w:rFonts w:eastAsia="Times New Roman"/>
          <w:color w:val="000000"/>
          <w:highlight w:val="red"/>
          <w:lang w:val="es-ES"/>
        </w:rPr>
        <w:t>%</w:t>
      </w:r>
      <w:r>
        <w:rPr>
          <w:rFonts w:eastAsia="Times New Roman"/>
          <w:color w:val="000000"/>
          <w:lang w:val="es-ES"/>
        </w:rPr>
        <w:t xml:space="preserve"> del monto de liquidación del costo del proyecto como fianza de calidad, de lo contrario la garantía de cumplimiento no será devuelta.</w:t>
      </w:r>
    </w:p>
    <w:p w:rsidR="00DC60E3" w:rsidRDefault="00053CCA">
      <w:pPr>
        <w:wordWrap w:val="0"/>
        <w:autoSpaceDE w:val="0"/>
        <w:autoSpaceDN w:val="0"/>
        <w:adjustRightInd w:val="0"/>
        <w:snapToGrid w:val="0"/>
        <w:spacing w:line="400" w:lineRule="exact"/>
        <w:ind w:firstLineChars="200" w:firstLine="480"/>
        <w:jc w:val="left"/>
        <w:rPr>
          <w:color w:val="000000"/>
          <w:kern w:val="0"/>
          <w:lang w:val="es-ES"/>
        </w:rPr>
      </w:pPr>
      <w:r>
        <w:rPr>
          <w:color w:val="000000"/>
          <w:lang w:val="es-ES"/>
        </w:rPr>
        <w:t>21.2.</w:t>
      </w:r>
      <w:r>
        <w:rPr>
          <w:rFonts w:hint="eastAsia"/>
          <w:color w:val="000000"/>
          <w:lang w:val="es-ES"/>
        </w:rPr>
        <w:t>2</w:t>
      </w:r>
      <w:r>
        <w:rPr>
          <w:color w:val="000000"/>
          <w:lang w:val="es-ES"/>
        </w:rPr>
        <w:t xml:space="preserve"> </w:t>
      </w:r>
      <w:r>
        <w:rPr>
          <w:color w:val="000000"/>
          <w:lang w:val="es-ES"/>
        </w:rPr>
        <w:t>质量保证金的退还</w:t>
      </w:r>
      <w:r>
        <w:rPr>
          <w:snapToGrid w:val="0"/>
          <w:lang w:val="es-ES"/>
        </w:rPr>
        <w:br/>
      </w:r>
      <w:r>
        <w:rPr>
          <w:rFonts w:eastAsia="Times New Roman"/>
          <w:color w:val="000000"/>
          <w:lang w:val="es-ES"/>
        </w:rPr>
        <w:t>21.2.</w:t>
      </w:r>
      <w:r>
        <w:rPr>
          <w:rFonts w:hint="eastAsia"/>
          <w:color w:val="000000"/>
          <w:lang w:val="es-ES"/>
        </w:rPr>
        <w:t>2</w:t>
      </w:r>
      <w:r>
        <w:rPr>
          <w:rFonts w:eastAsia="Times New Roman"/>
          <w:color w:val="000000"/>
          <w:lang w:val="es-ES"/>
        </w:rPr>
        <w:t xml:space="preserve"> Devolución de la fianza de calidad</w:t>
      </w:r>
    </w:p>
    <w:p w:rsidR="00DC60E3" w:rsidRDefault="00053CCA">
      <w:pPr>
        <w:wordWrap w:val="0"/>
        <w:autoSpaceDE w:val="0"/>
        <w:autoSpaceDN w:val="0"/>
        <w:adjustRightInd w:val="0"/>
        <w:snapToGrid w:val="0"/>
        <w:spacing w:line="400" w:lineRule="exact"/>
        <w:ind w:firstLineChars="200" w:firstLine="480"/>
        <w:jc w:val="left"/>
        <w:rPr>
          <w:color w:val="000000"/>
          <w:kern w:val="0"/>
          <w:lang w:val="es-ES"/>
        </w:rPr>
      </w:pPr>
      <w:r>
        <w:rPr>
          <w:color w:val="000000"/>
          <w:lang w:val="es-ES"/>
        </w:rPr>
        <w:t>缺陷责任期内，乙方应认真履行合同约定的责任，到期后，可向甲方申请返还保证金。</w:t>
      </w:r>
      <w:r>
        <w:rPr>
          <w:snapToGrid w:val="0"/>
          <w:lang w:val="es-ES"/>
        </w:rPr>
        <w:br/>
      </w:r>
      <w:r>
        <w:rPr>
          <w:rFonts w:eastAsia="Times New Roman"/>
          <w:color w:val="000000"/>
          <w:lang w:val="es-ES"/>
        </w:rPr>
        <w:t xml:space="preserve">Durante el plazo de garantía por defectos, la </w:t>
      </w:r>
      <w:r>
        <w:rPr>
          <w:rFonts w:hint="eastAsia"/>
          <w:color w:val="000000"/>
          <w:lang w:val="es-ES"/>
        </w:rPr>
        <w:t>Parte</w:t>
      </w:r>
      <w:r>
        <w:rPr>
          <w:rFonts w:eastAsia="Times New Roman"/>
          <w:color w:val="000000"/>
          <w:lang w:val="es-ES"/>
        </w:rPr>
        <w:t xml:space="preserve"> B deberá cumplir concienzudamente con sus responsabilidades según lo acordado en el contrato y, al expirar, podrá solicitar a la </w:t>
      </w:r>
      <w:r>
        <w:rPr>
          <w:rFonts w:hint="eastAsia"/>
          <w:color w:val="000000"/>
          <w:lang w:val="es-ES"/>
        </w:rPr>
        <w:t>Parte</w:t>
      </w:r>
      <w:r>
        <w:rPr>
          <w:rFonts w:eastAsia="Times New Roman"/>
          <w:color w:val="000000"/>
          <w:lang w:val="es-ES"/>
        </w:rPr>
        <w:t xml:space="preserve"> A la devolución de la fianza.</w:t>
      </w:r>
    </w:p>
    <w:p w:rsidR="00DC60E3" w:rsidRDefault="00053CCA">
      <w:pPr>
        <w:wordWrap w:val="0"/>
        <w:autoSpaceDE w:val="0"/>
        <w:autoSpaceDN w:val="0"/>
        <w:adjustRightInd w:val="0"/>
        <w:snapToGrid w:val="0"/>
        <w:spacing w:line="400" w:lineRule="exact"/>
        <w:ind w:firstLineChars="200" w:firstLine="480"/>
        <w:jc w:val="left"/>
        <w:rPr>
          <w:color w:val="000000"/>
          <w:kern w:val="0"/>
          <w:lang w:val="es-ES"/>
        </w:rPr>
      </w:pPr>
      <w:r>
        <w:rPr>
          <w:color w:val="000000"/>
          <w:lang w:val="es-ES"/>
        </w:rPr>
        <w:t>甲方在接到乙方返还保证金申请后，应于</w:t>
      </w:r>
      <w:r>
        <w:rPr>
          <w:color w:val="000000"/>
          <w:lang w:val="es-ES"/>
        </w:rPr>
        <w:t>14</w:t>
      </w:r>
      <w:r>
        <w:rPr>
          <w:color w:val="000000"/>
          <w:lang w:val="es-ES"/>
        </w:rPr>
        <w:t>天内会同乙方按照合同约定的内容进行核实。如无异议，甲方应当按照约定将保证金无息返还给乙方，逾期未返还的，依法承担违约责任。甲方在接到乙方返还保证金申请后</w:t>
      </w:r>
      <w:r>
        <w:rPr>
          <w:color w:val="000000"/>
          <w:lang w:val="es-ES"/>
        </w:rPr>
        <w:t>14</w:t>
      </w:r>
      <w:r>
        <w:rPr>
          <w:color w:val="000000"/>
          <w:lang w:val="es-ES"/>
        </w:rPr>
        <w:t>天内不予答复，经催告后</w:t>
      </w:r>
      <w:r>
        <w:rPr>
          <w:color w:val="000000"/>
          <w:lang w:val="es-ES"/>
        </w:rPr>
        <w:t>14</w:t>
      </w:r>
      <w:r>
        <w:rPr>
          <w:color w:val="000000"/>
          <w:lang w:val="es-ES"/>
        </w:rPr>
        <w:t>天内仍不予答复，视同认可乙方的返还保证金申请。</w:t>
      </w:r>
      <w:r>
        <w:rPr>
          <w:snapToGrid w:val="0"/>
          <w:lang w:val="es-ES"/>
        </w:rPr>
        <w:br/>
      </w:r>
      <w:r>
        <w:rPr>
          <w:rFonts w:eastAsia="Times New Roman"/>
          <w:color w:val="000000"/>
          <w:lang w:val="es-ES"/>
        </w:rPr>
        <w:t xml:space="preserve">Una vez recibida la solicitud de la </w:t>
      </w:r>
      <w:r>
        <w:rPr>
          <w:rFonts w:hint="eastAsia"/>
          <w:color w:val="000000"/>
          <w:lang w:val="es-ES"/>
        </w:rPr>
        <w:t>Parte</w:t>
      </w:r>
      <w:r>
        <w:rPr>
          <w:rFonts w:eastAsia="Times New Roman"/>
          <w:color w:val="000000"/>
          <w:lang w:val="es-ES"/>
        </w:rPr>
        <w:t xml:space="preserve"> B para la devolución de la fianza, la </w:t>
      </w:r>
      <w:r>
        <w:rPr>
          <w:rFonts w:hint="eastAsia"/>
          <w:color w:val="000000"/>
          <w:lang w:val="es-ES"/>
        </w:rPr>
        <w:t>Parte</w:t>
      </w:r>
      <w:r>
        <w:rPr>
          <w:rFonts w:eastAsia="Times New Roman"/>
          <w:color w:val="000000"/>
          <w:lang w:val="es-ES"/>
        </w:rPr>
        <w:t xml:space="preserve"> A, junto con la </w:t>
      </w:r>
      <w:r>
        <w:rPr>
          <w:rFonts w:hint="eastAsia"/>
          <w:color w:val="000000"/>
          <w:lang w:val="es-ES"/>
        </w:rPr>
        <w:t>Parte</w:t>
      </w:r>
      <w:r>
        <w:rPr>
          <w:rFonts w:eastAsia="Times New Roman"/>
          <w:color w:val="000000"/>
          <w:lang w:val="es-ES"/>
        </w:rPr>
        <w:t xml:space="preserve"> B, verificará el contenido de acuerdo con el contrato en un plazo de 14 días. Si no hay ninguna objeción, la </w:t>
      </w:r>
      <w:r>
        <w:rPr>
          <w:rFonts w:hint="eastAsia"/>
          <w:color w:val="000000"/>
          <w:lang w:val="es-ES"/>
        </w:rPr>
        <w:t>Parte</w:t>
      </w:r>
      <w:r>
        <w:rPr>
          <w:rFonts w:eastAsia="Times New Roman"/>
          <w:color w:val="000000"/>
          <w:lang w:val="es-ES"/>
        </w:rPr>
        <w:t xml:space="preserve"> A devolverá la fianza a la </w:t>
      </w:r>
      <w:r>
        <w:rPr>
          <w:rFonts w:hint="eastAsia"/>
          <w:color w:val="000000"/>
          <w:lang w:val="es-ES"/>
        </w:rPr>
        <w:t>Parte</w:t>
      </w:r>
      <w:r>
        <w:rPr>
          <w:rFonts w:eastAsia="Times New Roman"/>
          <w:color w:val="000000"/>
          <w:lang w:val="es-ES"/>
        </w:rPr>
        <w:t xml:space="preserve"> B sin intereses de conformidad con lo acordado. Si la fianza no se devuelve después del plazo, la </w:t>
      </w:r>
      <w:r>
        <w:rPr>
          <w:rFonts w:hint="eastAsia"/>
          <w:color w:val="000000"/>
          <w:lang w:val="es-ES"/>
        </w:rPr>
        <w:t>Parte</w:t>
      </w:r>
      <w:r>
        <w:rPr>
          <w:rFonts w:eastAsia="Times New Roman"/>
          <w:color w:val="000000"/>
          <w:lang w:val="es-ES"/>
        </w:rPr>
        <w:t xml:space="preserve"> A será responsable del incumplimiento del contrato de conformidad con la ley. Si la </w:t>
      </w:r>
      <w:r>
        <w:rPr>
          <w:rFonts w:hint="eastAsia"/>
          <w:color w:val="000000"/>
          <w:lang w:val="es-ES"/>
        </w:rPr>
        <w:t>Parte</w:t>
      </w:r>
      <w:r>
        <w:rPr>
          <w:rFonts w:eastAsia="Times New Roman"/>
          <w:color w:val="000000"/>
          <w:lang w:val="es-ES"/>
        </w:rPr>
        <w:t xml:space="preserve"> A no responde en el plazo de 14 días tras recibir la solicitud de devolución de la fianza de la </w:t>
      </w:r>
      <w:r>
        <w:rPr>
          <w:rFonts w:hint="eastAsia"/>
          <w:color w:val="000000"/>
          <w:lang w:val="es-ES"/>
        </w:rPr>
        <w:t>Parte</w:t>
      </w:r>
      <w:r>
        <w:rPr>
          <w:rFonts w:eastAsia="Times New Roman"/>
          <w:color w:val="000000"/>
          <w:lang w:val="es-ES"/>
        </w:rPr>
        <w:t xml:space="preserve"> B, y si sigue sin responder en el plazo de 14 días tras el recordatorio, se considerará que aprueba la solicitud de devolución de la fianza de la </w:t>
      </w:r>
      <w:r>
        <w:rPr>
          <w:rFonts w:hint="eastAsia"/>
          <w:color w:val="000000"/>
          <w:lang w:val="es-ES"/>
        </w:rPr>
        <w:t>Parte</w:t>
      </w:r>
      <w:r>
        <w:rPr>
          <w:rFonts w:eastAsia="Times New Roman"/>
          <w:color w:val="000000"/>
          <w:lang w:val="es-ES"/>
        </w:rPr>
        <w:t xml:space="preserve"> B.</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21.3 </w:t>
      </w:r>
      <w:r>
        <w:rPr>
          <w:b/>
          <w:lang w:val="es-ES"/>
        </w:rPr>
        <w:t>保修期</w:t>
      </w:r>
    </w:p>
    <w:p w:rsidR="00DC60E3" w:rsidRDefault="00053CCA">
      <w:pPr>
        <w:keepNext/>
        <w:keepLines/>
        <w:spacing w:before="120" w:after="120" w:line="400" w:lineRule="exact"/>
        <w:ind w:firstLine="0"/>
        <w:outlineLvl w:val="2"/>
        <w:rPr>
          <w:b/>
          <w:bCs/>
          <w:lang w:val="es-ES"/>
        </w:rPr>
      </w:pPr>
      <w:bookmarkStart w:id="671" w:name="_Toc18551"/>
      <w:bookmarkStart w:id="672" w:name="_Toc389586397"/>
      <w:bookmarkStart w:id="673" w:name="_Toc371493249"/>
      <w:bookmarkStart w:id="674" w:name="_Toc337558820"/>
      <w:r>
        <w:rPr>
          <w:rFonts w:eastAsia="Times New Roman"/>
          <w:b/>
          <w:lang w:val="es-ES"/>
        </w:rPr>
        <w:t>21.3 Período de garantía</w:t>
      </w:r>
      <w:bookmarkEnd w:id="671"/>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21.3.1 </w:t>
      </w:r>
      <w:r>
        <w:rPr>
          <w:color w:val="000000"/>
          <w:lang w:val="es-ES"/>
        </w:rPr>
        <w:t>分包工程保修期自总包工程竣工验收合格之日起计算（约定期限不得低于法定最低保修年限）。在分包工程保修期内，乙方应根据法律规定、分包合同约定对因乙方原因产生的分包工程质量缺陷承担保修义务和损失赔偿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21.3.1 El período de garantía para las obras subcontratadas se calculará a partir de la fecha en que aprueba la aceptación de finalización de las obras de contratación general (el período acordado no será inferior al período de garantía mínimo legal). Durante el período de garantía de las obras subcontratadas, la </w:t>
      </w:r>
      <w:r>
        <w:rPr>
          <w:rFonts w:hint="eastAsia"/>
          <w:color w:val="000000"/>
          <w:lang w:val="es-ES"/>
        </w:rPr>
        <w:t>Parte</w:t>
      </w:r>
      <w:r>
        <w:rPr>
          <w:rFonts w:eastAsia="Times New Roman"/>
          <w:color w:val="000000"/>
          <w:lang w:val="es-ES"/>
        </w:rPr>
        <w:t xml:space="preserve"> B será responsable de las obligaciones de garantía e indemnización de los daños y perjuicios por los defectos de calidad de las obras subcontratadas que se deriven de la </w:t>
      </w:r>
      <w:r>
        <w:rPr>
          <w:rFonts w:hint="eastAsia"/>
          <w:color w:val="000000"/>
          <w:lang w:val="es-ES"/>
        </w:rPr>
        <w:t>Parte</w:t>
      </w:r>
      <w:r>
        <w:rPr>
          <w:rFonts w:eastAsia="Times New Roman"/>
          <w:color w:val="000000"/>
          <w:lang w:val="es-ES"/>
        </w:rPr>
        <w:t xml:space="preserve"> B, de acuerdo con lo establecido en la ley y en el acuerdo del subcontrato.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21.3.2 </w:t>
      </w:r>
      <w:r>
        <w:rPr>
          <w:color w:val="000000"/>
          <w:lang w:val="es-ES"/>
        </w:rPr>
        <w:t>甲方或发包人未经完工验收擅自使用分包工程的，保修期自分包工程转移占有之日起算。</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21.3.2 El período de garantía comenzará en la fecha de transferencia de la posesión de las obras subcontratadas si las obras subcontratadas son utilizadas por la </w:t>
      </w:r>
      <w:r>
        <w:rPr>
          <w:rFonts w:hint="eastAsia"/>
          <w:color w:val="000000"/>
          <w:lang w:val="es-ES"/>
        </w:rPr>
        <w:t>Parte</w:t>
      </w:r>
      <w:r>
        <w:rPr>
          <w:rFonts w:eastAsia="Times New Roman"/>
          <w:color w:val="000000"/>
          <w:lang w:val="es-ES"/>
        </w:rPr>
        <w:t xml:space="preserve"> A o el Contratante sin la aceptación previa de finalización.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21.3.3 </w:t>
      </w:r>
      <w:r>
        <w:rPr>
          <w:color w:val="000000"/>
          <w:lang w:val="es-ES"/>
        </w:rPr>
        <w:t>修复费用</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21.3.3 Costes de reparación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保修期内，修复的费用按照以下约定处理：</w:t>
      </w:r>
    </w:p>
    <w:p w:rsidR="00DC60E3" w:rsidRDefault="00053CCA">
      <w:pPr>
        <w:autoSpaceDE w:val="0"/>
        <w:autoSpaceDN w:val="0"/>
        <w:adjustRightInd w:val="0"/>
        <w:snapToGrid w:val="0"/>
        <w:spacing w:line="400" w:lineRule="exact"/>
        <w:ind w:firstLineChars="200" w:firstLine="480"/>
        <w:rPr>
          <w:color w:val="000000"/>
          <w:kern w:val="0"/>
          <w:lang w:val="es-ES"/>
        </w:rPr>
      </w:pPr>
      <w:r w:rsidRPr="00FC78DF">
        <w:rPr>
          <w:rFonts w:eastAsia="Times New Roman"/>
          <w:color w:val="000000"/>
          <w:highlight w:val="red"/>
          <w:lang w:val="es-ES"/>
        </w:rPr>
        <w:t>Durante el período de garantía, el coste de las reparaciones se aborda según los siguientes: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）保修期内，因乙方原因造成工程的缺陷、损坏，乙方应负责修复，并承担修复的费用以及因工程的缺陷、损坏造成的人身伤害和财产损失。</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sidRPr="00FC78DF">
        <w:rPr>
          <w:rFonts w:eastAsia="Times New Roman"/>
          <w:color w:val="000000"/>
          <w:highlight w:val="red"/>
          <w:lang w:val="es-ES"/>
        </w:rPr>
        <w:t xml:space="preserve">Durante el período de garantía, la </w:t>
      </w:r>
      <w:r w:rsidRPr="00FC78DF">
        <w:rPr>
          <w:rFonts w:hint="eastAsia"/>
          <w:color w:val="000000"/>
          <w:highlight w:val="red"/>
          <w:lang w:val="es-ES"/>
        </w:rPr>
        <w:t>Parte</w:t>
      </w:r>
      <w:r w:rsidRPr="00FC78DF">
        <w:rPr>
          <w:rFonts w:eastAsia="Times New Roman"/>
          <w:color w:val="000000"/>
          <w:highlight w:val="red"/>
          <w:lang w:val="es-ES"/>
        </w:rPr>
        <w:t xml:space="preserve"> B será responsable de la reparación de los defectos o daños en las obras causados por la </w:t>
      </w:r>
      <w:r w:rsidRPr="00FC78DF">
        <w:rPr>
          <w:rFonts w:hint="eastAsia"/>
          <w:color w:val="000000"/>
          <w:highlight w:val="red"/>
          <w:lang w:val="es-ES"/>
        </w:rPr>
        <w:t>Parte</w:t>
      </w:r>
      <w:r w:rsidRPr="00FC78DF">
        <w:rPr>
          <w:rFonts w:eastAsia="Times New Roman"/>
          <w:color w:val="000000"/>
          <w:highlight w:val="red"/>
          <w:lang w:val="es-ES"/>
        </w:rPr>
        <w:t xml:space="preserve"> B y correrá con los gastos de reparación, así como con los daños personales y materiales causados por los defectos o daños en las obras.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）保修期内，因甲方使用不当造成工程的缺陷、损坏，可以委托乙方修复，但甲方应承担修复的费用。</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Durante el período de garantía, los defectos o daños en las obras causados por un uso inadecuado por la </w:t>
      </w:r>
      <w:r>
        <w:rPr>
          <w:rFonts w:hint="eastAsia"/>
          <w:color w:val="000000"/>
          <w:lang w:val="es-ES"/>
        </w:rPr>
        <w:t>Parte</w:t>
      </w:r>
      <w:r>
        <w:rPr>
          <w:rFonts w:eastAsia="Times New Roman"/>
          <w:color w:val="000000"/>
          <w:lang w:val="es-ES"/>
        </w:rPr>
        <w:t xml:space="preserve"> A podrán ser confiados a la </w:t>
      </w:r>
      <w:r>
        <w:rPr>
          <w:rFonts w:hint="eastAsia"/>
          <w:color w:val="000000"/>
          <w:lang w:val="es-ES"/>
        </w:rPr>
        <w:t>Parte</w:t>
      </w:r>
      <w:r>
        <w:rPr>
          <w:rFonts w:eastAsia="Times New Roman"/>
          <w:color w:val="000000"/>
          <w:lang w:val="es-ES"/>
        </w:rPr>
        <w:t xml:space="preserve"> B para su reparación, pero la </w:t>
      </w:r>
      <w:r>
        <w:rPr>
          <w:rFonts w:hint="eastAsia"/>
          <w:color w:val="000000"/>
          <w:lang w:val="es-ES"/>
        </w:rPr>
        <w:t>Parte</w:t>
      </w:r>
      <w:r>
        <w:rPr>
          <w:rFonts w:eastAsia="Times New Roman"/>
          <w:color w:val="000000"/>
          <w:lang w:val="es-ES"/>
        </w:rPr>
        <w:t xml:space="preserve"> A deberá asumir el coste de la misma.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）因其他原因造成工程的缺陷、损坏，可以委托乙方修复，甲方应承担修复的费用，因工程的缺陷、损坏造成的人身伤害和财产损失由责任方承担。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lastRenderedPageBreak/>
        <w:t>（</w:t>
      </w:r>
      <w:r>
        <w:rPr>
          <w:color w:val="000000"/>
          <w:lang w:val="es-ES"/>
        </w:rPr>
        <w:t>3</w:t>
      </w:r>
      <w:r>
        <w:rPr>
          <w:color w:val="000000"/>
          <w:lang w:val="es-ES"/>
        </w:rPr>
        <w:t>）</w:t>
      </w:r>
      <w:r>
        <w:rPr>
          <w:rFonts w:eastAsia="Times New Roman"/>
          <w:color w:val="000000"/>
          <w:lang w:val="es-ES"/>
        </w:rPr>
        <w:t xml:space="preserve">Los defectos o daños en las obras causados por otras razones pueden ser confiados a la </w:t>
      </w:r>
      <w:r>
        <w:rPr>
          <w:rFonts w:hint="eastAsia"/>
          <w:color w:val="000000"/>
          <w:lang w:val="es-ES"/>
        </w:rPr>
        <w:t>Parte</w:t>
      </w:r>
      <w:r>
        <w:rPr>
          <w:rFonts w:eastAsia="Times New Roman"/>
          <w:color w:val="000000"/>
          <w:lang w:val="es-ES"/>
        </w:rPr>
        <w:t xml:space="preserve"> B para su reparación, y la </w:t>
      </w:r>
      <w:r>
        <w:rPr>
          <w:rFonts w:hint="eastAsia"/>
          <w:color w:val="000000"/>
          <w:lang w:val="es-ES"/>
        </w:rPr>
        <w:t>Parte</w:t>
      </w:r>
      <w:r>
        <w:rPr>
          <w:rFonts w:eastAsia="Times New Roman"/>
          <w:color w:val="000000"/>
          <w:lang w:val="es-ES"/>
        </w:rPr>
        <w:t xml:space="preserve"> A deberá asumir el coste de la reparación, y los daños personales y materiales causados por los defectos o daños en las obras serán asumidos por la </w:t>
      </w:r>
      <w:r>
        <w:rPr>
          <w:rFonts w:hint="eastAsia"/>
          <w:color w:val="000000"/>
          <w:lang w:val="es-ES"/>
        </w:rPr>
        <w:t>Parte</w:t>
      </w:r>
      <w:r>
        <w:rPr>
          <w:rFonts w:eastAsia="Times New Roman"/>
          <w:color w:val="000000"/>
          <w:lang w:val="es-ES"/>
        </w:rPr>
        <w:t xml:space="preserve"> responsable.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21.3.4 </w:t>
      </w:r>
      <w:r>
        <w:rPr>
          <w:color w:val="000000"/>
          <w:lang w:val="es-ES"/>
        </w:rPr>
        <w:t>修复通知</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21.3.4 Notificaciones de reparación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在保修期内，甲方发现已接收的工程存在缺陷或损坏的，应书面通知乙方予以修复，但情况紧急必须立即修复缺陷或损坏的，甲方可以口头通知乙方并在口头通知后</w:t>
      </w:r>
      <w:r>
        <w:rPr>
          <w:color w:val="000000"/>
          <w:lang w:val="es-ES"/>
        </w:rPr>
        <w:t>48</w:t>
      </w:r>
      <w:r>
        <w:rPr>
          <w:color w:val="000000"/>
          <w:lang w:val="es-ES"/>
        </w:rPr>
        <w:t>小时内书面确认，乙方及时到达工程现场并修复缺陷或损坏。</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Durante el período de garantía, la </w:t>
      </w:r>
      <w:r>
        <w:rPr>
          <w:rFonts w:hint="eastAsia"/>
          <w:color w:val="000000"/>
          <w:lang w:val="es-ES"/>
        </w:rPr>
        <w:t>Parte</w:t>
      </w:r>
      <w:r>
        <w:rPr>
          <w:rFonts w:eastAsia="Times New Roman"/>
          <w:color w:val="000000"/>
          <w:lang w:val="es-ES"/>
        </w:rPr>
        <w:t xml:space="preserve"> A notificará por escrito a la </w:t>
      </w:r>
      <w:r>
        <w:rPr>
          <w:rFonts w:hint="eastAsia"/>
          <w:color w:val="000000"/>
          <w:lang w:val="es-ES"/>
        </w:rPr>
        <w:t>Parte</w:t>
      </w:r>
      <w:r>
        <w:rPr>
          <w:rFonts w:eastAsia="Times New Roman"/>
          <w:color w:val="000000"/>
          <w:lang w:val="es-ES"/>
        </w:rPr>
        <w:t xml:space="preserve"> B la reparación de los defectos o daños encontrados en las obras aceptadas, pero si los defectos o daños deben ser reparados inmediatamente en caso de emergencia, la </w:t>
      </w:r>
      <w:r>
        <w:rPr>
          <w:rFonts w:hint="eastAsia"/>
          <w:color w:val="000000"/>
          <w:lang w:val="es-ES"/>
        </w:rPr>
        <w:t>Parte</w:t>
      </w:r>
      <w:r>
        <w:rPr>
          <w:rFonts w:eastAsia="Times New Roman"/>
          <w:color w:val="000000"/>
          <w:lang w:val="es-ES"/>
        </w:rPr>
        <w:t xml:space="preserve"> A podrá notificar a la </w:t>
      </w:r>
      <w:r>
        <w:rPr>
          <w:rFonts w:hint="eastAsia"/>
          <w:color w:val="000000"/>
          <w:lang w:val="es-ES"/>
        </w:rPr>
        <w:t>Parte</w:t>
      </w:r>
      <w:r>
        <w:rPr>
          <w:rFonts w:eastAsia="Times New Roman"/>
          <w:color w:val="000000"/>
          <w:lang w:val="es-ES"/>
        </w:rPr>
        <w:t xml:space="preserve"> B verbalmente y confirmar por escrito dentro de las 48 horas siguientes a la notificación verbal, y la </w:t>
      </w:r>
      <w:r>
        <w:rPr>
          <w:rFonts w:hint="eastAsia"/>
          <w:color w:val="000000"/>
          <w:lang w:val="es-ES"/>
        </w:rPr>
        <w:t>Parte</w:t>
      </w:r>
      <w:r>
        <w:rPr>
          <w:rFonts w:eastAsia="Times New Roman"/>
          <w:color w:val="000000"/>
          <w:lang w:val="es-ES"/>
        </w:rPr>
        <w:t xml:space="preserve"> B deberá llegar al lugar de las obras y reparar los defectos o daños a tiempo.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21.3.5 </w:t>
      </w:r>
      <w:r>
        <w:rPr>
          <w:color w:val="000000"/>
          <w:lang w:val="es-ES"/>
        </w:rPr>
        <w:t>未能修复</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21.3.5 Incumplimiento de la reparación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因乙方原因造成工程的缺陷或损坏，乙方拒绝维修或未能在合理期限内修复缺陷或损坏，且经甲方书面催告后仍未修复的，甲方有权自行修复或委托第三方修复，所需费用由乙方承担。但修复范围超出缺陷或损坏范围的，超出范围部分的修复费用由甲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se niega a reparar los defectos o daños causados por la </w:t>
      </w:r>
      <w:r>
        <w:rPr>
          <w:rFonts w:hint="eastAsia"/>
          <w:color w:val="000000"/>
          <w:lang w:val="es-ES"/>
        </w:rPr>
        <w:t>Parte</w:t>
      </w:r>
      <w:r>
        <w:rPr>
          <w:rFonts w:eastAsia="Times New Roman"/>
          <w:color w:val="000000"/>
          <w:lang w:val="es-ES"/>
        </w:rPr>
        <w:t xml:space="preserve"> B o no puede reparar los defectos y daños en un plazo racional y los defectos o daños no se reparan después de los recordatorios por escrito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A tendrá derecho a reparar los defectos o daños por sí misma o encargar a un tercero la reparación de los defectos o daños a expensas de la </w:t>
      </w:r>
      <w:r>
        <w:rPr>
          <w:rFonts w:hint="eastAsia"/>
          <w:color w:val="000000"/>
          <w:lang w:val="es-ES"/>
        </w:rPr>
        <w:t>Parte</w:t>
      </w:r>
      <w:r>
        <w:rPr>
          <w:rFonts w:eastAsia="Times New Roman"/>
          <w:color w:val="000000"/>
          <w:lang w:val="es-ES"/>
        </w:rPr>
        <w:t xml:space="preserve"> B. Sin embargo, si el alcance de la reparación excede el alcance del defecto o daño, el coste de la reparación de la </w:t>
      </w:r>
      <w:r>
        <w:rPr>
          <w:rFonts w:hint="eastAsia"/>
          <w:color w:val="000000"/>
          <w:lang w:val="es-ES"/>
        </w:rPr>
        <w:t>Parte</w:t>
      </w:r>
      <w:r>
        <w:rPr>
          <w:rFonts w:eastAsia="Times New Roman"/>
          <w:color w:val="000000"/>
          <w:lang w:val="es-ES"/>
        </w:rPr>
        <w:t xml:space="preserve"> que exceda el alcance será asumido por la </w:t>
      </w:r>
      <w:r>
        <w:rPr>
          <w:rFonts w:hint="eastAsia"/>
          <w:color w:val="000000"/>
          <w:lang w:val="es-ES"/>
        </w:rPr>
        <w:t>Parte</w:t>
      </w:r>
      <w:r>
        <w:rPr>
          <w:rFonts w:eastAsia="Times New Roman"/>
          <w:color w:val="000000"/>
          <w:lang w:val="es-ES"/>
        </w:rPr>
        <w:t xml:space="preserve"> A.</w:t>
      </w:r>
    </w:p>
    <w:p w:rsidR="00DC60E3" w:rsidRDefault="00053CCA">
      <w:pPr>
        <w:keepNext/>
        <w:keepLines/>
        <w:spacing w:before="120" w:after="120" w:line="400" w:lineRule="exact"/>
        <w:ind w:firstLine="0"/>
        <w:outlineLvl w:val="1"/>
        <w:rPr>
          <w:snapToGrid w:val="0"/>
          <w:lang w:val="es-ES"/>
        </w:rPr>
      </w:pPr>
      <w:bookmarkStart w:id="675" w:name="_Toc31543"/>
      <w:bookmarkStart w:id="676" w:name="_Toc18554"/>
      <w:bookmarkStart w:id="677" w:name="_Toc24202"/>
      <w:bookmarkStart w:id="678" w:name="_Toc22673"/>
      <w:bookmarkStart w:id="679" w:name="_Toc117170282"/>
      <w:r>
        <w:rPr>
          <w:b/>
          <w:sz w:val="32"/>
          <w:lang w:val="es-ES"/>
        </w:rPr>
        <w:t xml:space="preserve">22. </w:t>
      </w:r>
      <w:r>
        <w:rPr>
          <w:b/>
          <w:sz w:val="32"/>
          <w:lang w:val="es-ES"/>
        </w:rPr>
        <w:t>违约</w:t>
      </w:r>
      <w:bookmarkEnd w:id="675"/>
      <w:bookmarkEnd w:id="676"/>
      <w:bookmarkEnd w:id="677"/>
      <w:bookmarkEnd w:id="678"/>
    </w:p>
    <w:p w:rsidR="00DC60E3" w:rsidRDefault="00053CCA">
      <w:pPr>
        <w:keepNext/>
        <w:keepLines/>
        <w:spacing w:before="120" w:after="120" w:line="400" w:lineRule="exact"/>
        <w:ind w:firstLine="0"/>
        <w:outlineLvl w:val="1"/>
        <w:rPr>
          <w:b/>
          <w:bCs/>
          <w:kern w:val="44"/>
          <w:sz w:val="32"/>
          <w:szCs w:val="32"/>
          <w:lang w:val="es-ES"/>
        </w:rPr>
      </w:pPr>
      <w:bookmarkStart w:id="680" w:name="_Toc309"/>
      <w:bookmarkStart w:id="681" w:name="_Toc20154"/>
      <w:bookmarkStart w:id="682" w:name="_Toc15000"/>
      <w:bookmarkStart w:id="683" w:name="_Toc21593"/>
      <w:bookmarkStart w:id="684" w:name="_Toc1284"/>
      <w:r>
        <w:rPr>
          <w:rFonts w:eastAsia="Times New Roman"/>
          <w:b/>
          <w:sz w:val="32"/>
          <w:lang w:val="es-ES"/>
        </w:rPr>
        <w:t>22.Incumplimiento</w:t>
      </w:r>
      <w:bookmarkEnd w:id="672"/>
      <w:bookmarkEnd w:id="673"/>
      <w:bookmarkEnd w:id="679"/>
      <w:bookmarkEnd w:id="680"/>
      <w:bookmarkEnd w:id="681"/>
      <w:bookmarkEnd w:id="682"/>
      <w:bookmarkEnd w:id="683"/>
      <w:bookmarkEnd w:id="684"/>
    </w:p>
    <w:p w:rsidR="00DC60E3" w:rsidRDefault="00053CCA">
      <w:pPr>
        <w:keepNext/>
        <w:keepLines/>
        <w:spacing w:before="120" w:after="120" w:line="400" w:lineRule="exact"/>
        <w:ind w:firstLine="0"/>
        <w:outlineLvl w:val="2"/>
        <w:rPr>
          <w:snapToGrid w:val="0"/>
          <w:lang w:val="es-ES"/>
        </w:rPr>
      </w:pPr>
      <w:r>
        <w:rPr>
          <w:b/>
          <w:lang w:val="es-ES"/>
        </w:rPr>
        <w:t xml:space="preserve">22.1 </w:t>
      </w:r>
      <w:r>
        <w:rPr>
          <w:b/>
          <w:lang w:val="es-ES"/>
        </w:rPr>
        <w:t>甲方违约</w:t>
      </w:r>
    </w:p>
    <w:p w:rsidR="00DC60E3" w:rsidRDefault="00053CCA">
      <w:pPr>
        <w:keepNext/>
        <w:keepLines/>
        <w:spacing w:before="120" w:after="120" w:line="400" w:lineRule="exact"/>
        <w:ind w:firstLine="0"/>
        <w:outlineLvl w:val="2"/>
        <w:rPr>
          <w:b/>
          <w:bCs/>
          <w:lang w:val="es-ES"/>
        </w:rPr>
      </w:pPr>
      <w:bookmarkStart w:id="685" w:name="_Toc18063"/>
      <w:bookmarkEnd w:id="674"/>
      <w:r>
        <w:rPr>
          <w:rFonts w:eastAsia="Times New Roman"/>
          <w:b/>
          <w:lang w:val="es-ES"/>
        </w:rPr>
        <w:t xml:space="preserve">22.1 Incumplimiento de la </w:t>
      </w:r>
      <w:r>
        <w:rPr>
          <w:rFonts w:hint="eastAsia"/>
          <w:b/>
          <w:lang w:val="es-ES"/>
        </w:rPr>
        <w:t>Parte</w:t>
      </w:r>
      <w:r>
        <w:rPr>
          <w:rFonts w:eastAsia="Times New Roman"/>
          <w:b/>
          <w:lang w:val="es-ES"/>
        </w:rPr>
        <w:t xml:space="preserve"> A</w:t>
      </w:r>
      <w:bookmarkEnd w:id="685"/>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22.1.1 </w:t>
      </w:r>
      <w:r>
        <w:rPr>
          <w:color w:val="000000"/>
          <w:lang w:val="es-ES"/>
        </w:rPr>
        <w:t>甲方违约的情形</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22.1.1 Circunstancias de incumplimiento del contrato por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在合同履行过程中发生的下列情形，属于甲方违约：</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lastRenderedPageBreak/>
        <w:t xml:space="preserve">Las siguientes circunstancias ocurridas en el curso de la ejecución del contrato constituyen un incumplimiento del contrato por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）因甲方原因未能按照合同约定支付合同价款</w:t>
      </w:r>
      <w:r>
        <w:rPr>
          <w:rFonts w:hint="eastAsia"/>
          <w:color w:val="000000"/>
          <w:lang w:val="es-ES"/>
        </w:rPr>
        <w:t>超过</w:t>
      </w:r>
      <w:r>
        <w:rPr>
          <w:color w:val="000000"/>
          <w:lang w:val="es-ES"/>
        </w:rPr>
        <w:t>3</w:t>
      </w:r>
      <w:r>
        <w:rPr>
          <w:rFonts w:hint="eastAsia"/>
          <w:color w:val="000000"/>
          <w:lang w:val="es-ES"/>
        </w:rPr>
        <w:t>个月</w:t>
      </w:r>
      <w:r>
        <w:rPr>
          <w:color w:val="000000"/>
          <w:lang w:val="es-ES"/>
        </w:rPr>
        <w:t>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no ha pagado el precio del contrato durante más de seis meses de conformidad con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）甲方明确表示或者以其行为表明不履行合同主要义务的。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indica expresamente o muestra por su conducta que no cumplirá con sus principales obligaciones en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）甲方未能按照合同约定履行其他义务的。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no cumple con sus otras obligaciones según lo acordado en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甲方发生违约情况时，乙方可向甲方发出通知，要求甲方采取有效措施纠正违约行为。甲方收到乙方通知后</w:t>
      </w:r>
      <w:r w:rsidRPr="00053CCA">
        <w:rPr>
          <w:rFonts w:hint="eastAsia"/>
          <w:color w:val="000000"/>
          <w:lang w:val="es-MX"/>
        </w:rPr>
        <w:t>30</w:t>
      </w:r>
      <w:r>
        <w:rPr>
          <w:color w:val="000000"/>
          <w:lang w:val="es-ES"/>
        </w:rPr>
        <w:t>天内无正当理由仍不纠正违约行为的，乙方有权暂停相应部位工程施工。</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En caso de incumplimiento del contrato por </w:t>
      </w:r>
      <w:r>
        <w:rPr>
          <w:rFonts w:hint="eastAsia"/>
          <w:color w:val="000000"/>
          <w:lang w:val="es-ES"/>
        </w:rPr>
        <w:t>Parte</w:t>
      </w:r>
      <w:r>
        <w:rPr>
          <w:rFonts w:eastAsia="Times New Roman"/>
          <w:color w:val="000000"/>
          <w:lang w:val="es-ES"/>
        </w:rPr>
        <w:t xml:space="preserve"> de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podrá notificar a la </w:t>
      </w:r>
      <w:r>
        <w:rPr>
          <w:rFonts w:hint="eastAsia"/>
          <w:color w:val="000000"/>
          <w:lang w:val="es-ES"/>
        </w:rPr>
        <w:t>Parte</w:t>
      </w:r>
      <w:r>
        <w:rPr>
          <w:rFonts w:eastAsia="Times New Roman"/>
          <w:color w:val="000000"/>
          <w:lang w:val="es-ES"/>
        </w:rPr>
        <w:t xml:space="preserve"> A exigiéndole que tome medidas efectivas para rectificar el incumplimiento. Si la </w:t>
      </w:r>
      <w:r>
        <w:rPr>
          <w:rFonts w:hint="eastAsia"/>
          <w:color w:val="000000"/>
          <w:lang w:val="es-ES"/>
        </w:rPr>
        <w:t>Parte</w:t>
      </w:r>
      <w:r>
        <w:rPr>
          <w:rFonts w:eastAsia="Times New Roman"/>
          <w:color w:val="000000"/>
          <w:lang w:val="es-ES"/>
        </w:rPr>
        <w:t xml:space="preserve"> A no rectifica el incumplimiento del contrato en un plazo de </w:t>
      </w:r>
      <w:r>
        <w:rPr>
          <w:rFonts w:hint="eastAsia"/>
          <w:color w:val="000000"/>
          <w:lang w:val="es-MX"/>
        </w:rPr>
        <w:t>30</w:t>
      </w:r>
      <w:r>
        <w:rPr>
          <w:rFonts w:eastAsia="Times New Roman"/>
          <w:color w:val="000000"/>
          <w:lang w:val="es-ES"/>
        </w:rPr>
        <w:t xml:space="preserve"> días tras recibir la notificación de la </w:t>
      </w:r>
      <w:r>
        <w:rPr>
          <w:rFonts w:hint="eastAsia"/>
          <w:color w:val="000000"/>
          <w:lang w:val="es-ES"/>
        </w:rPr>
        <w:t>Parte</w:t>
      </w:r>
      <w:r>
        <w:rPr>
          <w:rFonts w:eastAsia="Times New Roman"/>
          <w:color w:val="000000"/>
          <w:lang w:val="es-ES"/>
        </w:rPr>
        <w:t xml:space="preserve"> B sin razones justificadas, la </w:t>
      </w:r>
      <w:r>
        <w:rPr>
          <w:rFonts w:hint="eastAsia"/>
          <w:color w:val="000000"/>
          <w:lang w:val="es-ES"/>
        </w:rPr>
        <w:t>Parte</w:t>
      </w:r>
      <w:r>
        <w:rPr>
          <w:rFonts w:eastAsia="Times New Roman"/>
          <w:color w:val="000000"/>
          <w:lang w:val="es-ES"/>
        </w:rPr>
        <w:t xml:space="preserve"> B tiene derecho a suspender la construcción de la </w:t>
      </w:r>
      <w:r>
        <w:rPr>
          <w:rFonts w:hint="eastAsia"/>
          <w:color w:val="000000"/>
          <w:lang w:val="es-ES"/>
        </w:rPr>
        <w:t>Parte</w:t>
      </w:r>
      <w:r>
        <w:rPr>
          <w:rFonts w:eastAsia="Times New Roman"/>
          <w:color w:val="000000"/>
          <w:lang w:val="es-ES"/>
        </w:rPr>
        <w:t xml:space="preserve"> correspondiente del proyecto.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22.1.2 </w:t>
      </w:r>
      <w:r>
        <w:rPr>
          <w:color w:val="000000"/>
          <w:lang w:val="es-ES"/>
        </w:rPr>
        <w:t>甲方违约的责任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22.1.2 Responsabilidad por incumplimiento de contrato por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甲方发生违约的，应向乙方支付违约金，并视情况延长工期。违约金含工程款利息、乙方增加的费用、工期延误造成的损失等一切费用。工程款利息按一年期</w:t>
      </w:r>
      <w:r>
        <w:rPr>
          <w:lang w:val="es-ES"/>
        </w:rPr>
        <w:t>LPR</w:t>
      </w:r>
      <w:r>
        <w:rPr>
          <w:lang w:val="es-ES"/>
        </w:rPr>
        <w:t>利率计算，其他费用据实计算，但违约金总额最高不超过合同总价的</w:t>
      </w:r>
      <w:r>
        <w:rPr>
          <w:lang w:val="es-ES"/>
        </w:rPr>
        <w:t>10%</w:t>
      </w:r>
      <w:r>
        <w:rPr>
          <w:lang w:val="es-ES"/>
        </w:rPr>
        <w:t>。</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lang w:val="es-ES"/>
        </w:rPr>
        <w:t xml:space="preserve">En caso de incumplimiento del contrato por </w:t>
      </w:r>
      <w:r>
        <w:rPr>
          <w:rFonts w:hint="eastAsia"/>
          <w:lang w:val="es-ES"/>
        </w:rPr>
        <w:t>Parte</w:t>
      </w:r>
      <w:r>
        <w:rPr>
          <w:rFonts w:eastAsia="Times New Roman"/>
          <w:lang w:val="es-ES"/>
        </w:rPr>
        <w:t xml:space="preserve"> de la </w:t>
      </w:r>
      <w:r>
        <w:rPr>
          <w:rFonts w:hint="eastAsia"/>
          <w:lang w:val="es-ES"/>
        </w:rPr>
        <w:t>Parte</w:t>
      </w:r>
      <w:r>
        <w:rPr>
          <w:rFonts w:eastAsia="Times New Roman"/>
          <w:lang w:val="es-ES"/>
        </w:rPr>
        <w:t xml:space="preserve"> A, se pagará a la </w:t>
      </w:r>
      <w:r>
        <w:rPr>
          <w:rFonts w:hint="eastAsia"/>
          <w:lang w:val="es-ES"/>
        </w:rPr>
        <w:t>Parte</w:t>
      </w:r>
      <w:r>
        <w:rPr>
          <w:rFonts w:eastAsia="Times New Roman"/>
          <w:lang w:val="es-ES"/>
        </w:rPr>
        <w:t xml:space="preserve"> B una indemnización por incumplimiento y se prorrogará el plazo de construcción según corresponda. La indemnización por incumplimiento incluye todos los costes, los costes aumentados de la </w:t>
      </w:r>
      <w:r>
        <w:rPr>
          <w:rFonts w:hint="eastAsia"/>
          <w:lang w:val="es-ES"/>
        </w:rPr>
        <w:t>Parte</w:t>
      </w:r>
      <w:r>
        <w:rPr>
          <w:rFonts w:eastAsia="Times New Roman"/>
          <w:lang w:val="es-ES"/>
        </w:rPr>
        <w:t xml:space="preserve"> B, los beneficios razonables y las pérdidas causadas por los retrasos del plazo de construcción. Los intereses de los costes de la obra se calculan al tipo de tasa preferencial de préstamos (LPR, siglas en inglés) de un año y los demás costes se calculan sobre una base real, con un máximo de indemnización total del 10% del precio total del contrato.</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22.2 </w:t>
      </w:r>
      <w:r>
        <w:rPr>
          <w:b/>
          <w:lang w:val="es-ES"/>
        </w:rPr>
        <w:t>乙方违约</w:t>
      </w:r>
    </w:p>
    <w:p w:rsidR="00DC60E3" w:rsidRDefault="00053CCA">
      <w:pPr>
        <w:keepNext/>
        <w:keepLines/>
        <w:spacing w:before="120" w:after="120" w:line="400" w:lineRule="exact"/>
        <w:ind w:firstLine="0"/>
        <w:outlineLvl w:val="2"/>
        <w:rPr>
          <w:b/>
          <w:bCs/>
          <w:lang w:val="es-ES"/>
        </w:rPr>
      </w:pPr>
      <w:bookmarkStart w:id="686" w:name="_Toc20624"/>
      <w:bookmarkStart w:id="687" w:name="_Toc351203605"/>
      <w:bookmarkStart w:id="688" w:name="_Toc371493251"/>
      <w:bookmarkStart w:id="689" w:name="_Toc389586399"/>
      <w:bookmarkStart w:id="690" w:name="_Toc337558822"/>
      <w:r>
        <w:rPr>
          <w:rFonts w:eastAsia="Times New Roman"/>
          <w:b/>
          <w:lang w:val="es-ES"/>
        </w:rPr>
        <w:t xml:space="preserve">22.2 Incumplimiento del contrato por la </w:t>
      </w:r>
      <w:r>
        <w:rPr>
          <w:rFonts w:hint="eastAsia"/>
          <w:b/>
          <w:lang w:val="es-ES"/>
        </w:rPr>
        <w:t>Parte</w:t>
      </w:r>
      <w:r>
        <w:rPr>
          <w:rFonts w:eastAsia="Times New Roman"/>
          <w:b/>
          <w:lang w:val="es-ES"/>
        </w:rPr>
        <w:t xml:space="preserve"> B</w:t>
      </w:r>
      <w:bookmarkEnd w:id="686"/>
      <w:bookmarkEnd w:id="687"/>
      <w:bookmarkEnd w:id="688"/>
      <w:bookmarkEnd w:id="68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22.2.1 </w:t>
      </w:r>
      <w:r>
        <w:rPr>
          <w:color w:val="000000"/>
          <w:lang w:val="es-ES"/>
        </w:rPr>
        <w:t>在合同履行过程中发生的下列情形，属于乙方违约：</w:t>
      </w:r>
    </w:p>
    <w:bookmarkEnd w:id="690"/>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22.2.1 Las siguientes circunstancias ocurridas en el curso de la ejecución del contrato constituyen un incumplimiento del contrato por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w:t>
      </w:r>
      <w:r>
        <w:rPr>
          <w:lang w:val="es-ES"/>
        </w:rPr>
        <w:t>乙方提供的资质、证照等自身资料是不真实的（如伪造、变造的）。</w:t>
      </w:r>
    </w:p>
    <w:p w:rsidR="00DC60E3" w:rsidRDefault="00053CCA">
      <w:pPr>
        <w:autoSpaceDE w:val="0"/>
        <w:autoSpaceDN w:val="0"/>
        <w:adjustRightInd w:val="0"/>
        <w:snapToGrid w:val="0"/>
        <w:spacing w:line="400" w:lineRule="exact"/>
        <w:ind w:firstLineChars="200" w:firstLine="480"/>
        <w:rPr>
          <w:szCs w:val="22"/>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Si las cualificaciones, licencias y otra información proporcionada por la </w:t>
      </w:r>
      <w:r>
        <w:rPr>
          <w:rFonts w:hint="eastAsia"/>
          <w:color w:val="000000"/>
          <w:lang w:val="es-ES"/>
        </w:rPr>
        <w:t>Parte</w:t>
      </w:r>
      <w:r>
        <w:rPr>
          <w:rFonts w:eastAsia="Times New Roman"/>
          <w:color w:val="000000"/>
          <w:lang w:val="es-ES"/>
        </w:rPr>
        <w:t xml:space="preserve"> B sobre sí misma son falsas (por ejemplo, falsificada o alterada).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）乙方违反合同约定进行转包或违法分包的。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 Si la </w:t>
      </w:r>
      <w:r>
        <w:rPr>
          <w:rFonts w:hint="eastAsia"/>
          <w:color w:val="000000"/>
          <w:lang w:val="es-ES"/>
        </w:rPr>
        <w:t>Parte</w:t>
      </w:r>
      <w:r>
        <w:rPr>
          <w:rFonts w:eastAsia="Times New Roman"/>
          <w:color w:val="000000"/>
          <w:lang w:val="es-ES"/>
        </w:rPr>
        <w:t xml:space="preserve"> B transfiere el contrato a otras </w:t>
      </w:r>
      <w:r>
        <w:rPr>
          <w:rFonts w:hint="eastAsia"/>
          <w:color w:val="000000"/>
          <w:lang w:val="es-ES"/>
        </w:rPr>
        <w:t>Parte</w:t>
      </w:r>
      <w:r>
        <w:rPr>
          <w:rFonts w:eastAsia="Times New Roman"/>
          <w:color w:val="000000"/>
          <w:lang w:val="es-ES"/>
        </w:rPr>
        <w:t>s o subcontrata ilegalmente en violación del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）乙方违反合同约定采购和使用不合格的材料和工程设备的。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adquiere y utiliza materiales y equipos de ingeniería de calidad inferior que no cumplen lo acordado en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）因乙方原因导致工程质量不符合合同要求的。</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 xml:space="preserve"> Si la calidad de la obra no cumple los requisitos del contrato debido a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w:t>
      </w:r>
      <w:r>
        <w:rPr>
          <w:lang w:val="es-ES"/>
        </w:rPr>
        <w:t>乙方未按本合同要求进行安全文明施工的。</w:t>
      </w:r>
    </w:p>
    <w:p w:rsidR="00DC60E3" w:rsidRDefault="00053CCA">
      <w:pPr>
        <w:autoSpaceDE w:val="0"/>
        <w:autoSpaceDN w:val="0"/>
        <w:adjustRightInd w:val="0"/>
        <w:snapToGrid w:val="0"/>
        <w:spacing w:line="400" w:lineRule="exact"/>
        <w:ind w:firstLineChars="200" w:firstLine="480"/>
        <w:rPr>
          <w:szCs w:val="22"/>
          <w:lang w:val="es-ES"/>
        </w:rPr>
      </w:pPr>
      <w:r>
        <w:rPr>
          <w:color w:val="000000"/>
          <w:lang w:val="es-ES"/>
        </w:rPr>
        <w:t>（</w:t>
      </w:r>
      <w:r>
        <w:rPr>
          <w:color w:val="000000"/>
          <w:lang w:val="es-ES"/>
        </w:rPr>
        <w:t>5</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no lleva a cabo una construcción segura y civilizada como se requiere en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6</w:t>
      </w:r>
      <w:r>
        <w:rPr>
          <w:color w:val="000000"/>
          <w:lang w:val="es-ES"/>
        </w:rPr>
        <w:t>）</w:t>
      </w:r>
      <w:r>
        <w:rPr>
          <w:lang w:val="es-ES"/>
        </w:rPr>
        <w:t>因乙方原因，出现质量或安全事故的。</w:t>
      </w:r>
    </w:p>
    <w:p w:rsidR="00DC60E3" w:rsidRDefault="00053CCA">
      <w:pPr>
        <w:autoSpaceDE w:val="0"/>
        <w:autoSpaceDN w:val="0"/>
        <w:adjustRightInd w:val="0"/>
        <w:snapToGrid w:val="0"/>
        <w:spacing w:line="400" w:lineRule="exact"/>
        <w:ind w:firstLineChars="200" w:firstLine="480"/>
        <w:rPr>
          <w:szCs w:val="22"/>
          <w:lang w:val="es-ES"/>
        </w:rPr>
      </w:pPr>
      <w:r>
        <w:rPr>
          <w:color w:val="000000"/>
          <w:lang w:val="es-ES"/>
        </w:rPr>
        <w:t>（</w:t>
      </w:r>
      <w:r>
        <w:rPr>
          <w:color w:val="000000"/>
          <w:lang w:val="es-ES"/>
        </w:rPr>
        <w:t>6</w:t>
      </w:r>
      <w:r>
        <w:rPr>
          <w:color w:val="000000"/>
          <w:lang w:val="es-ES"/>
        </w:rPr>
        <w:t>）</w:t>
      </w:r>
      <w:r>
        <w:rPr>
          <w:rFonts w:eastAsia="Times New Roman"/>
          <w:color w:val="000000"/>
          <w:lang w:val="es-ES"/>
        </w:rPr>
        <w:t xml:space="preserve">Si ocurren accidentes de calidad o seguridad debidos a la </w:t>
      </w:r>
      <w:r>
        <w:rPr>
          <w:rFonts w:hint="eastAsia"/>
          <w:color w:val="000000"/>
          <w:lang w:val="es-ES"/>
        </w:rPr>
        <w:t>Parte</w:t>
      </w:r>
      <w:r>
        <w:rPr>
          <w:rFonts w:eastAsia="Times New Roman"/>
          <w:color w:val="000000"/>
          <w:lang w:val="es-ES"/>
        </w:rPr>
        <w:t xml:space="preserve"> B.</w:t>
      </w:r>
    </w:p>
    <w:p w:rsidR="00DC60E3" w:rsidRDefault="00053CCA">
      <w:pPr>
        <w:widowControl/>
        <w:spacing w:line="400" w:lineRule="exact"/>
        <w:ind w:firstLineChars="200" w:firstLine="480"/>
        <w:rPr>
          <w:snapToGrid w:val="0"/>
          <w:lang w:val="es-ES"/>
        </w:rPr>
      </w:pPr>
      <w:r>
        <w:rPr>
          <w:color w:val="000000"/>
          <w:lang w:val="es-ES"/>
        </w:rPr>
        <w:t>（</w:t>
      </w:r>
      <w:r>
        <w:rPr>
          <w:color w:val="000000"/>
          <w:lang w:val="es-ES"/>
        </w:rPr>
        <w:t>7</w:t>
      </w:r>
      <w:r>
        <w:rPr>
          <w:color w:val="000000"/>
          <w:lang w:val="es-ES"/>
        </w:rPr>
        <w:t>）</w:t>
      </w:r>
      <w:r>
        <w:rPr>
          <w:lang w:val="es-ES"/>
        </w:rPr>
        <w:t>乙方未</w:t>
      </w:r>
      <w:r>
        <w:rPr>
          <w:color w:val="000000"/>
          <w:lang w:val="es-ES"/>
        </w:rPr>
        <w:t>能</w:t>
      </w:r>
      <w:r>
        <w:rPr>
          <w:lang w:val="es-ES"/>
        </w:rPr>
        <w:t>按照分包合同约定提交履约担保或工人工资支付担保的。</w:t>
      </w:r>
    </w:p>
    <w:p w:rsidR="00DC60E3" w:rsidRDefault="00053CCA">
      <w:pPr>
        <w:widowControl/>
        <w:spacing w:line="400" w:lineRule="exact"/>
        <w:ind w:firstLineChars="200" w:firstLine="480"/>
        <w:rPr>
          <w:color w:val="000000"/>
          <w:kern w:val="0"/>
          <w:lang w:val="es-ES"/>
        </w:rPr>
      </w:pPr>
      <w:r>
        <w:rPr>
          <w:color w:val="000000"/>
          <w:lang w:val="es-ES"/>
        </w:rPr>
        <w:t>（</w:t>
      </w:r>
      <w:r>
        <w:rPr>
          <w:color w:val="000000"/>
          <w:lang w:val="es-ES"/>
        </w:rPr>
        <w:t>7</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no presenta una garantía de cumplimiento o una garantía para el pago de los salarios de los trabajadores según lo acordado en el subcontrato.</w:t>
      </w:r>
    </w:p>
    <w:p w:rsidR="00DC60E3" w:rsidRDefault="00053CCA">
      <w:pPr>
        <w:widowControl/>
        <w:spacing w:line="400" w:lineRule="exact"/>
        <w:ind w:firstLineChars="200" w:firstLine="480"/>
        <w:rPr>
          <w:snapToGrid w:val="0"/>
          <w:lang w:val="es-ES"/>
        </w:rPr>
      </w:pPr>
      <w:r>
        <w:rPr>
          <w:lang w:val="es-ES"/>
        </w:rPr>
        <w:t>（</w:t>
      </w:r>
      <w:r>
        <w:rPr>
          <w:lang w:val="es-ES"/>
        </w:rPr>
        <w:t>8</w:t>
      </w:r>
      <w:r>
        <w:rPr>
          <w:lang w:val="es-ES"/>
        </w:rPr>
        <w:t>）</w:t>
      </w:r>
      <w:r>
        <w:rPr>
          <w:color w:val="000000"/>
          <w:lang w:val="es-ES"/>
        </w:rPr>
        <w:t>乙方违反第</w:t>
      </w:r>
      <w:r>
        <w:rPr>
          <w:color w:val="000000"/>
          <w:lang w:val="es-ES"/>
        </w:rPr>
        <w:t>3.3</w:t>
      </w:r>
      <w:r>
        <w:rPr>
          <w:color w:val="000000"/>
          <w:lang w:val="es-ES"/>
        </w:rPr>
        <w:t>款（乙方项目经理和其他主要项目管理人员）、第</w:t>
      </w:r>
      <w:r>
        <w:rPr>
          <w:color w:val="000000"/>
          <w:lang w:val="es-ES"/>
        </w:rPr>
        <w:t>3.4</w:t>
      </w:r>
      <w:r>
        <w:rPr>
          <w:color w:val="000000"/>
          <w:lang w:val="es-ES"/>
        </w:rPr>
        <w:t>款（特殊工种上岗作业要求）、第</w:t>
      </w:r>
      <w:r>
        <w:rPr>
          <w:color w:val="000000"/>
          <w:lang w:val="es-ES"/>
        </w:rPr>
        <w:t>7.4</w:t>
      </w:r>
      <w:r>
        <w:rPr>
          <w:color w:val="000000"/>
          <w:lang w:val="es-ES"/>
        </w:rPr>
        <w:t>款（劳动用工管理）、第</w:t>
      </w:r>
      <w:r>
        <w:rPr>
          <w:color w:val="000000"/>
          <w:lang w:val="es-ES"/>
        </w:rPr>
        <w:t>8.1</w:t>
      </w:r>
      <w:r>
        <w:rPr>
          <w:color w:val="000000"/>
          <w:lang w:val="es-ES"/>
        </w:rPr>
        <w:t>款（施工组织）、第</w:t>
      </w:r>
      <w:r>
        <w:rPr>
          <w:color w:val="000000"/>
          <w:lang w:val="es-ES"/>
        </w:rPr>
        <w:t>9.6</w:t>
      </w:r>
      <w:r>
        <w:rPr>
          <w:color w:val="000000"/>
          <w:lang w:val="es-ES"/>
        </w:rPr>
        <w:t>款（施工设备和临时设施）、第</w:t>
      </w:r>
      <w:r>
        <w:rPr>
          <w:color w:val="000000"/>
          <w:lang w:val="es-ES"/>
        </w:rPr>
        <w:t>9.7</w:t>
      </w:r>
      <w:r>
        <w:rPr>
          <w:color w:val="000000"/>
          <w:lang w:val="es-ES"/>
        </w:rPr>
        <w:t>款（材料与设备专用）的约定的。</w:t>
      </w:r>
    </w:p>
    <w:p w:rsidR="00DC60E3" w:rsidRDefault="00053CCA">
      <w:pPr>
        <w:widowControl/>
        <w:spacing w:line="400" w:lineRule="exact"/>
        <w:ind w:firstLineChars="200" w:firstLine="480"/>
        <w:rPr>
          <w:color w:val="000000"/>
          <w:kern w:val="0"/>
          <w:lang w:val="es-ES"/>
        </w:rPr>
      </w:pPr>
      <w:r>
        <w:rPr>
          <w:lang w:val="es-ES"/>
        </w:rPr>
        <w:t>（</w:t>
      </w:r>
      <w:r>
        <w:rPr>
          <w:lang w:val="es-ES"/>
        </w:rPr>
        <w:t>8</w:t>
      </w:r>
      <w:r>
        <w:rPr>
          <w:lang w:val="es-ES"/>
        </w:rPr>
        <w:t>）</w:t>
      </w:r>
      <w:r>
        <w:rPr>
          <w:rFonts w:eastAsia="Times New Roman"/>
          <w:lang w:val="es-ES"/>
        </w:rPr>
        <w:t xml:space="preserve">Si la </w:t>
      </w:r>
      <w:r>
        <w:rPr>
          <w:rFonts w:hint="eastAsia"/>
          <w:lang w:val="es-ES"/>
        </w:rPr>
        <w:t>Parte</w:t>
      </w:r>
      <w:r>
        <w:rPr>
          <w:rFonts w:eastAsia="Times New Roman"/>
          <w:lang w:val="es-ES"/>
        </w:rPr>
        <w:t xml:space="preserve"> B viola lo acordado del apartado 3.3 (gerente del proyecto de la </w:t>
      </w:r>
      <w:r>
        <w:rPr>
          <w:rFonts w:hint="eastAsia"/>
          <w:lang w:val="es-ES"/>
        </w:rPr>
        <w:t>Parte</w:t>
      </w:r>
      <w:r>
        <w:rPr>
          <w:rFonts w:eastAsia="Times New Roman"/>
          <w:lang w:val="es-ES"/>
        </w:rPr>
        <w:t xml:space="preserve"> B y otro personal clave de gestión del proyecto), el apartado 3.4 (requisitos para puesto de los trabajos especiales), el apartado 7.4 (gestión de la mano de obra), el apartado 8.1 (organización de la construcción), el apartado 9.6 (equipo de construcción e instalaciones temporales) y el apartado 9.7 (materiales y equipos dedicados).</w:t>
      </w:r>
    </w:p>
    <w:p w:rsidR="00DC60E3" w:rsidRDefault="00053CCA">
      <w:pPr>
        <w:autoSpaceDE w:val="0"/>
        <w:autoSpaceDN w:val="0"/>
        <w:adjustRightInd w:val="0"/>
        <w:snapToGrid w:val="0"/>
        <w:spacing w:line="400" w:lineRule="exact"/>
        <w:ind w:firstLineChars="200" w:firstLine="480"/>
        <w:rPr>
          <w:snapToGrid w:val="0"/>
        </w:rPr>
      </w:pPr>
      <w:r>
        <w:rPr>
          <w:lang w:val="es-ES"/>
        </w:rPr>
        <w:t>（</w:t>
      </w:r>
      <w:r>
        <w:rPr>
          <w:lang w:val="es-ES"/>
        </w:rPr>
        <w:t>9</w:t>
      </w:r>
      <w:r>
        <w:rPr>
          <w:lang w:val="es-ES"/>
        </w:rPr>
        <w:t>）</w:t>
      </w:r>
      <w:r>
        <w:rPr>
          <w:color w:val="000000"/>
          <w:lang w:val="es-ES"/>
        </w:rPr>
        <w:t>乙方未能按照</w:t>
      </w:r>
      <w:r>
        <w:rPr>
          <w:rFonts w:hint="eastAsia"/>
          <w:color w:val="000000"/>
        </w:rPr>
        <w:t>经甲方批准的</w:t>
      </w:r>
      <w:r>
        <w:rPr>
          <w:color w:val="000000"/>
          <w:lang w:val="es-ES"/>
        </w:rPr>
        <w:t>施工进度计划及时完成合同约定的工作，造成工期延误的</w:t>
      </w:r>
      <w:r>
        <w:rPr>
          <w:rFonts w:hint="eastAsia"/>
          <w:color w:val="000000"/>
          <w:lang w:val="es-ES"/>
        </w:rPr>
        <w:t>。</w:t>
      </w:r>
      <w:r>
        <w:rPr>
          <w:rFonts w:ascii="Calibri" w:hAnsi="Calibri" w:cs="Calibri"/>
          <w:color w:val="000000"/>
          <w:lang w:val="es-ES"/>
        </w:rPr>
        <w:t>①</w:t>
      </w:r>
      <w:r>
        <w:rPr>
          <w:rFonts w:hint="eastAsia"/>
          <w:color w:val="000000"/>
        </w:rPr>
        <w:t>乙方因自身原因而导致的进度延误超过</w:t>
      </w:r>
      <w:r>
        <w:rPr>
          <w:rFonts w:hint="eastAsia"/>
          <w:color w:val="000000"/>
        </w:rPr>
        <w:t>5%</w:t>
      </w:r>
      <w:r>
        <w:rPr>
          <w:rFonts w:hint="eastAsia"/>
          <w:color w:val="000000"/>
        </w:rPr>
        <w:t>，甲方将书面通知乙方，乙方</w:t>
      </w:r>
      <w:r>
        <w:rPr>
          <w:rFonts w:hint="eastAsia"/>
          <w:color w:val="000000"/>
        </w:rPr>
        <w:lastRenderedPageBreak/>
        <w:t>收到甲方通知后，乙方应在</w:t>
      </w:r>
      <w:r>
        <w:rPr>
          <w:rFonts w:hint="eastAsia"/>
          <w:color w:val="000000"/>
        </w:rPr>
        <w:t>3</w:t>
      </w:r>
      <w:r>
        <w:rPr>
          <w:rFonts w:hint="eastAsia"/>
          <w:color w:val="000000"/>
        </w:rPr>
        <w:t>天内完成赶工措施方案，报甲方批准后依此执行，由此产生的费用由乙方自行承担；</w:t>
      </w:r>
      <w:r>
        <w:rPr>
          <w:rFonts w:ascii="Calibri" w:hAnsi="Calibri" w:cs="Calibri"/>
          <w:color w:val="000000"/>
        </w:rPr>
        <w:t>②</w:t>
      </w:r>
      <w:r>
        <w:rPr>
          <w:rFonts w:hint="eastAsia"/>
          <w:color w:val="000000"/>
        </w:rPr>
        <w:t>并因此造成进度延误超过</w:t>
      </w:r>
      <w:r>
        <w:rPr>
          <w:rFonts w:hint="eastAsia"/>
          <w:color w:val="000000"/>
        </w:rPr>
        <w:t>10%</w:t>
      </w:r>
      <w:r>
        <w:rPr>
          <w:rFonts w:hint="eastAsia"/>
          <w:color w:val="000000"/>
        </w:rPr>
        <w:t>，甲方将根据本合同第</w:t>
      </w:r>
      <w:r>
        <w:rPr>
          <w:rFonts w:hint="eastAsia"/>
          <w:color w:val="000000"/>
        </w:rPr>
        <w:t>22.2.2</w:t>
      </w:r>
      <w:r>
        <w:rPr>
          <w:rFonts w:hint="eastAsia"/>
          <w:color w:val="000000"/>
        </w:rPr>
        <w:t>条款予以执行</w:t>
      </w:r>
      <w:r>
        <w:rPr>
          <w:color w:val="000000"/>
          <w:lang w:val="es-ES"/>
        </w:rPr>
        <w:t>。</w:t>
      </w:r>
    </w:p>
    <w:p w:rsidR="00DC60E3" w:rsidRDefault="00053CCA">
      <w:pPr>
        <w:autoSpaceDE w:val="0"/>
        <w:autoSpaceDN w:val="0"/>
        <w:adjustRightInd w:val="0"/>
        <w:snapToGrid w:val="0"/>
        <w:spacing w:line="400" w:lineRule="exact"/>
        <w:ind w:firstLineChars="200" w:firstLine="480"/>
        <w:rPr>
          <w:color w:val="000000"/>
          <w:kern w:val="0"/>
          <w:lang w:val="es-MX"/>
        </w:rPr>
      </w:pPr>
      <w:r>
        <w:rPr>
          <w:lang w:val="es-ES"/>
        </w:rPr>
        <w:t>（</w:t>
      </w:r>
      <w:r>
        <w:rPr>
          <w:lang w:val="es-ES"/>
        </w:rPr>
        <w:t>9</w:t>
      </w:r>
      <w:r>
        <w:rPr>
          <w:lang w:val="es-ES"/>
        </w:rPr>
        <w:t>）</w:t>
      </w:r>
      <w:r>
        <w:rPr>
          <w:rFonts w:eastAsia="Times New Roman"/>
          <w:lang w:val="es-ES"/>
        </w:rPr>
        <w:t xml:space="preserve">Si la </w:t>
      </w:r>
      <w:r>
        <w:rPr>
          <w:rFonts w:hint="eastAsia"/>
          <w:lang w:val="es-ES"/>
        </w:rPr>
        <w:t>Parte</w:t>
      </w:r>
      <w:r>
        <w:rPr>
          <w:rFonts w:eastAsia="Times New Roman"/>
          <w:lang w:val="es-ES"/>
        </w:rPr>
        <w:t xml:space="preserve"> B no completa los trabajos acordados en el contrato en tiempo y forma de acuerdo con el plan de progreso de la construcción, lo que resulta en un retraso en el plazo de construcción. </w:t>
      </w:r>
      <w:r>
        <w:rPr>
          <w:rFonts w:ascii="Calibri" w:hAnsi="Calibri" w:cs="Calibri"/>
          <w:color w:val="000000"/>
          <w:lang w:val="es-ES"/>
        </w:rPr>
        <w:t xml:space="preserve">① Si el retraso excede el 5% causado por la parte B, la parate A informará a la parte B por escrito, la Parte B debe entregar el plan de recuperación dentro de los 3 días que reciba la notificación de la Parte A y ejecutar el plan después de ser autorizado por la Parte A, la Parte B absorbirá los gastos causados. ② cuando el retraso excede el 10%, la parte A procederá medidas según el inciso </w:t>
      </w:r>
      <w:r>
        <w:rPr>
          <w:rFonts w:hint="eastAsia"/>
          <w:color w:val="000000"/>
          <w:lang w:val="es-MX"/>
        </w:rPr>
        <w:t>22.2.2</w:t>
      </w:r>
      <w:r>
        <w:rPr>
          <w:color w:val="000000"/>
          <w:lang w:val="es-MX"/>
        </w:rPr>
        <w:t xml:space="preserve">. </w:t>
      </w:r>
    </w:p>
    <w:p w:rsidR="00DC60E3" w:rsidRDefault="00053CCA">
      <w:pPr>
        <w:spacing w:line="400" w:lineRule="exact"/>
        <w:ind w:firstLineChars="200" w:firstLine="480"/>
        <w:rPr>
          <w:snapToGrid w:val="0"/>
          <w:lang w:val="es-ES"/>
        </w:rPr>
      </w:pPr>
      <w:r>
        <w:rPr>
          <w:lang w:val="es-ES"/>
        </w:rPr>
        <w:t>（</w:t>
      </w:r>
      <w:r>
        <w:rPr>
          <w:lang w:val="es-ES"/>
        </w:rPr>
        <w:t>10</w:t>
      </w:r>
      <w:r>
        <w:rPr>
          <w:lang w:val="es-ES"/>
        </w:rPr>
        <w:t>）履约过程中，乙方采取中途停工、阻工、聚众、群体性讨薪等类似方式意图达到自身目的的。</w:t>
      </w:r>
    </w:p>
    <w:p w:rsidR="00DC60E3" w:rsidRDefault="00053CCA">
      <w:pPr>
        <w:spacing w:line="400" w:lineRule="exact"/>
        <w:ind w:firstLineChars="200" w:firstLine="480"/>
        <w:rPr>
          <w:szCs w:val="22"/>
          <w:lang w:val="es-ES"/>
        </w:rPr>
      </w:pPr>
      <w:r>
        <w:rPr>
          <w:lang w:val="es-ES"/>
        </w:rPr>
        <w:t>（</w:t>
      </w:r>
      <w:r>
        <w:rPr>
          <w:lang w:val="es-ES"/>
        </w:rPr>
        <w:t>10</w:t>
      </w:r>
      <w:r>
        <w:rPr>
          <w:lang w:val="es-ES"/>
        </w:rPr>
        <w:t>）</w:t>
      </w:r>
      <w:r>
        <w:rPr>
          <w:rFonts w:eastAsia="Times New Roman"/>
          <w:lang w:val="es-ES"/>
        </w:rPr>
        <w:t xml:space="preserve">Si en el curso de la ejecución, la </w:t>
      </w:r>
      <w:r>
        <w:rPr>
          <w:rFonts w:hint="eastAsia"/>
          <w:lang w:val="es-ES"/>
        </w:rPr>
        <w:t>Parte</w:t>
      </w:r>
      <w:r>
        <w:rPr>
          <w:rFonts w:eastAsia="Times New Roman"/>
          <w:lang w:val="es-ES"/>
        </w:rPr>
        <w:t xml:space="preserve"> B tiene la intención de lograr sus propios objetivos mediante la paralización del trabajo en medio del proceso, resistencia a la construcción, reunión de una multitud, recolección masiva para salarios y otros medios similares.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11</w:t>
      </w:r>
      <w:r>
        <w:rPr>
          <w:lang w:val="es-ES"/>
        </w:rPr>
        <w:t>）</w:t>
      </w:r>
      <w:r>
        <w:rPr>
          <w:color w:val="000000"/>
          <w:lang w:val="es-ES"/>
        </w:rPr>
        <w:t>乙方在缺陷责任期及保修期内，未能在合理期限对工程缺陷进行修复，或拒绝按照甲方要求进行修复的。</w:t>
      </w:r>
    </w:p>
    <w:p w:rsidR="00DC60E3" w:rsidRDefault="00053CCA">
      <w:pPr>
        <w:autoSpaceDE w:val="0"/>
        <w:autoSpaceDN w:val="0"/>
        <w:adjustRightInd w:val="0"/>
        <w:snapToGrid w:val="0"/>
        <w:spacing w:line="400" w:lineRule="exact"/>
        <w:ind w:firstLineChars="200" w:firstLine="480"/>
        <w:rPr>
          <w:color w:val="000000"/>
          <w:kern w:val="0"/>
          <w:lang w:val="es-ES"/>
        </w:rPr>
      </w:pPr>
      <w:r>
        <w:rPr>
          <w:lang w:val="es-ES"/>
        </w:rPr>
        <w:t>（</w:t>
      </w:r>
      <w:r>
        <w:rPr>
          <w:lang w:val="es-ES"/>
        </w:rPr>
        <w:t>11</w:t>
      </w:r>
      <w:r>
        <w:rPr>
          <w:lang w:val="es-ES"/>
        </w:rPr>
        <w:t>）</w:t>
      </w:r>
      <w:r>
        <w:rPr>
          <w:rFonts w:eastAsia="Times New Roman"/>
          <w:lang w:val="es-ES"/>
        </w:rPr>
        <w:t xml:space="preserve">Si la </w:t>
      </w:r>
      <w:r>
        <w:rPr>
          <w:rFonts w:hint="eastAsia"/>
          <w:lang w:val="es-ES"/>
        </w:rPr>
        <w:t>Parte</w:t>
      </w:r>
      <w:r>
        <w:rPr>
          <w:rFonts w:eastAsia="Times New Roman"/>
          <w:lang w:val="es-ES"/>
        </w:rPr>
        <w:t xml:space="preserve"> B no repara los defectos de las obras en un plazo razonable durante el plazo de garantía por defectos y el período de garantía, o se niega a hacerlo de acuerdo con las exigencias de la </w:t>
      </w:r>
      <w:r>
        <w:rPr>
          <w:rFonts w:hint="eastAsia"/>
          <w:lang w:val="es-ES"/>
        </w:rPr>
        <w:t>Parte</w:t>
      </w:r>
      <w:r>
        <w:rPr>
          <w:rFonts w:eastAsia="Times New Roman"/>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12</w:t>
      </w:r>
      <w:r>
        <w:rPr>
          <w:lang w:val="es-ES"/>
        </w:rPr>
        <w:t>）</w:t>
      </w:r>
      <w:r>
        <w:rPr>
          <w:color w:val="000000"/>
          <w:lang w:val="es-ES"/>
        </w:rPr>
        <w:t>乙方明确表示或者以其行为表明不履行合同主要义务的。</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ES"/>
        </w:rPr>
        <w:t>12</w:t>
      </w:r>
      <w:r>
        <w:rPr>
          <w:lang w:val="es-ES"/>
        </w:rPr>
        <w:t>）</w:t>
      </w:r>
      <w:r>
        <w:rPr>
          <w:rFonts w:eastAsia="Times New Roman"/>
          <w:lang w:val="es-ES"/>
        </w:rPr>
        <w:t xml:space="preserve">Si la </w:t>
      </w:r>
      <w:r>
        <w:rPr>
          <w:rFonts w:hint="eastAsia"/>
          <w:lang w:val="es-ES"/>
        </w:rPr>
        <w:t>Parte</w:t>
      </w:r>
      <w:r>
        <w:rPr>
          <w:rFonts w:eastAsia="Times New Roman"/>
          <w:lang w:val="es-ES"/>
        </w:rPr>
        <w:t xml:space="preserve"> B declara expresamente o demuestra con su conducta que no cumplirá con sus obligaciones principales en el 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13</w:t>
      </w:r>
      <w:r>
        <w:rPr>
          <w:lang w:val="es-ES"/>
        </w:rPr>
        <w:t>）乙方</w:t>
      </w:r>
      <w:r>
        <w:rPr>
          <w:color w:val="000000"/>
          <w:lang w:val="es-ES"/>
        </w:rPr>
        <w:t>未能按照合同约定履行其他义务的。</w:t>
      </w:r>
    </w:p>
    <w:p w:rsidR="00DC60E3" w:rsidRDefault="00053CCA">
      <w:pPr>
        <w:autoSpaceDE w:val="0"/>
        <w:autoSpaceDN w:val="0"/>
        <w:adjustRightInd w:val="0"/>
        <w:snapToGrid w:val="0"/>
        <w:spacing w:line="400" w:lineRule="exact"/>
        <w:ind w:firstLineChars="200" w:firstLine="480"/>
        <w:rPr>
          <w:color w:val="000000"/>
          <w:kern w:val="0"/>
          <w:lang w:val="es-ES"/>
        </w:rPr>
      </w:pPr>
      <w:r>
        <w:rPr>
          <w:lang w:val="es-ES"/>
        </w:rPr>
        <w:t>（</w:t>
      </w:r>
      <w:r>
        <w:rPr>
          <w:lang w:val="es-ES"/>
        </w:rPr>
        <w:t>13</w:t>
      </w:r>
      <w:r>
        <w:rPr>
          <w:lang w:val="es-ES"/>
        </w:rPr>
        <w:t>）</w:t>
      </w:r>
      <w:r>
        <w:rPr>
          <w:rFonts w:eastAsia="Times New Roman"/>
          <w:lang w:val="es-ES"/>
        </w:rPr>
        <w:t xml:space="preserve"> Si la </w:t>
      </w:r>
      <w:r>
        <w:rPr>
          <w:rFonts w:hint="eastAsia"/>
          <w:lang w:val="es-ES"/>
        </w:rPr>
        <w:t>Parte</w:t>
      </w:r>
      <w:r>
        <w:rPr>
          <w:rFonts w:eastAsia="Times New Roman"/>
          <w:lang w:val="es-ES"/>
        </w:rPr>
        <w:t xml:space="preserve"> B no cumple con sus otras obligaciones según lo acordado en el 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乙方发生除本项第（</w:t>
      </w:r>
      <w:r>
        <w:rPr>
          <w:color w:val="000000"/>
          <w:lang w:val="es-ES"/>
        </w:rPr>
        <w:t>12</w:t>
      </w:r>
      <w:r>
        <w:rPr>
          <w:color w:val="000000"/>
          <w:lang w:val="es-ES"/>
        </w:rPr>
        <w:t>）约定以外的其他违约情况时，</w:t>
      </w:r>
      <w:r>
        <w:rPr>
          <w:lang w:val="es-ES"/>
        </w:rPr>
        <w:t>甲方可向乙方发出整改通知，要求其在指定的期限内改正。</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color w:val="000000"/>
          <w:lang w:val="es-ES"/>
        </w:rPr>
        <w:t xml:space="preserve">En caso de cualquier incumplimiento del contrato por </w:t>
      </w:r>
      <w:r>
        <w:rPr>
          <w:rFonts w:hint="eastAsia"/>
          <w:color w:val="000000"/>
          <w:lang w:val="es-ES"/>
        </w:rPr>
        <w:t>Parte</w:t>
      </w:r>
      <w:r>
        <w:rPr>
          <w:rFonts w:eastAsia="Times New Roman"/>
          <w:color w:val="000000"/>
          <w:lang w:val="es-ES"/>
        </w:rPr>
        <w:t xml:space="preserve"> de la </w:t>
      </w:r>
      <w:r>
        <w:rPr>
          <w:rFonts w:hint="eastAsia"/>
          <w:color w:val="000000"/>
          <w:lang w:val="es-ES"/>
        </w:rPr>
        <w:t>Parte</w:t>
      </w:r>
      <w:r>
        <w:rPr>
          <w:rFonts w:eastAsia="Times New Roman"/>
          <w:color w:val="000000"/>
          <w:lang w:val="es-ES"/>
        </w:rPr>
        <w:t xml:space="preserve"> B distinto de los acordados en (12) de este apartado, la </w:t>
      </w:r>
      <w:r>
        <w:rPr>
          <w:rFonts w:hint="eastAsia"/>
          <w:color w:val="000000"/>
          <w:lang w:val="es-ES"/>
        </w:rPr>
        <w:t>Parte</w:t>
      </w:r>
      <w:r>
        <w:rPr>
          <w:rFonts w:eastAsia="Times New Roman"/>
          <w:color w:val="000000"/>
          <w:lang w:val="es-ES"/>
        </w:rPr>
        <w:t xml:space="preserve"> A podrá emitir una notificación de rectificación a la </w:t>
      </w:r>
      <w:r>
        <w:rPr>
          <w:rFonts w:hint="eastAsia"/>
          <w:color w:val="000000"/>
          <w:lang w:val="es-ES"/>
        </w:rPr>
        <w:t>Parte</w:t>
      </w:r>
      <w:r>
        <w:rPr>
          <w:rFonts w:eastAsia="Times New Roman"/>
          <w:color w:val="000000"/>
          <w:lang w:val="es-ES"/>
        </w:rPr>
        <w:t xml:space="preserve"> B exigiéndole que rectifique la situación en un plazo determinado.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22.2.2 </w:t>
      </w:r>
      <w:r>
        <w:rPr>
          <w:lang w:val="es-ES"/>
        </w:rPr>
        <w:t>乙方违约的责任</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22.2.2 Responsabilidad por incumplimiento de contrato por la </w:t>
      </w:r>
      <w:r>
        <w:rPr>
          <w:rFonts w:hint="eastAsia"/>
          <w:lang w:val="es-ES"/>
        </w:rPr>
        <w:t>Parte</w:t>
      </w:r>
      <w:r>
        <w:rPr>
          <w:rFonts w:eastAsia="Times New Roman"/>
          <w:lang w:val="es-ES"/>
        </w:rPr>
        <w:t xml:space="preserve"> B</w:t>
      </w:r>
    </w:p>
    <w:p w:rsidR="00DC60E3" w:rsidRDefault="00053CCA">
      <w:pPr>
        <w:adjustRightInd w:val="0"/>
        <w:snapToGrid w:val="0"/>
        <w:spacing w:line="400" w:lineRule="exact"/>
        <w:ind w:firstLineChars="200" w:firstLine="480"/>
        <w:rPr>
          <w:snapToGrid w:val="0"/>
          <w:lang w:val="es-ES"/>
        </w:rPr>
      </w:pPr>
      <w:r>
        <w:rPr>
          <w:lang w:val="es-ES"/>
        </w:rPr>
        <w:t>乙方发生第</w:t>
      </w:r>
      <w:r>
        <w:rPr>
          <w:lang w:val="es-ES"/>
        </w:rPr>
        <w:t>22.2.1</w:t>
      </w:r>
      <w:r>
        <w:rPr>
          <w:lang w:val="es-ES"/>
        </w:rPr>
        <w:t>项中第（</w:t>
      </w:r>
      <w:r>
        <w:rPr>
          <w:lang w:val="es-ES"/>
        </w:rPr>
        <w:t>1</w:t>
      </w:r>
      <w:r>
        <w:rPr>
          <w:lang w:val="es-ES"/>
        </w:rPr>
        <w:t>）、（</w:t>
      </w:r>
      <w:r>
        <w:rPr>
          <w:lang w:val="es-ES"/>
        </w:rPr>
        <w:t>2</w:t>
      </w:r>
      <w:r>
        <w:rPr>
          <w:lang w:val="es-ES"/>
        </w:rPr>
        <w:t>）、</w:t>
      </w:r>
      <w:r>
        <w:rPr>
          <w:rFonts w:hint="eastAsia"/>
          <w:lang w:val="es-ES"/>
        </w:rPr>
        <w:t>（</w:t>
      </w:r>
      <w:r>
        <w:rPr>
          <w:rFonts w:hint="eastAsia"/>
          <w:lang w:val="es-ES"/>
        </w:rPr>
        <w:t>9</w:t>
      </w:r>
      <w:r>
        <w:rPr>
          <w:rFonts w:hint="eastAsia"/>
          <w:lang w:val="es-ES"/>
        </w:rPr>
        <w:t>）（</w:t>
      </w:r>
      <w:r>
        <w:rPr>
          <w:rFonts w:hint="eastAsia"/>
          <w:lang w:val="es-ES"/>
        </w:rPr>
        <w:t>1</w:t>
      </w:r>
      <w:r>
        <w:rPr>
          <w:lang w:val="es-ES"/>
        </w:rPr>
        <w:t>0</w:t>
      </w:r>
      <w:r>
        <w:rPr>
          <w:rFonts w:hint="eastAsia"/>
          <w:lang w:val="es-ES"/>
        </w:rPr>
        <w:t>）、</w:t>
      </w:r>
      <w:r>
        <w:rPr>
          <w:lang w:val="es-ES"/>
        </w:rPr>
        <w:t>（</w:t>
      </w:r>
      <w:r>
        <w:rPr>
          <w:lang w:val="es-ES"/>
        </w:rPr>
        <w:t>12</w:t>
      </w:r>
      <w:r>
        <w:rPr>
          <w:lang w:val="es-ES"/>
        </w:rPr>
        <w:t>）约定的违约情况时，甲方</w:t>
      </w:r>
      <w:r>
        <w:rPr>
          <w:lang w:val="es-ES"/>
        </w:rPr>
        <w:lastRenderedPageBreak/>
        <w:t>有权没收履约担保及单方解除合同，并有权要求乙方承担合同总价</w:t>
      </w:r>
      <w:r>
        <w:rPr>
          <w:lang w:val="es-ES"/>
        </w:rPr>
        <w:t>10%</w:t>
      </w:r>
      <w:r>
        <w:rPr>
          <w:lang w:val="es-ES"/>
        </w:rPr>
        <w:t>的违约金。</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En caso de incumplimiento del contrato por </w:t>
      </w:r>
      <w:r>
        <w:rPr>
          <w:rFonts w:hint="eastAsia"/>
          <w:lang w:val="es-ES"/>
        </w:rPr>
        <w:t>Parte</w:t>
      </w:r>
      <w:r>
        <w:rPr>
          <w:rFonts w:eastAsia="Times New Roman"/>
          <w:lang w:val="es-ES"/>
        </w:rPr>
        <w:t xml:space="preserve"> de la </w:t>
      </w:r>
      <w:r>
        <w:rPr>
          <w:rFonts w:hint="eastAsia"/>
          <w:lang w:val="es-ES"/>
        </w:rPr>
        <w:t>Parte</w:t>
      </w:r>
      <w:r>
        <w:rPr>
          <w:rFonts w:eastAsia="Times New Roman"/>
          <w:lang w:val="es-ES"/>
        </w:rPr>
        <w:t xml:space="preserve"> B según lo estipulado en (1), (2) </w:t>
      </w:r>
      <w:r>
        <w:rPr>
          <w:rFonts w:hint="eastAsia"/>
          <w:lang w:val="es-ES"/>
        </w:rPr>
        <w:t>（</w:t>
      </w:r>
      <w:r>
        <w:rPr>
          <w:rFonts w:hint="eastAsia"/>
          <w:lang w:val="es-ES"/>
        </w:rPr>
        <w:t>9</w:t>
      </w:r>
      <w:r>
        <w:rPr>
          <w:rFonts w:hint="eastAsia"/>
          <w:lang w:val="es-ES"/>
        </w:rPr>
        <w:t>）（</w:t>
      </w:r>
      <w:r>
        <w:rPr>
          <w:rFonts w:hint="eastAsia"/>
          <w:lang w:val="es-ES"/>
        </w:rPr>
        <w:t>1</w:t>
      </w:r>
      <w:r>
        <w:rPr>
          <w:lang w:val="es-ES"/>
        </w:rPr>
        <w:t>0</w:t>
      </w:r>
      <w:r>
        <w:rPr>
          <w:rFonts w:hint="eastAsia"/>
          <w:lang w:val="es-ES"/>
        </w:rPr>
        <w:t>）</w:t>
      </w:r>
      <w:r>
        <w:rPr>
          <w:rFonts w:eastAsia="Times New Roman"/>
          <w:lang w:val="es-ES"/>
        </w:rPr>
        <w:t xml:space="preserve">y (12) del punto 22.2.1, la </w:t>
      </w:r>
      <w:r>
        <w:rPr>
          <w:rFonts w:hint="eastAsia"/>
          <w:lang w:val="es-ES"/>
        </w:rPr>
        <w:t>Parte</w:t>
      </w:r>
      <w:r>
        <w:rPr>
          <w:rFonts w:eastAsia="Times New Roman"/>
          <w:lang w:val="es-ES"/>
        </w:rPr>
        <w:t xml:space="preserve"> A tendrá derecho a perder la garantía de cumplimiento y a anular unilateralmente el contrato, y tendrá derecho a exigir a la </w:t>
      </w:r>
      <w:r>
        <w:rPr>
          <w:rFonts w:hint="eastAsia"/>
          <w:lang w:val="es-ES"/>
        </w:rPr>
        <w:t>Parte</w:t>
      </w:r>
      <w:r>
        <w:rPr>
          <w:rFonts w:eastAsia="Times New Roman"/>
          <w:lang w:val="es-ES"/>
        </w:rPr>
        <w:t xml:space="preserve"> B que asuma el 10% del precio total del contrato como indemnización.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针对第</w:t>
      </w:r>
      <w:r>
        <w:rPr>
          <w:lang w:val="es-ES"/>
        </w:rPr>
        <w:t>22.2.1</w:t>
      </w:r>
      <w:r>
        <w:rPr>
          <w:lang w:val="es-ES"/>
        </w:rPr>
        <w:t>项中其他违约行为，乙方应按照分包合同的约定承担违约责任，分包合同无特别约定的，乙方应承担因其违约行为而增加的费用和（或）延误的工期，并赔偿因乙方的违约行为给甲方造成的损失。因乙方原因导致甲方涉诉的，乙方应赔偿甲方因此而支出的律师费、差旅费等一切损失。</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En el caso de otros incumplimientos del punto 22.2.1, la </w:t>
      </w:r>
      <w:r>
        <w:rPr>
          <w:rFonts w:hint="eastAsia"/>
          <w:lang w:val="es-ES"/>
        </w:rPr>
        <w:t>Parte</w:t>
      </w:r>
      <w:r>
        <w:rPr>
          <w:rFonts w:eastAsia="Times New Roman"/>
          <w:lang w:val="es-ES"/>
        </w:rPr>
        <w:t xml:space="preserve"> B asumirá la responsabilidad por el incumplimiento del contrato de acuerdo con el subcontrato. Si el subcontrato no está específicamente acordado, la </w:t>
      </w:r>
      <w:r>
        <w:rPr>
          <w:rFonts w:hint="eastAsia"/>
          <w:lang w:val="es-ES"/>
        </w:rPr>
        <w:t>Parte</w:t>
      </w:r>
      <w:r>
        <w:rPr>
          <w:rFonts w:eastAsia="Times New Roman"/>
          <w:lang w:val="es-ES"/>
        </w:rPr>
        <w:t xml:space="preserve"> B asumirá el aumento de los costes y/o el retraso en el plazo debido a su incumplimiento del contrato y compensará la pérdida causada a la </w:t>
      </w:r>
      <w:r>
        <w:rPr>
          <w:rFonts w:hint="eastAsia"/>
          <w:lang w:val="es-ES"/>
        </w:rPr>
        <w:t>Parte</w:t>
      </w:r>
      <w:r>
        <w:rPr>
          <w:rFonts w:eastAsia="Times New Roman"/>
          <w:lang w:val="es-ES"/>
        </w:rPr>
        <w:t xml:space="preserve"> A como resultado del incumplimiento del contrato por </w:t>
      </w:r>
      <w:r>
        <w:rPr>
          <w:rFonts w:hint="eastAsia"/>
          <w:lang w:val="es-ES"/>
        </w:rPr>
        <w:t>Parte</w:t>
      </w:r>
      <w:r>
        <w:rPr>
          <w:rFonts w:eastAsia="Times New Roman"/>
          <w:lang w:val="es-ES"/>
        </w:rPr>
        <w:t xml:space="preserve"> de la </w:t>
      </w:r>
      <w:r>
        <w:rPr>
          <w:rFonts w:hint="eastAsia"/>
          <w:lang w:val="es-ES"/>
        </w:rPr>
        <w:t>Parte</w:t>
      </w:r>
      <w:r>
        <w:rPr>
          <w:rFonts w:eastAsia="Times New Roman"/>
          <w:lang w:val="es-ES"/>
        </w:rPr>
        <w:t xml:space="preserve"> B. Si la </w:t>
      </w:r>
      <w:r>
        <w:rPr>
          <w:rFonts w:hint="eastAsia"/>
          <w:lang w:val="es-ES"/>
        </w:rPr>
        <w:t>Parte</w:t>
      </w:r>
      <w:r>
        <w:rPr>
          <w:rFonts w:eastAsia="Times New Roman"/>
          <w:lang w:val="es-ES"/>
        </w:rPr>
        <w:t xml:space="preserve"> B hace que la </w:t>
      </w:r>
      <w:r>
        <w:rPr>
          <w:rFonts w:hint="eastAsia"/>
          <w:lang w:val="es-ES"/>
        </w:rPr>
        <w:t>Parte</w:t>
      </w:r>
      <w:r>
        <w:rPr>
          <w:rFonts w:eastAsia="Times New Roman"/>
          <w:lang w:val="es-ES"/>
        </w:rPr>
        <w:t xml:space="preserve"> A se vea involucrada en un juicio, la </w:t>
      </w:r>
      <w:r>
        <w:rPr>
          <w:rFonts w:hint="eastAsia"/>
          <w:lang w:val="es-ES"/>
        </w:rPr>
        <w:t>Parte</w:t>
      </w:r>
      <w:r>
        <w:rPr>
          <w:rFonts w:eastAsia="Times New Roman"/>
          <w:lang w:val="es-ES"/>
        </w:rPr>
        <w:t xml:space="preserve"> B deberá compensar a la </w:t>
      </w:r>
      <w:r>
        <w:rPr>
          <w:rFonts w:hint="eastAsia"/>
          <w:lang w:val="es-ES"/>
        </w:rPr>
        <w:t>Parte</w:t>
      </w:r>
      <w:r>
        <w:rPr>
          <w:rFonts w:eastAsia="Times New Roman"/>
          <w:lang w:val="es-ES"/>
        </w:rPr>
        <w:t xml:space="preserve"> A por todas las pérdidas, como los honorarios de los abogados y los gastos de viaje en los que haya incurrido como consecuencia de ello.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22.2.3 </w:t>
      </w:r>
      <w:r>
        <w:rPr>
          <w:lang w:val="es-ES"/>
        </w:rPr>
        <w:t>甲方按照分包合同的约定解除合同的，甲方有权暂停对乙方的付款，甲方应在合同解除后</w:t>
      </w:r>
      <w:r>
        <w:rPr>
          <w:lang w:val="es-ES"/>
        </w:rPr>
        <w:t>28</w:t>
      </w:r>
      <w:r>
        <w:rPr>
          <w:lang w:val="es-ES"/>
        </w:rPr>
        <w:t>天内完成估价、付款和清算</w:t>
      </w:r>
      <w:r>
        <w:rPr>
          <w:color w:val="000000"/>
          <w:lang w:val="es-ES"/>
        </w:rPr>
        <w:t>，并按以下约定执行：</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lang w:val="es-ES"/>
        </w:rPr>
        <w:t xml:space="preserve">22.2.3 Si la </w:t>
      </w:r>
      <w:r>
        <w:rPr>
          <w:rFonts w:hint="eastAsia"/>
          <w:lang w:val="es-ES"/>
        </w:rPr>
        <w:t>Parte</w:t>
      </w:r>
      <w:r>
        <w:rPr>
          <w:rFonts w:eastAsia="Times New Roman"/>
          <w:lang w:val="es-ES"/>
        </w:rPr>
        <w:t xml:space="preserve"> A anula el contrato de acuerdo con los términos del subcontrato, la </w:t>
      </w:r>
      <w:r>
        <w:rPr>
          <w:rFonts w:hint="eastAsia"/>
          <w:lang w:val="es-ES"/>
        </w:rPr>
        <w:t>Parte</w:t>
      </w:r>
      <w:r>
        <w:rPr>
          <w:rFonts w:eastAsia="Times New Roman"/>
          <w:lang w:val="es-ES"/>
        </w:rPr>
        <w:t xml:space="preserve"> A tendrá derecho a suspender el pago a la </w:t>
      </w:r>
      <w:r>
        <w:rPr>
          <w:rFonts w:hint="eastAsia"/>
          <w:lang w:val="es-ES"/>
        </w:rPr>
        <w:t>Parte</w:t>
      </w:r>
      <w:r>
        <w:rPr>
          <w:rFonts w:eastAsia="Times New Roman"/>
          <w:lang w:val="es-ES"/>
        </w:rPr>
        <w:t xml:space="preserve"> B. La </w:t>
      </w:r>
      <w:r>
        <w:rPr>
          <w:rFonts w:hint="eastAsia"/>
          <w:lang w:val="es-ES"/>
        </w:rPr>
        <w:t>Parte</w:t>
      </w:r>
      <w:r>
        <w:rPr>
          <w:rFonts w:eastAsia="Times New Roman"/>
          <w:lang w:val="es-ES"/>
        </w:rPr>
        <w:t xml:space="preserve"> A completará la valoración, el pago y la liquidación en un plazo de 28 días desde la anulación del contrato y llevará a cabo el siguiente acuerdo: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）合同解除后，商定或确定乙方实际完成工作对应的合同价款，以及乙方已提供的材料、工程设备和临时工程等的价值。</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A la anulación del contrato, acordar o determinar el precio del contrato correspondiente al trabajo realmente realizado por la </w:t>
      </w:r>
      <w:r>
        <w:rPr>
          <w:rFonts w:hint="eastAsia"/>
          <w:color w:val="000000"/>
          <w:lang w:val="es-ES"/>
        </w:rPr>
        <w:t>Parte</w:t>
      </w:r>
      <w:r>
        <w:rPr>
          <w:rFonts w:eastAsia="Times New Roman"/>
          <w:color w:val="000000"/>
          <w:lang w:val="es-ES"/>
        </w:rPr>
        <w:t xml:space="preserve"> B y el valor de los materiales, equipos de obra y trabajos temporales, etc., ya suministrados por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）合同解除后，确定乙方应支付的违约金。</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A la anulación del contrato, determinar la indemnización que debe pagar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）合同解除后，确定因解除合同给甲方造成的损失。</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A la anulación del contrato, determinar los daños y perjuicios causados a la </w:t>
      </w:r>
      <w:r>
        <w:rPr>
          <w:rFonts w:hint="eastAsia"/>
          <w:color w:val="000000"/>
          <w:lang w:val="es-ES"/>
        </w:rPr>
        <w:t>Parte</w:t>
      </w:r>
      <w:r>
        <w:rPr>
          <w:rFonts w:eastAsia="Times New Roman"/>
          <w:color w:val="000000"/>
          <w:lang w:val="es-ES"/>
        </w:rPr>
        <w:t xml:space="preserve"> A como consecuencia de la anulación.</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）合同解除后，要求乙方按照甲方的指示完成现场的清理和撤离。</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 xml:space="preserve">A la anulación del contrato, exigir a la </w:t>
      </w:r>
      <w:r>
        <w:rPr>
          <w:rFonts w:hint="eastAsia"/>
          <w:color w:val="000000"/>
          <w:lang w:val="es-ES"/>
        </w:rPr>
        <w:t>Parte</w:t>
      </w:r>
      <w:r>
        <w:rPr>
          <w:rFonts w:eastAsia="Times New Roman"/>
          <w:color w:val="000000"/>
          <w:lang w:val="es-ES"/>
        </w:rPr>
        <w:t xml:space="preserve"> B que complete la limpieza y retirada </w:t>
      </w:r>
      <w:r>
        <w:rPr>
          <w:rFonts w:eastAsia="Times New Roman"/>
          <w:color w:val="000000"/>
          <w:lang w:val="es-ES"/>
        </w:rPr>
        <w:lastRenderedPageBreak/>
        <w:t xml:space="preserve">del lugar de acuerdo con las instrucciones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）甲方和乙方应在合同解除后进行清算，出具最终结清付款证书，结清全部款项。</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5</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liquidarán el contrato a su anulación, emitirán un certificado de pago de liquidación final y liquidarán el importe total.</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22.2.3 </w:t>
      </w:r>
      <w:r>
        <w:rPr>
          <w:color w:val="000000"/>
          <w:lang w:val="es-ES"/>
        </w:rPr>
        <w:t>分包合同解除后，甲方有权要求乙方将其为实施分包合同而签订的材料和设备的采购合同的权益转让给甲方，乙方应在收到解除分包合同通知后</w:t>
      </w:r>
      <w:r>
        <w:rPr>
          <w:color w:val="000000"/>
          <w:lang w:val="es-ES"/>
        </w:rPr>
        <w:t>14</w:t>
      </w:r>
      <w:r>
        <w:rPr>
          <w:color w:val="000000"/>
          <w:lang w:val="es-ES"/>
        </w:rPr>
        <w:t>天内，协助甲方与采购合同的供应商达成相关的转让合同。</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22.2.3 A la anulación del subcontrato, la </w:t>
      </w:r>
      <w:r>
        <w:rPr>
          <w:rFonts w:hint="eastAsia"/>
          <w:color w:val="000000"/>
          <w:lang w:val="es-ES"/>
        </w:rPr>
        <w:t>Parte</w:t>
      </w:r>
      <w:r>
        <w:rPr>
          <w:rFonts w:eastAsia="Times New Roman"/>
          <w:color w:val="000000"/>
          <w:lang w:val="es-ES"/>
        </w:rPr>
        <w:t xml:space="preserve"> A tendrá derecho a exigir a la </w:t>
      </w:r>
      <w:r>
        <w:rPr>
          <w:rFonts w:hint="eastAsia"/>
          <w:color w:val="000000"/>
          <w:lang w:val="es-ES"/>
        </w:rPr>
        <w:t>Parte</w:t>
      </w:r>
      <w:r>
        <w:rPr>
          <w:rFonts w:eastAsia="Times New Roman"/>
          <w:color w:val="000000"/>
          <w:lang w:val="es-ES"/>
        </w:rPr>
        <w:t xml:space="preserve"> B que ceda a la </w:t>
      </w:r>
      <w:r>
        <w:rPr>
          <w:rFonts w:hint="eastAsia"/>
          <w:color w:val="000000"/>
          <w:lang w:val="es-ES"/>
        </w:rPr>
        <w:t>Parte</w:t>
      </w:r>
      <w:r>
        <w:rPr>
          <w:rFonts w:eastAsia="Times New Roman"/>
          <w:color w:val="000000"/>
          <w:lang w:val="es-ES"/>
        </w:rPr>
        <w:t xml:space="preserve"> A su interés en los contratos de adquisición de materiales y equipos celebrados para la ejecución del Subcontrato, y la </w:t>
      </w:r>
      <w:r>
        <w:rPr>
          <w:rFonts w:hint="eastAsia"/>
          <w:color w:val="000000"/>
          <w:lang w:val="es-ES"/>
        </w:rPr>
        <w:t>Parte</w:t>
      </w:r>
      <w:r>
        <w:rPr>
          <w:rFonts w:eastAsia="Times New Roman"/>
          <w:color w:val="000000"/>
          <w:lang w:val="es-ES"/>
        </w:rPr>
        <w:t xml:space="preserve"> B, en el plazo de 14 días tras la recepción de la notificación de anulación del subcontrato, ayudará a la </w:t>
      </w:r>
      <w:r>
        <w:rPr>
          <w:rFonts w:hint="eastAsia"/>
          <w:color w:val="000000"/>
          <w:lang w:val="es-ES"/>
        </w:rPr>
        <w:t>Parte</w:t>
      </w:r>
      <w:r>
        <w:rPr>
          <w:rFonts w:eastAsia="Times New Roman"/>
          <w:color w:val="000000"/>
          <w:lang w:val="es-ES"/>
        </w:rPr>
        <w:t xml:space="preserve"> A a celebrar el correspondiente contrato de cesión con el proveedor del contrato de adquisición.</w:t>
      </w:r>
    </w:p>
    <w:p w:rsidR="00DC60E3" w:rsidRDefault="00053CCA">
      <w:pPr>
        <w:keepNext/>
        <w:keepLines/>
        <w:spacing w:before="120" w:after="120" w:line="400" w:lineRule="exact"/>
        <w:ind w:firstLine="0"/>
        <w:outlineLvl w:val="1"/>
        <w:rPr>
          <w:snapToGrid w:val="0"/>
          <w:lang w:val="es-ES"/>
        </w:rPr>
      </w:pPr>
      <w:bookmarkStart w:id="691" w:name="_Toc12916"/>
      <w:bookmarkStart w:id="692" w:name="_Toc23486"/>
      <w:bookmarkStart w:id="693" w:name="_Toc21696"/>
      <w:bookmarkStart w:id="694" w:name="_Toc26600"/>
      <w:bookmarkStart w:id="695" w:name="_Toc117170283"/>
      <w:r>
        <w:rPr>
          <w:b/>
          <w:sz w:val="32"/>
          <w:lang w:val="es-ES"/>
        </w:rPr>
        <w:t xml:space="preserve">23. </w:t>
      </w:r>
      <w:r>
        <w:rPr>
          <w:b/>
          <w:sz w:val="32"/>
          <w:lang w:val="es-ES"/>
        </w:rPr>
        <w:t>不可抗力</w:t>
      </w:r>
      <w:bookmarkEnd w:id="691"/>
      <w:bookmarkEnd w:id="692"/>
      <w:bookmarkEnd w:id="693"/>
      <w:bookmarkEnd w:id="694"/>
      <w:r>
        <w:rPr>
          <w:b/>
          <w:sz w:val="32"/>
          <w:lang w:val="es-ES"/>
        </w:rPr>
        <w:t xml:space="preserve"> </w:t>
      </w:r>
    </w:p>
    <w:p w:rsidR="00DC60E3" w:rsidRDefault="00053CCA">
      <w:pPr>
        <w:keepNext/>
        <w:keepLines/>
        <w:spacing w:before="120" w:after="120" w:line="400" w:lineRule="exact"/>
        <w:ind w:firstLine="0"/>
        <w:outlineLvl w:val="1"/>
        <w:rPr>
          <w:b/>
          <w:bCs/>
          <w:kern w:val="44"/>
          <w:sz w:val="32"/>
          <w:szCs w:val="32"/>
          <w:lang w:val="es-ES"/>
        </w:rPr>
      </w:pPr>
      <w:bookmarkStart w:id="696" w:name="_Toc27114"/>
      <w:bookmarkStart w:id="697" w:name="_Toc1549"/>
      <w:bookmarkStart w:id="698" w:name="_Toc351203607"/>
      <w:bookmarkStart w:id="699" w:name="_Toc296503116"/>
      <w:bookmarkStart w:id="700" w:name="_Toc6867"/>
      <w:bookmarkStart w:id="701" w:name="_Toc1878"/>
      <w:bookmarkStart w:id="702" w:name="_Toc296346617"/>
      <w:bookmarkStart w:id="703" w:name="_Toc389586400"/>
      <w:bookmarkStart w:id="704" w:name="_Toc8306"/>
      <w:r>
        <w:rPr>
          <w:rFonts w:eastAsia="Times New Roman"/>
          <w:b/>
          <w:sz w:val="32"/>
          <w:lang w:val="es-ES"/>
        </w:rPr>
        <w:t>23. Fuerza mayor</w:t>
      </w:r>
      <w:bookmarkEnd w:id="695"/>
      <w:bookmarkEnd w:id="696"/>
      <w:bookmarkEnd w:id="697"/>
      <w:bookmarkEnd w:id="698"/>
      <w:bookmarkEnd w:id="699"/>
      <w:bookmarkEnd w:id="700"/>
      <w:bookmarkEnd w:id="701"/>
      <w:bookmarkEnd w:id="702"/>
      <w:bookmarkEnd w:id="703"/>
      <w:bookmarkEnd w:id="704"/>
    </w:p>
    <w:p w:rsidR="00DC60E3" w:rsidRDefault="00053CCA">
      <w:pPr>
        <w:keepNext/>
        <w:keepLines/>
        <w:spacing w:before="120" w:after="120" w:line="400" w:lineRule="exact"/>
        <w:ind w:firstLine="0"/>
        <w:outlineLvl w:val="2"/>
        <w:rPr>
          <w:snapToGrid w:val="0"/>
          <w:lang w:val="es-ES"/>
        </w:rPr>
      </w:pPr>
      <w:r>
        <w:rPr>
          <w:b/>
          <w:lang w:val="es-ES"/>
        </w:rPr>
        <w:t xml:space="preserve">23.1 </w:t>
      </w:r>
      <w:r>
        <w:rPr>
          <w:b/>
          <w:lang w:val="es-ES"/>
        </w:rPr>
        <w:t>不可抗力的确认和通知</w:t>
      </w:r>
    </w:p>
    <w:p w:rsidR="00DC60E3" w:rsidRDefault="00053CCA">
      <w:pPr>
        <w:keepNext/>
        <w:keepLines/>
        <w:spacing w:before="120" w:after="120" w:line="400" w:lineRule="exact"/>
        <w:ind w:firstLine="0"/>
        <w:outlineLvl w:val="2"/>
        <w:rPr>
          <w:b/>
          <w:bCs/>
          <w:lang w:val="es-ES"/>
        </w:rPr>
      </w:pPr>
      <w:bookmarkStart w:id="705" w:name="_Toc371493253"/>
      <w:bookmarkStart w:id="706" w:name="_Toc389586401"/>
      <w:bookmarkStart w:id="707" w:name="_Toc31881"/>
      <w:bookmarkStart w:id="708" w:name="_Toc337558824"/>
      <w:bookmarkStart w:id="709" w:name="_Toc296346618"/>
      <w:r>
        <w:rPr>
          <w:rFonts w:eastAsia="Times New Roman"/>
          <w:b/>
          <w:lang w:val="es-ES"/>
        </w:rPr>
        <w:t>23.1 Reconocimiento y notificación de fuerza mayor</w:t>
      </w:r>
      <w:bookmarkEnd w:id="705"/>
      <w:bookmarkEnd w:id="706"/>
      <w:bookmarkEnd w:id="707"/>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不可抗力是指合同当事人在签订合同时不可预见，在合同履行过程中不可避免且不能克服的自然灾害和社会性突发事件，如地震、海啸、瘟疫</w:t>
      </w:r>
      <w:r>
        <w:rPr>
          <w:color w:val="000000"/>
          <w:lang w:val="es-ES"/>
        </w:rPr>
        <w:t>(</w:t>
      </w:r>
      <w:r>
        <w:rPr>
          <w:color w:val="000000"/>
          <w:lang w:val="es-ES"/>
        </w:rPr>
        <w:t>包括大规模传染病）、骚乱、戒严、暴动、战争等法律法规、当地行政管理部门发文以及总包合同确定的其他情形。新冠病毒引发的疫情，不属于不可抗力范畴。</w:t>
      </w:r>
    </w:p>
    <w:bookmarkEnd w:id="708"/>
    <w:bookmarkEnd w:id="709"/>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fuerza mayor se refiere a las catástrofes naturales y emergencias sociales imprevisibles por las </w:t>
      </w:r>
      <w:r>
        <w:rPr>
          <w:rFonts w:hint="eastAsia"/>
          <w:color w:val="000000"/>
          <w:lang w:val="es-ES"/>
        </w:rPr>
        <w:t>Parte</w:t>
      </w:r>
      <w:r>
        <w:rPr>
          <w:rFonts w:eastAsia="Times New Roman"/>
          <w:color w:val="000000"/>
          <w:lang w:val="es-ES"/>
        </w:rPr>
        <w:t>s del contrato en el momento de la firma, inevitables e insuperables durante la ejecución del contrato, como terremotos, tsunamis, plagas (incluidas las enfermedades infecciosas masivas), disturbios, ley marcial, motines, guerras y otras circunstancias determinadas por las leyes y reglamentos, las autoridades administrativas locales y el contrato de contratación general.</w:t>
      </w:r>
      <w:r>
        <w:rPr>
          <w:lang w:val="es-ES"/>
        </w:rPr>
        <w:t xml:space="preserve"> </w:t>
      </w:r>
      <w:r>
        <w:rPr>
          <w:rFonts w:eastAsia="Times New Roman"/>
          <w:color w:val="000000"/>
          <w:lang w:val="es-ES"/>
        </w:rPr>
        <w:t>La situación epidémica causada por el nuevo coronavirus no pertenece a la categoría de fuerza mayor.</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分包合同一方当事人遇到不可抗力事件，使其履行合同义务受到阻碍时，应立即通知合同另一方当事人，书面说明不可抗力和受阻碍的详细情况，并提供必要的证明。</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Si una de las </w:t>
      </w:r>
      <w:r>
        <w:rPr>
          <w:rFonts w:hint="eastAsia"/>
          <w:color w:val="000000"/>
          <w:lang w:val="es-ES"/>
        </w:rPr>
        <w:t>Parte</w:t>
      </w:r>
      <w:r>
        <w:rPr>
          <w:rFonts w:eastAsia="Times New Roman"/>
          <w:color w:val="000000"/>
          <w:lang w:val="es-ES"/>
        </w:rPr>
        <w:t xml:space="preserve">s del subcontrato se encuentra con un acontecimiento de fuerza mayor que le impida cumplir con sus obligaciones contractuales, deberá notificarlo inmediatamente a la otra </w:t>
      </w:r>
      <w:r>
        <w:rPr>
          <w:rFonts w:hint="eastAsia"/>
          <w:color w:val="000000"/>
          <w:lang w:val="es-ES"/>
        </w:rPr>
        <w:t>Parte</w:t>
      </w:r>
      <w:r>
        <w:rPr>
          <w:rFonts w:eastAsia="Times New Roman"/>
          <w:color w:val="000000"/>
          <w:lang w:val="es-ES"/>
        </w:rPr>
        <w:t xml:space="preserve"> del contrato, indicando por escrito los detalles de la fuerza mayor y las </w:t>
      </w:r>
      <w:r>
        <w:rPr>
          <w:rFonts w:eastAsia="Times New Roman"/>
          <w:color w:val="000000"/>
          <w:lang w:val="es-ES"/>
        </w:rPr>
        <w:lastRenderedPageBreak/>
        <w:t>circunstancias del impedimento y aportando las pruebas necesarias.</w:t>
      </w:r>
    </w:p>
    <w:p w:rsidR="00DC60E3" w:rsidRDefault="00053CCA">
      <w:pPr>
        <w:keepNext/>
        <w:keepLines/>
        <w:spacing w:before="120" w:after="120" w:line="400" w:lineRule="exact"/>
        <w:ind w:firstLine="0"/>
        <w:outlineLvl w:val="2"/>
        <w:rPr>
          <w:snapToGrid w:val="0"/>
          <w:lang w:val="es-ES"/>
        </w:rPr>
      </w:pPr>
      <w:r>
        <w:rPr>
          <w:b/>
          <w:lang w:val="es-ES"/>
        </w:rPr>
        <w:t xml:space="preserve">23.2 </w:t>
      </w:r>
      <w:r>
        <w:rPr>
          <w:b/>
          <w:lang w:val="es-ES"/>
        </w:rPr>
        <w:t>不可抗力风险的承担</w:t>
      </w:r>
    </w:p>
    <w:p w:rsidR="00DC60E3" w:rsidRDefault="00053CCA">
      <w:pPr>
        <w:keepNext/>
        <w:keepLines/>
        <w:spacing w:before="120" w:after="120" w:line="400" w:lineRule="exact"/>
        <w:ind w:firstLine="0"/>
        <w:outlineLvl w:val="2"/>
        <w:rPr>
          <w:b/>
          <w:bCs/>
          <w:lang w:val="es-ES"/>
        </w:rPr>
      </w:pPr>
      <w:bookmarkStart w:id="710" w:name="_Toc351203610"/>
      <w:bookmarkStart w:id="711" w:name="_Toc22769"/>
      <w:bookmarkStart w:id="712" w:name="_Toc389586402"/>
      <w:bookmarkStart w:id="713" w:name="_Toc371493255"/>
      <w:bookmarkStart w:id="714" w:name="_Toc296346620"/>
      <w:bookmarkStart w:id="715" w:name="_Toc296503119"/>
      <w:r>
        <w:rPr>
          <w:rFonts w:eastAsia="Times New Roman"/>
          <w:b/>
          <w:lang w:val="es-ES"/>
        </w:rPr>
        <w:t>23.2 Asunción del riesgo de fuerza mayor</w:t>
      </w:r>
      <w:bookmarkEnd w:id="710"/>
      <w:bookmarkEnd w:id="711"/>
      <w:bookmarkEnd w:id="712"/>
      <w:bookmarkEnd w:id="713"/>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23.2.1 </w:t>
      </w:r>
      <w:r>
        <w:rPr>
          <w:color w:val="000000"/>
          <w:lang w:val="es-ES"/>
        </w:rPr>
        <w:t>不可抗力发生前已完成的分包工程应当按照分包合同约定进行计量支付。</w:t>
      </w:r>
    </w:p>
    <w:bookmarkEnd w:id="714"/>
    <w:bookmarkEnd w:id="715"/>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23.2.1 Las obras subcontratadas que se hayan completado antes de que se produzca la fuerza mayor se medirán y pagarán según lo acordado en el subcontrato.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23.2.2 </w:t>
      </w:r>
      <w:r>
        <w:rPr>
          <w:color w:val="000000"/>
          <w:lang w:val="es-ES"/>
        </w:rPr>
        <w:t>不可抗力风险由甲乙双方按以下原则承担：</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23.2.2 El riesgo de fuerza mayor será asumido por ambas </w:t>
      </w:r>
      <w:r>
        <w:rPr>
          <w:rFonts w:hint="eastAsia"/>
          <w:color w:val="000000"/>
          <w:lang w:val="es-ES"/>
        </w:rPr>
        <w:t>Parte</w:t>
      </w:r>
      <w:r>
        <w:rPr>
          <w:rFonts w:eastAsia="Times New Roman"/>
          <w:color w:val="000000"/>
          <w:lang w:val="es-ES"/>
        </w:rPr>
        <w:t>s sobre la base de lo siguiente: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）永久工程、已运至施工场地的材料和工程设备的损坏，以及因分包工程损坏造成的第三人人员伤亡和财产损失由甲方承担。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Los daños a las obras permanentes, los materiales y los equipos de construcción que hayan sido transportados a la obra, así como las bajas y pérdidas de bienes de terceros causadas por los daños causados a las obras subcontratadas correrán a cargo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）乙方施工设备的损坏由乙方承担。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Los daños a los equipos de construcción de la </w:t>
      </w:r>
      <w:r>
        <w:rPr>
          <w:rFonts w:hint="eastAsia"/>
          <w:color w:val="000000"/>
          <w:lang w:val="es-ES"/>
        </w:rPr>
        <w:t>Parte</w:t>
      </w:r>
      <w:r>
        <w:rPr>
          <w:rFonts w:eastAsia="Times New Roman"/>
          <w:color w:val="000000"/>
          <w:lang w:val="es-ES"/>
        </w:rPr>
        <w:t xml:space="preserve"> B correrán a cargo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）甲方和乙方承担各自人员伤亡和财产的损失。</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y la </w:t>
      </w:r>
      <w:r>
        <w:rPr>
          <w:rFonts w:hint="eastAsia"/>
          <w:color w:val="000000"/>
          <w:lang w:val="es-ES"/>
        </w:rPr>
        <w:t>Parte</w:t>
      </w:r>
      <w:r>
        <w:rPr>
          <w:rFonts w:eastAsia="Times New Roman"/>
          <w:color w:val="000000"/>
          <w:lang w:val="es-ES"/>
        </w:rPr>
        <w:t xml:space="preserve"> B serán responsables de las bajas y pérdidas de bienes de sus respectivas </w:t>
      </w:r>
      <w:r>
        <w:rPr>
          <w:rFonts w:hint="eastAsia"/>
          <w:color w:val="000000"/>
          <w:lang w:val="es-ES"/>
        </w:rPr>
        <w:t>Parte</w:t>
      </w:r>
      <w:r>
        <w:rPr>
          <w:rFonts w:eastAsia="Times New Roman"/>
          <w:color w:val="000000"/>
          <w:lang w:val="es-ES"/>
        </w:rPr>
        <w:t>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）因不可抗力影响乙方履行合同约定的义务，已经引起或将引起工期延误的，应当顺延工期，由此导致乙方停工的费用损失由乙方承担。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 xml:space="preserve">Si el cumplimiento de las obligaciones de la </w:t>
      </w:r>
      <w:r>
        <w:rPr>
          <w:rFonts w:hint="eastAsia"/>
          <w:color w:val="000000"/>
          <w:lang w:val="es-ES"/>
        </w:rPr>
        <w:t>Parte</w:t>
      </w:r>
      <w:r>
        <w:rPr>
          <w:rFonts w:eastAsia="Times New Roman"/>
          <w:color w:val="000000"/>
          <w:lang w:val="es-ES"/>
        </w:rPr>
        <w:t xml:space="preserve"> B en virtud del contrato se ve afectado por la fuerza mayor y ha causado o causará un retraso en el plazo de construcción, el período de construcción se pospondrá, y cualquier pérdida de costes resultante de la paralización de la </w:t>
      </w:r>
      <w:r>
        <w:rPr>
          <w:rFonts w:hint="eastAsia"/>
          <w:color w:val="000000"/>
          <w:lang w:val="es-ES"/>
        </w:rPr>
        <w:t>Parte</w:t>
      </w:r>
      <w:r>
        <w:rPr>
          <w:rFonts w:eastAsia="Times New Roman"/>
          <w:color w:val="000000"/>
          <w:lang w:val="es-ES"/>
        </w:rPr>
        <w:t xml:space="preserve"> B correrá a cargo de la </w:t>
      </w:r>
      <w:r>
        <w:rPr>
          <w:rFonts w:hint="eastAsia"/>
          <w:color w:val="000000"/>
          <w:lang w:val="es-ES"/>
        </w:rPr>
        <w:t>Parte</w:t>
      </w:r>
      <w:r>
        <w:rPr>
          <w:rFonts w:eastAsia="Times New Roman"/>
          <w:color w:val="000000"/>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）因不可抗力引起或将引起工期延误，甲方要求赶工的，由此增加的赶工费用由甲方承担。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5</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solicita apresurar los trabajos por causas de fuerza mayor que provoquen o vayan a provocar un retraso del plazo de construcción, la </w:t>
      </w:r>
      <w:r>
        <w:rPr>
          <w:rFonts w:hint="eastAsia"/>
          <w:color w:val="000000"/>
          <w:lang w:val="es-ES"/>
        </w:rPr>
        <w:t>Parte</w:t>
      </w:r>
      <w:r>
        <w:rPr>
          <w:rFonts w:eastAsia="Times New Roman"/>
          <w:color w:val="000000"/>
          <w:lang w:val="es-ES"/>
        </w:rPr>
        <w:t xml:space="preserve"> A asumirá el coste adicional de la prisa resultante.</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6</w:t>
      </w:r>
      <w:r>
        <w:rPr>
          <w:color w:val="000000"/>
          <w:lang w:val="es-ES"/>
        </w:rPr>
        <w:t>）乙方在停工期间按照甲方要求照管和清理分包工程的费用由甲方承担。</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6</w:t>
      </w:r>
      <w:r>
        <w:rPr>
          <w:color w:val="000000"/>
          <w:lang w:val="es-ES"/>
        </w:rPr>
        <w:t>）</w:t>
      </w:r>
      <w:r>
        <w:rPr>
          <w:rFonts w:eastAsia="Times New Roman"/>
          <w:color w:val="000000"/>
          <w:lang w:val="es-ES"/>
        </w:rPr>
        <w:t xml:space="preserve">Durante el período de suspensión, los costes de custodia y limpieza de las obras subcontratadas por la </w:t>
      </w:r>
      <w:r>
        <w:rPr>
          <w:rFonts w:hint="eastAsia"/>
          <w:color w:val="000000"/>
          <w:lang w:val="es-ES"/>
        </w:rPr>
        <w:t>Parte</w:t>
      </w:r>
      <w:r>
        <w:rPr>
          <w:rFonts w:eastAsia="Times New Roman"/>
          <w:color w:val="000000"/>
          <w:lang w:val="es-ES"/>
        </w:rPr>
        <w:t xml:space="preserve"> B a petición de la </w:t>
      </w:r>
      <w:r>
        <w:rPr>
          <w:rFonts w:hint="eastAsia"/>
          <w:color w:val="000000"/>
          <w:lang w:val="es-ES"/>
        </w:rPr>
        <w:t>Parte</w:t>
      </w:r>
      <w:r>
        <w:rPr>
          <w:rFonts w:eastAsia="Times New Roman"/>
          <w:color w:val="000000"/>
          <w:lang w:val="es-ES"/>
        </w:rPr>
        <w:t xml:space="preserve"> A correrán a cargo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lastRenderedPageBreak/>
        <w:t>不可抗力发生后，合同当事人均应采取措施尽量避免和减少损失的扩大，任何一方当事人没有采取有效措施导致损失扩大的，应对扩大的损失承担责任。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Después de la ocurrencia de la fuerza mayor, las </w:t>
      </w:r>
      <w:r>
        <w:rPr>
          <w:rFonts w:hint="eastAsia"/>
          <w:color w:val="000000"/>
          <w:lang w:val="es-ES"/>
        </w:rPr>
        <w:t>Parte</w:t>
      </w:r>
      <w:r>
        <w:rPr>
          <w:rFonts w:eastAsia="Times New Roman"/>
          <w:color w:val="000000"/>
          <w:lang w:val="es-ES"/>
        </w:rPr>
        <w:t xml:space="preserve">s del contrato tomarán medidas para evitar y reducir en lo posible la expansión de las pérdidas. Si cualquiera de las </w:t>
      </w:r>
      <w:r>
        <w:rPr>
          <w:rFonts w:hint="eastAsia"/>
          <w:color w:val="000000"/>
          <w:lang w:val="es-ES"/>
        </w:rPr>
        <w:t>Parte</w:t>
      </w:r>
      <w:r>
        <w:rPr>
          <w:rFonts w:eastAsia="Times New Roman"/>
          <w:color w:val="000000"/>
          <w:lang w:val="es-ES"/>
        </w:rPr>
        <w:t>s no toma medidas efectivas y hace que la pérdida se amplíe, será responsable de la pérdida ampliada.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 xml:space="preserve">23.2.3 </w:t>
      </w:r>
      <w:r>
        <w:rPr>
          <w:color w:val="000000"/>
          <w:lang w:val="es-ES"/>
        </w:rPr>
        <w:t>因合同一方迟延履行合同义务，在迟延履行期间遭遇不可抗力的，不免除其违约责任。</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23.2.3 Si una de las </w:t>
      </w:r>
      <w:r>
        <w:rPr>
          <w:rFonts w:hint="eastAsia"/>
          <w:color w:val="000000"/>
          <w:lang w:val="es-ES"/>
        </w:rPr>
        <w:t>Parte</w:t>
      </w:r>
      <w:r>
        <w:rPr>
          <w:rFonts w:eastAsia="Times New Roman"/>
          <w:color w:val="000000"/>
          <w:lang w:val="es-ES"/>
        </w:rPr>
        <w:t>s en el contrato se retrasa en el cumplimiento de sus obligaciones contractuales y encuentra fuerza mayor durante el período de demora en el cumplimiento, no quedará exenta de su responsabilidad por incumplimiento del contrato.</w:t>
      </w:r>
    </w:p>
    <w:p w:rsidR="00DC60E3" w:rsidRDefault="00053CCA">
      <w:pPr>
        <w:keepNext/>
        <w:keepLines/>
        <w:spacing w:before="120" w:after="120" w:line="400" w:lineRule="exact"/>
        <w:ind w:firstLine="0"/>
        <w:outlineLvl w:val="2"/>
        <w:rPr>
          <w:snapToGrid w:val="0"/>
          <w:lang w:val="es-ES"/>
        </w:rPr>
      </w:pPr>
      <w:r>
        <w:rPr>
          <w:b/>
          <w:lang w:val="es-ES"/>
        </w:rPr>
        <w:t xml:space="preserve">23.3 </w:t>
      </w:r>
      <w:r>
        <w:rPr>
          <w:b/>
          <w:lang w:val="es-ES"/>
        </w:rPr>
        <w:t>因不可抗力解除合同</w:t>
      </w:r>
    </w:p>
    <w:p w:rsidR="00DC60E3" w:rsidRDefault="00053CCA">
      <w:pPr>
        <w:keepNext/>
        <w:keepLines/>
        <w:spacing w:before="120" w:after="120" w:line="400" w:lineRule="exact"/>
        <w:ind w:firstLine="0"/>
        <w:outlineLvl w:val="2"/>
        <w:rPr>
          <w:b/>
          <w:bCs/>
          <w:lang w:val="es-ES"/>
        </w:rPr>
      </w:pPr>
      <w:bookmarkStart w:id="716" w:name="_Toc30023"/>
      <w:bookmarkStart w:id="717" w:name="_Toc13009"/>
      <w:bookmarkStart w:id="718" w:name="_Toc351203611"/>
      <w:bookmarkStart w:id="719" w:name="_Toc389586403"/>
      <w:r>
        <w:rPr>
          <w:rFonts w:eastAsia="Times New Roman"/>
          <w:b/>
          <w:lang w:val="es-ES"/>
        </w:rPr>
        <w:t xml:space="preserve">23.3 </w:t>
      </w:r>
      <w:bookmarkEnd w:id="716"/>
      <w:bookmarkEnd w:id="717"/>
      <w:bookmarkEnd w:id="718"/>
      <w:bookmarkEnd w:id="719"/>
      <w:r>
        <w:rPr>
          <w:rFonts w:eastAsia="Times New Roman"/>
          <w:b/>
          <w:lang w:val="es-ES"/>
        </w:rPr>
        <w:t>Rescisión del contrato por fuerza mayor</w:t>
      </w:r>
    </w:p>
    <w:p w:rsidR="00DC60E3" w:rsidRDefault="00053CCA">
      <w:pPr>
        <w:adjustRightInd w:val="0"/>
        <w:snapToGrid w:val="0"/>
        <w:spacing w:line="400" w:lineRule="exact"/>
        <w:ind w:firstLineChars="200" w:firstLine="480"/>
        <w:rPr>
          <w:snapToGrid w:val="0"/>
          <w:lang w:val="es-ES"/>
        </w:rPr>
      </w:pPr>
      <w:r>
        <w:rPr>
          <w:color w:val="000000"/>
          <w:lang w:val="es-ES"/>
        </w:rPr>
        <w:t>因不可抗力导致分包合同无法履行的，甲方和乙方均有权解除分包合同。分包合同解除后</w:t>
      </w:r>
      <w:r>
        <w:rPr>
          <w:color w:val="000000"/>
          <w:lang w:val="es-ES"/>
        </w:rPr>
        <w:t>28</w:t>
      </w:r>
      <w:r>
        <w:rPr>
          <w:color w:val="000000"/>
          <w:lang w:val="es-ES"/>
        </w:rPr>
        <w:t>天内，由双方当事人商定或确定甲方应支付的款项，该款项包括：</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Si el subcontrato no puede ser ejecutado por causas de fuerza mayor, tanto la </w:t>
      </w:r>
      <w:r>
        <w:rPr>
          <w:rFonts w:hint="eastAsia"/>
          <w:color w:val="000000"/>
          <w:lang w:val="es-ES"/>
        </w:rPr>
        <w:t>Parte</w:t>
      </w:r>
      <w:r>
        <w:rPr>
          <w:rFonts w:eastAsia="Times New Roman"/>
          <w:color w:val="000000"/>
          <w:lang w:val="es-ES"/>
        </w:rPr>
        <w:t xml:space="preserve"> A como la </w:t>
      </w:r>
      <w:r>
        <w:rPr>
          <w:rFonts w:hint="eastAsia"/>
          <w:color w:val="000000"/>
          <w:lang w:val="es-ES"/>
        </w:rPr>
        <w:t>Parte</w:t>
      </w:r>
      <w:r>
        <w:rPr>
          <w:rFonts w:eastAsia="Times New Roman"/>
          <w:color w:val="000000"/>
          <w:lang w:val="es-ES"/>
        </w:rPr>
        <w:t xml:space="preserve"> B tienen derecho a anular el subcontrato. En un plazo de 28 días a partir de la anulación del subcontrato, las </w:t>
      </w:r>
      <w:r>
        <w:rPr>
          <w:rFonts w:hint="eastAsia"/>
          <w:color w:val="000000"/>
          <w:lang w:val="es-ES"/>
        </w:rPr>
        <w:t>Parte</w:t>
      </w:r>
      <w:r>
        <w:rPr>
          <w:rFonts w:eastAsia="Times New Roman"/>
          <w:color w:val="000000"/>
          <w:lang w:val="es-ES"/>
        </w:rPr>
        <w:t xml:space="preserve">s acordarán o determinarán el importe a pagar por la </w:t>
      </w:r>
      <w:r>
        <w:rPr>
          <w:rFonts w:hint="eastAsia"/>
          <w:color w:val="000000"/>
          <w:lang w:val="es-ES"/>
        </w:rPr>
        <w:t>Parte</w:t>
      </w:r>
      <w:r>
        <w:rPr>
          <w:rFonts w:eastAsia="Times New Roman"/>
          <w:color w:val="000000"/>
          <w:lang w:val="es-ES"/>
        </w:rPr>
        <w:t xml:space="preserve"> A, que consistirá en:</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）合同解除前乙方已完成工作的价款。</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El precio de los trabajos realizados por la </w:t>
      </w:r>
      <w:r>
        <w:rPr>
          <w:rFonts w:hint="eastAsia"/>
          <w:color w:val="000000"/>
          <w:lang w:val="es-ES"/>
        </w:rPr>
        <w:t>Parte</w:t>
      </w:r>
      <w:r>
        <w:rPr>
          <w:rFonts w:eastAsia="Times New Roman"/>
          <w:color w:val="000000"/>
          <w:lang w:val="es-ES"/>
        </w:rPr>
        <w:t xml:space="preserve"> B antes de la anulación del contrato.</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）甲方为工程订购的并已交付给乙方，或乙方有责任接受交付的材料、工程设备和其他物品的价款。</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El precio de los materiales, equipos de obra y otros artículos encargados por la </w:t>
      </w:r>
      <w:r>
        <w:rPr>
          <w:rFonts w:hint="eastAsia"/>
          <w:color w:val="000000"/>
          <w:lang w:val="es-ES"/>
        </w:rPr>
        <w:t>Parte</w:t>
      </w:r>
      <w:r>
        <w:rPr>
          <w:rFonts w:eastAsia="Times New Roman"/>
          <w:color w:val="000000"/>
          <w:lang w:val="es-ES"/>
        </w:rPr>
        <w:t xml:space="preserve"> A para las obras y entregados a la </w:t>
      </w:r>
      <w:r>
        <w:rPr>
          <w:rFonts w:hint="eastAsia"/>
          <w:color w:val="000000"/>
          <w:lang w:val="es-ES"/>
        </w:rPr>
        <w:t>Parte</w:t>
      </w:r>
      <w:r>
        <w:rPr>
          <w:rFonts w:eastAsia="Times New Roman"/>
          <w:color w:val="000000"/>
          <w:lang w:val="es-ES"/>
        </w:rPr>
        <w:t xml:space="preserve"> B, o para los que la </w:t>
      </w:r>
      <w:r>
        <w:rPr>
          <w:rFonts w:hint="eastAsia"/>
          <w:color w:val="000000"/>
          <w:lang w:val="es-ES"/>
        </w:rPr>
        <w:t>Parte</w:t>
      </w:r>
      <w:r>
        <w:rPr>
          <w:rFonts w:eastAsia="Times New Roman"/>
          <w:color w:val="000000"/>
          <w:lang w:val="es-ES"/>
        </w:rPr>
        <w:t xml:space="preserve"> B está obligada a aceptar la entrega.</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）甲方要求乙方退货或解除订货合同而产生的费用，或因不能退货或解除合同而产生的损失。</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Los costes en los que incurra la </w:t>
      </w:r>
      <w:r>
        <w:rPr>
          <w:rFonts w:hint="eastAsia"/>
          <w:color w:val="000000"/>
          <w:lang w:val="es-ES"/>
        </w:rPr>
        <w:t>Parte</w:t>
      </w:r>
      <w:r>
        <w:rPr>
          <w:rFonts w:eastAsia="Times New Roman"/>
          <w:color w:val="000000"/>
          <w:lang w:val="es-ES"/>
        </w:rPr>
        <w:t xml:space="preserve"> A para solicitar a la </w:t>
      </w:r>
      <w:r>
        <w:rPr>
          <w:rFonts w:hint="eastAsia"/>
          <w:color w:val="000000"/>
          <w:lang w:val="es-ES"/>
        </w:rPr>
        <w:t>Parte</w:t>
      </w:r>
      <w:r>
        <w:rPr>
          <w:rFonts w:eastAsia="Times New Roman"/>
          <w:color w:val="000000"/>
          <w:lang w:val="es-ES"/>
        </w:rPr>
        <w:t xml:space="preserve"> B la devolución de las mercancías o la anulación del contrato de pedido, o las pérdidas sufridas como consecuencia de la no devolución de las mercancías o la anulación del contrato.</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）按照合同约定在合同解除前应支付给乙方的其他款项。</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 xml:space="preserve">Cualquier otro pago que se deba a la </w:t>
      </w:r>
      <w:r>
        <w:rPr>
          <w:rFonts w:hint="eastAsia"/>
          <w:color w:val="000000"/>
          <w:lang w:val="es-ES"/>
        </w:rPr>
        <w:t>Parte</w:t>
      </w:r>
      <w:r>
        <w:rPr>
          <w:rFonts w:eastAsia="Times New Roman"/>
          <w:color w:val="000000"/>
          <w:lang w:val="es-ES"/>
        </w:rPr>
        <w:t xml:space="preserve"> B antes de la terminación del contrato </w:t>
      </w:r>
      <w:r>
        <w:rPr>
          <w:rFonts w:eastAsia="Times New Roman"/>
          <w:color w:val="000000"/>
          <w:lang w:val="es-ES"/>
        </w:rPr>
        <w:lastRenderedPageBreak/>
        <w:t>según lo acordado en el mismo.</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5</w:t>
      </w:r>
      <w:r>
        <w:rPr>
          <w:color w:val="000000"/>
          <w:lang w:val="es-ES"/>
        </w:rPr>
        <w:t>）扣减甲方按照合同约定应向乙方支付的款项。</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5</w:t>
      </w:r>
      <w:r>
        <w:rPr>
          <w:color w:val="000000"/>
          <w:lang w:val="es-ES"/>
        </w:rPr>
        <w:t>）</w:t>
      </w:r>
      <w:r>
        <w:rPr>
          <w:rFonts w:eastAsia="Times New Roman"/>
          <w:color w:val="000000"/>
          <w:lang w:val="es-ES"/>
        </w:rPr>
        <w:t xml:space="preserve">Deducción del importe que la </w:t>
      </w:r>
      <w:r>
        <w:rPr>
          <w:rFonts w:hint="eastAsia"/>
          <w:color w:val="000000"/>
          <w:lang w:val="es-ES"/>
        </w:rPr>
        <w:t>Parte</w:t>
      </w:r>
      <w:r>
        <w:rPr>
          <w:rFonts w:eastAsia="Times New Roman"/>
          <w:color w:val="000000"/>
          <w:lang w:val="es-ES"/>
        </w:rPr>
        <w:t xml:space="preserve"> A debe pagar a la </w:t>
      </w:r>
      <w:r>
        <w:rPr>
          <w:rFonts w:hint="eastAsia"/>
          <w:color w:val="000000"/>
          <w:lang w:val="es-ES"/>
        </w:rPr>
        <w:t>Parte</w:t>
      </w:r>
      <w:r>
        <w:rPr>
          <w:rFonts w:eastAsia="Times New Roman"/>
          <w:color w:val="000000"/>
          <w:lang w:val="es-ES"/>
        </w:rPr>
        <w:t xml:space="preserve"> B de conformidad con el contrato.</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6</w:t>
      </w:r>
      <w:r>
        <w:rPr>
          <w:color w:val="000000"/>
          <w:lang w:val="es-ES"/>
        </w:rPr>
        <w:t>）双方商定或确定的其他款项。</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6</w:t>
      </w:r>
      <w:r>
        <w:rPr>
          <w:color w:val="000000"/>
          <w:lang w:val="es-ES"/>
        </w:rPr>
        <w:t>）</w:t>
      </w:r>
      <w:r>
        <w:rPr>
          <w:rFonts w:eastAsia="Times New Roman"/>
          <w:color w:val="000000"/>
          <w:lang w:val="es-ES"/>
        </w:rPr>
        <w:t xml:space="preserve">Los demás costos que acuerden o determinen las dos </w:t>
      </w:r>
      <w:r>
        <w:rPr>
          <w:rFonts w:hint="eastAsia"/>
          <w:color w:val="000000"/>
          <w:lang w:val="es-ES"/>
        </w:rPr>
        <w:t>Parte</w:t>
      </w:r>
      <w:r>
        <w:rPr>
          <w:rFonts w:eastAsia="Times New Roman"/>
          <w:color w:val="000000"/>
          <w:lang w:val="es-ES"/>
        </w:rPr>
        <w:t>s.</w:t>
      </w:r>
    </w:p>
    <w:p w:rsidR="00DC60E3" w:rsidRDefault="00053CCA">
      <w:pPr>
        <w:adjustRightInd w:val="0"/>
        <w:snapToGrid w:val="0"/>
        <w:spacing w:line="400" w:lineRule="exact"/>
        <w:ind w:firstLineChars="200" w:firstLine="480"/>
        <w:rPr>
          <w:snapToGrid w:val="0"/>
          <w:lang w:val="es-ES"/>
        </w:rPr>
      </w:pPr>
      <w:r>
        <w:rPr>
          <w:color w:val="000000"/>
          <w:lang w:val="es-ES"/>
        </w:rPr>
        <w:t>合同解除后，甲方应在商定或确定上述款项后</w:t>
      </w:r>
      <w:r>
        <w:rPr>
          <w:color w:val="000000"/>
          <w:lang w:val="es-ES"/>
        </w:rPr>
        <w:t>28</w:t>
      </w:r>
      <w:r>
        <w:rPr>
          <w:color w:val="000000"/>
          <w:lang w:val="es-ES"/>
        </w:rPr>
        <w:t>天内完成上述款项的支付。</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A la anulación del contrato, la </w:t>
      </w:r>
      <w:r>
        <w:rPr>
          <w:rFonts w:hint="eastAsia"/>
          <w:color w:val="000000"/>
          <w:lang w:val="es-ES"/>
        </w:rPr>
        <w:t>Parte</w:t>
      </w:r>
      <w:r>
        <w:rPr>
          <w:rFonts w:eastAsia="Times New Roman"/>
          <w:color w:val="000000"/>
          <w:lang w:val="es-ES"/>
        </w:rPr>
        <w:t xml:space="preserve"> A completará el pago de dichas sumas en un plazo de 28 días después de que se hayan acordado o determinado dichas sumas.</w:t>
      </w:r>
    </w:p>
    <w:p w:rsidR="00DC60E3" w:rsidRDefault="00053CCA">
      <w:pPr>
        <w:keepNext/>
        <w:keepLines/>
        <w:spacing w:before="120" w:after="120" w:line="400" w:lineRule="exact"/>
        <w:ind w:firstLine="0"/>
        <w:outlineLvl w:val="1"/>
        <w:rPr>
          <w:snapToGrid w:val="0"/>
          <w:lang w:val="es-ES"/>
        </w:rPr>
      </w:pPr>
      <w:bookmarkStart w:id="720" w:name="_Toc3745"/>
      <w:bookmarkStart w:id="721" w:name="_Toc5326"/>
      <w:bookmarkStart w:id="722" w:name="_Toc527"/>
      <w:bookmarkStart w:id="723" w:name="_Toc17761"/>
      <w:bookmarkStart w:id="724" w:name="_Toc117170284"/>
      <w:r>
        <w:rPr>
          <w:b/>
          <w:sz w:val="32"/>
          <w:lang w:val="es-ES"/>
        </w:rPr>
        <w:t xml:space="preserve">24. </w:t>
      </w:r>
      <w:r>
        <w:rPr>
          <w:b/>
          <w:sz w:val="32"/>
          <w:lang w:val="es-ES"/>
        </w:rPr>
        <w:t>保险</w:t>
      </w:r>
      <w:bookmarkEnd w:id="720"/>
      <w:bookmarkEnd w:id="721"/>
      <w:bookmarkEnd w:id="722"/>
      <w:bookmarkEnd w:id="723"/>
    </w:p>
    <w:p w:rsidR="00DC60E3" w:rsidRDefault="00053CCA">
      <w:pPr>
        <w:keepNext/>
        <w:keepLines/>
        <w:spacing w:before="120" w:after="120" w:line="400" w:lineRule="exact"/>
        <w:ind w:firstLine="0"/>
        <w:outlineLvl w:val="1"/>
        <w:rPr>
          <w:b/>
          <w:bCs/>
          <w:kern w:val="44"/>
          <w:sz w:val="32"/>
          <w:szCs w:val="32"/>
          <w:lang w:val="es-ES"/>
        </w:rPr>
      </w:pPr>
      <w:bookmarkStart w:id="725" w:name="_Toc3367"/>
      <w:bookmarkStart w:id="726" w:name="_Toc11338"/>
      <w:bookmarkStart w:id="727" w:name="_Toc351203612"/>
      <w:bookmarkStart w:id="728" w:name="_Toc23219"/>
      <w:bookmarkStart w:id="729" w:name="_Toc5175"/>
      <w:bookmarkStart w:id="730" w:name="_Toc27970"/>
      <w:bookmarkStart w:id="731" w:name="_Toc21601"/>
      <w:bookmarkStart w:id="732" w:name="_Toc296346621"/>
      <w:bookmarkStart w:id="733" w:name="_Toc337558828"/>
      <w:r>
        <w:rPr>
          <w:rFonts w:eastAsia="Times New Roman"/>
          <w:b/>
          <w:sz w:val="32"/>
          <w:lang w:val="es-ES"/>
        </w:rPr>
        <w:t>24. Seguros</w:t>
      </w:r>
      <w:bookmarkEnd w:id="724"/>
      <w:bookmarkEnd w:id="725"/>
      <w:bookmarkEnd w:id="726"/>
      <w:bookmarkEnd w:id="727"/>
      <w:bookmarkEnd w:id="728"/>
      <w:bookmarkEnd w:id="729"/>
      <w:bookmarkEnd w:id="730"/>
      <w:bookmarkEnd w:id="731"/>
    </w:p>
    <w:p w:rsidR="00DC60E3" w:rsidRDefault="00053CCA">
      <w:pPr>
        <w:keepNext/>
        <w:keepLines/>
        <w:spacing w:before="120" w:after="120" w:line="400" w:lineRule="exact"/>
        <w:ind w:firstLine="0"/>
        <w:outlineLvl w:val="2"/>
        <w:rPr>
          <w:snapToGrid w:val="0"/>
          <w:lang w:val="es-ES"/>
        </w:rPr>
      </w:pPr>
      <w:r>
        <w:rPr>
          <w:b/>
          <w:lang w:val="es-ES"/>
        </w:rPr>
        <w:t xml:space="preserve">24.1 </w:t>
      </w:r>
      <w:r>
        <w:rPr>
          <w:b/>
          <w:lang w:val="es-ES"/>
        </w:rPr>
        <w:t>工伤保险</w:t>
      </w:r>
    </w:p>
    <w:p w:rsidR="00DC60E3" w:rsidRDefault="00053CCA">
      <w:pPr>
        <w:keepNext/>
        <w:keepLines/>
        <w:spacing w:before="120" w:after="120" w:line="400" w:lineRule="exact"/>
        <w:ind w:firstLine="0"/>
        <w:outlineLvl w:val="2"/>
        <w:rPr>
          <w:b/>
          <w:bCs/>
          <w:lang w:val="es-ES"/>
        </w:rPr>
      </w:pPr>
      <w:bookmarkStart w:id="734" w:name="_Toc296346622"/>
      <w:bookmarkStart w:id="735" w:name="_Toc296503121"/>
      <w:bookmarkStart w:id="736" w:name="_Toc14916"/>
      <w:bookmarkStart w:id="737" w:name="_Toc371493258"/>
      <w:bookmarkStart w:id="738" w:name="_Toc389586405"/>
      <w:bookmarkStart w:id="739" w:name="_Toc351203613"/>
      <w:bookmarkEnd w:id="732"/>
      <w:bookmarkEnd w:id="733"/>
      <w:r>
        <w:rPr>
          <w:rFonts w:eastAsia="Times New Roman"/>
          <w:b/>
          <w:lang w:val="es-ES"/>
        </w:rPr>
        <w:t xml:space="preserve">24.1 </w:t>
      </w:r>
      <w:r w:rsidRPr="00FC78DF">
        <w:rPr>
          <w:rFonts w:eastAsia="Times New Roman"/>
          <w:b/>
          <w:highlight w:val="red"/>
          <w:lang w:val="es-ES"/>
        </w:rPr>
        <w:t>Seguro de accidentes laborales</w:t>
      </w:r>
      <w:bookmarkStart w:id="740" w:name="_Toc296503122"/>
      <w:bookmarkStart w:id="741" w:name="_Toc337558830"/>
      <w:bookmarkEnd w:id="734"/>
      <w:bookmarkEnd w:id="735"/>
      <w:bookmarkEnd w:id="736"/>
      <w:bookmarkEnd w:id="737"/>
      <w:bookmarkEnd w:id="738"/>
      <w:bookmarkEnd w:id="73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乙方应依照法律规定参加工伤保险，并为其履行合同的全部员工办理工伤保险，缴纳工伤保险费，并要求其聘请的第三方依法参加工伤保险。</w:t>
      </w:r>
    </w:p>
    <w:bookmarkEnd w:id="740"/>
    <w:bookmarkEnd w:id="741"/>
    <w:p w:rsidR="00DC60E3" w:rsidRDefault="00053CCA">
      <w:pPr>
        <w:autoSpaceDE w:val="0"/>
        <w:autoSpaceDN w:val="0"/>
        <w:adjustRightInd w:val="0"/>
        <w:snapToGrid w:val="0"/>
        <w:spacing w:line="400" w:lineRule="exact"/>
        <w:ind w:firstLineChars="200" w:firstLine="480"/>
        <w:rPr>
          <w:color w:val="000000"/>
          <w:kern w:val="0"/>
          <w:lang w:val="es-ES"/>
        </w:rPr>
      </w:pPr>
      <w:r w:rsidRPr="00FC78DF">
        <w:rPr>
          <w:rFonts w:eastAsia="Times New Roman"/>
          <w:color w:val="000000"/>
          <w:highlight w:val="red"/>
          <w:lang w:val="es-ES"/>
        </w:rPr>
        <w:t xml:space="preserve">La </w:t>
      </w:r>
      <w:r w:rsidRPr="00FC78DF">
        <w:rPr>
          <w:rFonts w:hint="eastAsia"/>
          <w:color w:val="000000"/>
          <w:highlight w:val="red"/>
          <w:lang w:val="es-ES"/>
        </w:rPr>
        <w:t>Parte</w:t>
      </w:r>
      <w:r w:rsidRPr="00FC78DF">
        <w:rPr>
          <w:rFonts w:eastAsia="Times New Roman"/>
          <w:color w:val="000000"/>
          <w:highlight w:val="red"/>
          <w:lang w:val="es-ES"/>
        </w:rPr>
        <w:t xml:space="preserve"> B participará en el seguro de indemnización de los trabajadores de acuerdo con la ley, gestionará el seguro de indemnización de los trabajadores y pagará las primas del seguro de indemnización de los trabajadores para todos sus empleados que ejecuten el contrato, y exigirá a los terceros contratados que participen en el Seguro de indemniz</w:t>
      </w:r>
      <w:r>
        <w:rPr>
          <w:rFonts w:eastAsia="Times New Roman"/>
          <w:color w:val="000000"/>
          <w:lang w:val="es-ES"/>
        </w:rPr>
        <w:t>ación de los trabajadores de acuerdo con la ley.</w:t>
      </w:r>
    </w:p>
    <w:p w:rsidR="00DC60E3" w:rsidRDefault="00053CCA">
      <w:pPr>
        <w:keepNext/>
        <w:keepLines/>
        <w:spacing w:before="120" w:after="120" w:line="400" w:lineRule="exact"/>
        <w:ind w:firstLine="0"/>
        <w:outlineLvl w:val="2"/>
        <w:rPr>
          <w:snapToGrid w:val="0"/>
          <w:lang w:val="es-ES"/>
        </w:rPr>
      </w:pPr>
      <w:r>
        <w:rPr>
          <w:b/>
          <w:lang w:val="es-ES"/>
        </w:rPr>
        <w:t xml:space="preserve">24.2 </w:t>
      </w:r>
      <w:r>
        <w:rPr>
          <w:b/>
          <w:lang w:val="es-ES"/>
        </w:rPr>
        <w:t>其他保险</w:t>
      </w:r>
    </w:p>
    <w:p w:rsidR="00DC60E3" w:rsidRDefault="00053CCA">
      <w:pPr>
        <w:keepNext/>
        <w:keepLines/>
        <w:spacing w:before="120" w:after="120" w:line="400" w:lineRule="exact"/>
        <w:ind w:firstLine="0"/>
        <w:outlineLvl w:val="2"/>
        <w:rPr>
          <w:b/>
          <w:bCs/>
          <w:lang w:val="es-ES"/>
        </w:rPr>
      </w:pPr>
      <w:bookmarkStart w:id="742" w:name="_Toc7755"/>
      <w:bookmarkStart w:id="743" w:name="_Toc389586406"/>
      <w:bookmarkStart w:id="744" w:name="_Toc6244"/>
      <w:bookmarkStart w:id="745" w:name="_Toc351203615"/>
      <w:bookmarkStart w:id="746" w:name="_Toc296503125"/>
      <w:r>
        <w:rPr>
          <w:rFonts w:eastAsia="Times New Roman"/>
          <w:b/>
          <w:lang w:val="es-ES"/>
        </w:rPr>
        <w:t>24.2 Otros seguros</w:t>
      </w:r>
      <w:bookmarkEnd w:id="742"/>
      <w:bookmarkEnd w:id="743"/>
      <w:bookmarkEnd w:id="744"/>
      <w:bookmarkEnd w:id="745"/>
    </w:p>
    <w:p w:rsidR="00DC60E3" w:rsidRDefault="00053CCA">
      <w:pPr>
        <w:adjustRightInd w:val="0"/>
        <w:snapToGrid w:val="0"/>
        <w:spacing w:line="400" w:lineRule="exact"/>
        <w:ind w:firstLineChars="200" w:firstLine="480"/>
        <w:rPr>
          <w:snapToGrid w:val="0"/>
          <w:lang w:val="es-ES"/>
        </w:rPr>
      </w:pPr>
      <w:r>
        <w:rPr>
          <w:color w:val="000000"/>
          <w:lang w:val="es-ES"/>
        </w:rPr>
        <w:t>乙方应按要求办理安全生产责任险，并为其雇佣的人员办理意外伤害保险，为其施工设备等办理财产保险。</w:t>
      </w:r>
    </w:p>
    <w:bookmarkEnd w:id="746"/>
    <w:p w:rsidR="00DC60E3" w:rsidRDefault="00053CCA">
      <w:pPr>
        <w:adjustRightInd w:val="0"/>
        <w:snapToGrid w:val="0"/>
        <w:spacing w:line="400" w:lineRule="exact"/>
        <w:ind w:firstLineChars="200" w:firstLine="480"/>
        <w:rPr>
          <w:color w:val="00000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solicitará un seguro de seguridad y de responsabilidad civil de la producción según sea necesario, así como un seguro de accidentes para su personal empleado y un seguro de propiedad para su equipo de construcción, etc.</w:t>
      </w:r>
    </w:p>
    <w:p w:rsidR="00DC60E3" w:rsidRDefault="00053CCA">
      <w:pPr>
        <w:keepNext/>
        <w:keepLines/>
        <w:spacing w:before="120" w:after="120" w:line="400" w:lineRule="exact"/>
        <w:ind w:firstLine="0"/>
        <w:outlineLvl w:val="2"/>
        <w:rPr>
          <w:snapToGrid w:val="0"/>
          <w:lang w:val="es-ES"/>
        </w:rPr>
      </w:pPr>
      <w:r>
        <w:rPr>
          <w:b/>
          <w:lang w:val="es-ES"/>
        </w:rPr>
        <w:t xml:space="preserve">24.3 </w:t>
      </w:r>
      <w:r>
        <w:rPr>
          <w:b/>
          <w:lang w:val="es-ES"/>
        </w:rPr>
        <w:t>保险凭证</w:t>
      </w:r>
    </w:p>
    <w:p w:rsidR="00DC60E3" w:rsidRDefault="00053CCA">
      <w:pPr>
        <w:keepNext/>
        <w:keepLines/>
        <w:spacing w:before="120" w:after="120" w:line="400" w:lineRule="exact"/>
        <w:ind w:firstLine="0"/>
        <w:outlineLvl w:val="2"/>
        <w:rPr>
          <w:b/>
          <w:bCs/>
          <w:lang w:val="es-ES"/>
        </w:rPr>
      </w:pPr>
      <w:bookmarkStart w:id="747" w:name="_Toc371493260"/>
      <w:bookmarkStart w:id="748" w:name="_Toc17036"/>
      <w:bookmarkStart w:id="749" w:name="_Toc389586407"/>
      <w:bookmarkStart w:id="750" w:name="_Toc5410"/>
      <w:bookmarkStart w:id="751" w:name="_Toc296346627"/>
      <w:bookmarkStart w:id="752" w:name="_Toc337558832"/>
      <w:r>
        <w:rPr>
          <w:rFonts w:eastAsia="Times New Roman"/>
          <w:b/>
          <w:lang w:val="es-ES"/>
        </w:rPr>
        <w:t>24.3 Comprobantes de seguro</w:t>
      </w:r>
      <w:bookmarkEnd w:id="747"/>
      <w:bookmarkEnd w:id="748"/>
      <w:bookmarkEnd w:id="749"/>
      <w:bookmarkEnd w:id="750"/>
    </w:p>
    <w:p w:rsidR="00DC60E3" w:rsidRDefault="00053CCA">
      <w:pPr>
        <w:adjustRightInd w:val="0"/>
        <w:snapToGrid w:val="0"/>
        <w:spacing w:line="400" w:lineRule="exact"/>
        <w:ind w:firstLineChars="200" w:firstLine="480"/>
        <w:rPr>
          <w:snapToGrid w:val="0"/>
          <w:lang w:val="es-ES"/>
        </w:rPr>
      </w:pPr>
      <w:r>
        <w:rPr>
          <w:color w:val="000000"/>
          <w:lang w:val="es-ES"/>
        </w:rPr>
        <w:t>乙方应在分包合同项下的保险办理后</w:t>
      </w:r>
      <w:r>
        <w:rPr>
          <w:color w:val="000000"/>
          <w:lang w:val="es-ES"/>
        </w:rPr>
        <w:t>3</w:t>
      </w:r>
      <w:r>
        <w:rPr>
          <w:color w:val="000000"/>
          <w:lang w:val="es-ES"/>
        </w:rPr>
        <w:t>天内向甲方提交已投保的各项保险的凭证和保险单复印件。</w:t>
      </w:r>
    </w:p>
    <w:bookmarkEnd w:id="751"/>
    <w:bookmarkEnd w:id="752"/>
    <w:p w:rsidR="00DC60E3" w:rsidRDefault="00053CCA">
      <w:pPr>
        <w:adjustRightInd w:val="0"/>
        <w:snapToGrid w:val="0"/>
        <w:spacing w:line="400" w:lineRule="exact"/>
        <w:ind w:firstLineChars="200" w:firstLine="480"/>
        <w:rPr>
          <w:color w:val="000000"/>
          <w:lang w:val="es-ES"/>
        </w:rPr>
      </w:pPr>
      <w:r>
        <w:rPr>
          <w:rFonts w:eastAsia="Times New Roman"/>
          <w:color w:val="000000"/>
          <w:lang w:val="es-ES"/>
        </w:rPr>
        <w:lastRenderedPageBreak/>
        <w:t xml:space="preserve">La </w:t>
      </w:r>
      <w:r>
        <w:rPr>
          <w:rFonts w:hint="eastAsia"/>
          <w:color w:val="000000"/>
          <w:lang w:val="es-ES"/>
        </w:rPr>
        <w:t>Parte</w:t>
      </w:r>
      <w:r>
        <w:rPr>
          <w:rFonts w:eastAsia="Times New Roman"/>
          <w:color w:val="000000"/>
          <w:lang w:val="es-ES"/>
        </w:rPr>
        <w:t xml:space="preserve"> B deberá presentar a la </w:t>
      </w:r>
      <w:r>
        <w:rPr>
          <w:rFonts w:hint="eastAsia"/>
          <w:color w:val="000000"/>
          <w:lang w:val="es-ES"/>
        </w:rPr>
        <w:t>Parte</w:t>
      </w:r>
      <w:r>
        <w:rPr>
          <w:rFonts w:eastAsia="Times New Roman"/>
          <w:color w:val="000000"/>
          <w:lang w:val="es-ES"/>
        </w:rPr>
        <w:t xml:space="preserve"> A la prueba de cada póliza de seguro contratada y una copia de la misma en un plazo de 3 días tras la tramitación del seguro en el marco del subcontrato.</w:t>
      </w:r>
    </w:p>
    <w:p w:rsidR="00DC60E3" w:rsidRDefault="00053CCA">
      <w:pPr>
        <w:keepNext/>
        <w:keepLines/>
        <w:spacing w:before="120" w:after="120" w:line="400" w:lineRule="exact"/>
        <w:ind w:firstLine="0"/>
        <w:outlineLvl w:val="1"/>
        <w:rPr>
          <w:snapToGrid w:val="0"/>
          <w:lang w:val="es-ES"/>
        </w:rPr>
      </w:pPr>
      <w:bookmarkStart w:id="753" w:name="_Toc8442"/>
      <w:bookmarkStart w:id="754" w:name="_Toc18081"/>
      <w:bookmarkStart w:id="755" w:name="_Toc799"/>
      <w:bookmarkStart w:id="756" w:name="_Toc12712"/>
      <w:bookmarkStart w:id="757" w:name="_Toc117170285"/>
      <w:r>
        <w:rPr>
          <w:b/>
          <w:sz w:val="32"/>
          <w:lang w:val="es-ES"/>
        </w:rPr>
        <w:t xml:space="preserve">25. </w:t>
      </w:r>
      <w:r>
        <w:rPr>
          <w:b/>
          <w:sz w:val="32"/>
          <w:lang w:val="es-ES"/>
        </w:rPr>
        <w:t>索赔</w:t>
      </w:r>
      <w:bookmarkEnd w:id="753"/>
      <w:bookmarkEnd w:id="754"/>
      <w:bookmarkEnd w:id="755"/>
      <w:bookmarkEnd w:id="756"/>
    </w:p>
    <w:p w:rsidR="00DC60E3" w:rsidRDefault="00053CCA">
      <w:pPr>
        <w:keepNext/>
        <w:keepLines/>
        <w:spacing w:before="120" w:after="120" w:line="400" w:lineRule="exact"/>
        <w:ind w:firstLine="0"/>
        <w:outlineLvl w:val="1"/>
        <w:rPr>
          <w:b/>
          <w:bCs/>
          <w:kern w:val="44"/>
          <w:sz w:val="32"/>
          <w:szCs w:val="32"/>
          <w:lang w:val="es-ES"/>
        </w:rPr>
      </w:pPr>
      <w:bookmarkStart w:id="758" w:name="_Toc389586408"/>
      <w:bookmarkStart w:id="759" w:name="_Toc5988"/>
      <w:bookmarkStart w:id="760" w:name="_Toc371493263"/>
      <w:bookmarkStart w:id="761" w:name="_Toc13275"/>
      <w:bookmarkStart w:id="762" w:name="_Toc31476"/>
      <w:bookmarkStart w:id="763" w:name="_Toc351203620"/>
      <w:bookmarkStart w:id="764" w:name="_Toc19607"/>
      <w:bookmarkStart w:id="765" w:name="_Toc12267"/>
      <w:bookmarkStart w:id="766" w:name="_Toc296503140"/>
      <w:bookmarkStart w:id="767" w:name="_Toc296346641"/>
      <w:r>
        <w:rPr>
          <w:rFonts w:eastAsia="Times New Roman"/>
          <w:b/>
          <w:sz w:val="32"/>
          <w:lang w:val="es-ES"/>
        </w:rPr>
        <w:t>25. Reclamaciones</w:t>
      </w:r>
      <w:bookmarkEnd w:id="757"/>
      <w:bookmarkEnd w:id="758"/>
      <w:bookmarkEnd w:id="759"/>
      <w:bookmarkEnd w:id="760"/>
      <w:bookmarkEnd w:id="761"/>
      <w:bookmarkEnd w:id="762"/>
      <w:bookmarkEnd w:id="763"/>
      <w:bookmarkEnd w:id="764"/>
      <w:bookmarkEnd w:id="765"/>
    </w:p>
    <w:p w:rsidR="00DC60E3" w:rsidRDefault="00053CCA">
      <w:pPr>
        <w:keepNext/>
        <w:keepLines/>
        <w:spacing w:before="120" w:after="120" w:line="400" w:lineRule="exact"/>
        <w:ind w:firstLine="0"/>
        <w:outlineLvl w:val="2"/>
        <w:rPr>
          <w:snapToGrid w:val="0"/>
          <w:lang w:val="es-ES"/>
        </w:rPr>
      </w:pPr>
      <w:r>
        <w:rPr>
          <w:b/>
          <w:lang w:val="es-ES"/>
        </w:rPr>
        <w:t xml:space="preserve">25.1 </w:t>
      </w:r>
      <w:r>
        <w:rPr>
          <w:b/>
          <w:lang w:val="es-ES"/>
        </w:rPr>
        <w:t>乙方的索赔</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25.1 Reclamación de la </w:t>
      </w:r>
      <w:r>
        <w:rPr>
          <w:rFonts w:hint="eastAsia"/>
          <w:b/>
          <w:lang w:val="es-ES"/>
        </w:rPr>
        <w:t>Parte</w:t>
      </w:r>
      <w:r>
        <w:rPr>
          <w:rFonts w:eastAsia="Times New Roman"/>
          <w:b/>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bookmarkStart w:id="768" w:name="_Toc296503141"/>
      <w:bookmarkStart w:id="769" w:name="_Toc337558836"/>
      <w:bookmarkEnd w:id="766"/>
      <w:bookmarkEnd w:id="767"/>
      <w:r>
        <w:rPr>
          <w:color w:val="000000"/>
          <w:lang w:val="es-ES"/>
        </w:rPr>
        <w:t>根据分包合同约定，乙方认为有权得到追加付款和（或）延长工期的，应按照以下程序向甲方提出索赔：</w:t>
      </w:r>
    </w:p>
    <w:bookmarkEnd w:id="768"/>
    <w:bookmarkEnd w:id="769"/>
    <w:p w:rsidR="00DC60E3" w:rsidRDefault="00053CCA">
      <w:pPr>
        <w:autoSpaceDE w:val="0"/>
        <w:autoSpaceDN w:val="0"/>
        <w:adjustRightInd w:val="0"/>
        <w:snapToGrid w:val="0"/>
        <w:spacing w:line="400" w:lineRule="exact"/>
        <w:ind w:firstLineChars="200" w:firstLine="480"/>
        <w:rPr>
          <w:color w:val="000000"/>
          <w:kern w:val="0"/>
          <w:lang w:val="es-ES"/>
        </w:rPr>
      </w:pPr>
      <w:r w:rsidRPr="00FC78DF">
        <w:rPr>
          <w:rFonts w:eastAsia="Times New Roman"/>
          <w:color w:val="000000"/>
          <w:highlight w:val="red"/>
          <w:lang w:val="es-ES"/>
        </w:rPr>
        <w:t xml:space="preserve">En virtud de los términos del subcontrato, si la </w:t>
      </w:r>
      <w:r w:rsidRPr="00FC78DF">
        <w:rPr>
          <w:rFonts w:hint="eastAsia"/>
          <w:color w:val="000000"/>
          <w:highlight w:val="red"/>
          <w:lang w:val="es-ES"/>
        </w:rPr>
        <w:t>Parte</w:t>
      </w:r>
      <w:r w:rsidRPr="00FC78DF">
        <w:rPr>
          <w:rFonts w:eastAsia="Times New Roman"/>
          <w:color w:val="000000"/>
          <w:highlight w:val="red"/>
          <w:lang w:val="es-ES"/>
        </w:rPr>
        <w:t xml:space="preserve"> B considera que tiene derecho a un pago adicional y/o a una prórroga, deberá presentar una reclamación a la </w:t>
      </w:r>
      <w:r w:rsidRPr="00FC78DF">
        <w:rPr>
          <w:rFonts w:hint="eastAsia"/>
          <w:color w:val="000000"/>
          <w:highlight w:val="red"/>
          <w:lang w:val="es-ES"/>
        </w:rPr>
        <w:t>Parte</w:t>
      </w:r>
      <w:r w:rsidRPr="00FC78DF">
        <w:rPr>
          <w:rFonts w:eastAsia="Times New Roman"/>
          <w:color w:val="000000"/>
          <w:highlight w:val="red"/>
          <w:lang w:val="es-ES"/>
        </w:rPr>
        <w:t xml:space="preserve"> A de acuerdo con el siguiente procedimiento: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）乙方应在知道或应当知道索赔事件发生后</w:t>
      </w:r>
      <w:r>
        <w:rPr>
          <w:color w:val="000000"/>
          <w:lang w:val="es-ES"/>
        </w:rPr>
        <w:t>14</w:t>
      </w:r>
      <w:r>
        <w:rPr>
          <w:color w:val="000000"/>
          <w:lang w:val="es-ES"/>
        </w:rPr>
        <w:t>天内，向甲方递交索赔意向通知书，并说明发生索赔事件的事由。乙方未在前述</w:t>
      </w:r>
      <w:r>
        <w:rPr>
          <w:color w:val="000000"/>
          <w:lang w:val="es-ES"/>
        </w:rPr>
        <w:t>14</w:t>
      </w:r>
      <w:r>
        <w:rPr>
          <w:color w:val="000000"/>
          <w:lang w:val="es-ES"/>
        </w:rPr>
        <w:t>天内发出索赔意向通知书的，丧失要求追加付款和（或）延长工期的权利。</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deberá, en el plazo de 14 días desde que conozca o deba conocer la ocurrencia del hecho reclamado, presentar a la </w:t>
      </w:r>
      <w:r>
        <w:rPr>
          <w:rFonts w:hint="eastAsia"/>
          <w:color w:val="000000"/>
          <w:lang w:val="es-ES"/>
        </w:rPr>
        <w:t>Parte</w:t>
      </w:r>
      <w:r>
        <w:rPr>
          <w:rFonts w:eastAsia="Times New Roman"/>
          <w:color w:val="000000"/>
          <w:lang w:val="es-ES"/>
        </w:rPr>
        <w:t xml:space="preserve"> A una notificación de intención de reclamar e indicar el motivo de la ocurrencia del hecho reclamado. Si la </w:t>
      </w:r>
      <w:r>
        <w:rPr>
          <w:rFonts w:hint="eastAsia"/>
          <w:color w:val="000000"/>
          <w:lang w:val="es-ES"/>
        </w:rPr>
        <w:t>Parte</w:t>
      </w:r>
      <w:r>
        <w:rPr>
          <w:rFonts w:eastAsia="Times New Roman"/>
          <w:color w:val="000000"/>
          <w:lang w:val="es-ES"/>
        </w:rPr>
        <w:t xml:space="preserve"> B no notifica su intención de reclamar dentro de los 14 días mencionados, perderá su derecho a reclamar un pago adicional y/o una prórroga.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）乙方应在发出索赔意向通知书后</w:t>
      </w:r>
      <w:r>
        <w:rPr>
          <w:color w:val="000000"/>
          <w:lang w:val="es-ES"/>
        </w:rPr>
        <w:t>14</w:t>
      </w:r>
      <w:r>
        <w:rPr>
          <w:color w:val="000000"/>
          <w:lang w:val="es-ES"/>
        </w:rPr>
        <w:t>天内，向甲方正式递交索赔报告。索赔报告应详细说明索赔理由以及要求追加的付款金额和（或）延长的工期，并附必要的记录和证明材料。</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deberá presentar formalmente un informe de reclamación a la </w:t>
      </w:r>
      <w:r>
        <w:rPr>
          <w:rFonts w:hint="eastAsia"/>
          <w:color w:val="000000"/>
          <w:lang w:val="es-ES"/>
        </w:rPr>
        <w:t>Parte</w:t>
      </w:r>
      <w:r>
        <w:rPr>
          <w:rFonts w:eastAsia="Times New Roman"/>
          <w:color w:val="000000"/>
          <w:lang w:val="es-ES"/>
        </w:rPr>
        <w:t xml:space="preserve"> A dentro de los 14 días siguientes a la emisión de la notificación de intención de reclamación. La notificación de reclamación deberá aclarar los motivos de la reclamación y el monto del pago adicional pedido y / o el plazo de construcción extendido, junto con los registros necesarios y los materiales de respaldo.</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）索赔事件具有持续影响的，乙方应按合理时间间隔继续递交延续索赔通知，说明持续影响的实际情况和记录，列出累计的追加付款金额和（或）工期延长天数。</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Cuando el hecho reclamado tenga un efecto continuado, la </w:t>
      </w:r>
      <w:r>
        <w:rPr>
          <w:rFonts w:hint="eastAsia"/>
          <w:color w:val="000000"/>
          <w:lang w:val="es-ES"/>
        </w:rPr>
        <w:t>Parte</w:t>
      </w:r>
      <w:r>
        <w:rPr>
          <w:rFonts w:eastAsia="Times New Roman"/>
          <w:color w:val="000000"/>
          <w:lang w:val="es-ES"/>
        </w:rPr>
        <w:t xml:space="preserve"> B seguirá presentando avisos de continuación de la reclamación a intervalos razonables, indicando las circunstancias reales y los registros del efecto continuado, estableciendo el importe </w:t>
      </w:r>
      <w:r>
        <w:rPr>
          <w:rFonts w:eastAsia="Times New Roman"/>
          <w:color w:val="000000"/>
          <w:lang w:val="es-ES"/>
        </w:rPr>
        <w:lastRenderedPageBreak/>
        <w:t>acumulado de los pagos adicionales y/o el número de días de prórroga.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4</w:t>
      </w:r>
      <w:r>
        <w:rPr>
          <w:color w:val="000000"/>
          <w:lang w:val="es-ES"/>
        </w:rPr>
        <w:t>）在索赔事件影响结束后</w:t>
      </w:r>
      <w:r>
        <w:rPr>
          <w:color w:val="000000"/>
          <w:lang w:val="es-ES"/>
        </w:rPr>
        <w:t>14</w:t>
      </w:r>
      <w:r>
        <w:rPr>
          <w:color w:val="000000"/>
          <w:lang w:val="es-ES"/>
        </w:rPr>
        <w:t>天内，乙方应向甲方递交最终索赔报告，说明最终要求索赔的追加付款金额和（或）延长的工期，并附必要的记录和证明材料。</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4</w:t>
      </w:r>
      <w:r>
        <w:rPr>
          <w:color w:val="000000"/>
          <w:lang w:val="es-ES"/>
        </w:rPr>
        <w:t>）</w:t>
      </w:r>
      <w:r>
        <w:rPr>
          <w:rFonts w:eastAsia="Times New Roman"/>
          <w:color w:val="000000"/>
          <w:lang w:val="es-ES"/>
        </w:rPr>
        <w:t xml:space="preserve">En un plazo de 14 días desde el final del impacto del evento reclamado, la </w:t>
      </w:r>
      <w:r>
        <w:rPr>
          <w:rFonts w:hint="eastAsia"/>
          <w:color w:val="000000"/>
          <w:lang w:val="es-ES"/>
        </w:rPr>
        <w:t>Parte</w:t>
      </w:r>
      <w:r>
        <w:rPr>
          <w:rFonts w:eastAsia="Times New Roman"/>
          <w:color w:val="000000"/>
          <w:lang w:val="es-ES"/>
        </w:rPr>
        <w:t xml:space="preserve"> B presentará a la </w:t>
      </w:r>
      <w:r>
        <w:rPr>
          <w:rFonts w:hint="eastAsia"/>
          <w:color w:val="000000"/>
          <w:lang w:val="es-ES"/>
        </w:rPr>
        <w:t>Parte</w:t>
      </w:r>
      <w:r>
        <w:rPr>
          <w:rFonts w:eastAsia="Times New Roman"/>
          <w:color w:val="000000"/>
          <w:lang w:val="es-ES"/>
        </w:rPr>
        <w:t xml:space="preserve"> A un informe final de reclamación en el que se indique el importe del pago adicional y/o la prórroga del plazo finalmente reclamados, junto con los registros y documentos justificativos necesarios.</w:t>
      </w:r>
    </w:p>
    <w:p w:rsidR="00DC60E3" w:rsidRDefault="00053CCA">
      <w:pPr>
        <w:keepNext/>
        <w:keepLines/>
        <w:spacing w:before="120" w:after="120" w:line="400" w:lineRule="exact"/>
        <w:ind w:firstLine="0"/>
        <w:outlineLvl w:val="2"/>
        <w:rPr>
          <w:snapToGrid w:val="0"/>
          <w:lang w:val="es-ES"/>
        </w:rPr>
      </w:pPr>
      <w:r>
        <w:rPr>
          <w:b/>
          <w:lang w:val="es-ES"/>
        </w:rPr>
        <w:t xml:space="preserve">25.2 </w:t>
      </w:r>
      <w:r>
        <w:rPr>
          <w:b/>
          <w:lang w:val="es-ES"/>
        </w:rPr>
        <w:t>对乙方索赔的处理</w:t>
      </w:r>
    </w:p>
    <w:p w:rsidR="00DC60E3" w:rsidRDefault="00053CCA">
      <w:pPr>
        <w:keepNext/>
        <w:keepLines/>
        <w:spacing w:before="120" w:after="120" w:line="400" w:lineRule="exact"/>
        <w:ind w:firstLine="0"/>
        <w:outlineLvl w:val="2"/>
        <w:rPr>
          <w:b/>
          <w:bCs/>
          <w:lang w:val="es-ES"/>
        </w:rPr>
      </w:pPr>
      <w:bookmarkStart w:id="770" w:name="_Toc22833"/>
      <w:bookmarkStart w:id="771" w:name="_Toc389586410"/>
      <w:bookmarkStart w:id="772" w:name="_Toc351203622"/>
      <w:bookmarkStart w:id="773" w:name="_Toc296503142"/>
      <w:bookmarkStart w:id="774" w:name="_Toc337558837"/>
      <w:r>
        <w:rPr>
          <w:rFonts w:eastAsia="Times New Roman"/>
          <w:b/>
          <w:lang w:val="es-ES"/>
        </w:rPr>
        <w:t xml:space="preserve">25.2 Tratamiento de la reclamación de la </w:t>
      </w:r>
      <w:r>
        <w:rPr>
          <w:rFonts w:hint="eastAsia"/>
          <w:b/>
          <w:lang w:val="es-ES"/>
        </w:rPr>
        <w:t>Parte</w:t>
      </w:r>
      <w:r>
        <w:rPr>
          <w:rFonts w:eastAsia="Times New Roman"/>
          <w:b/>
          <w:lang w:val="es-ES"/>
        </w:rPr>
        <w:t xml:space="preserve"> B</w:t>
      </w:r>
      <w:bookmarkEnd w:id="770"/>
      <w:bookmarkEnd w:id="771"/>
      <w:bookmarkEnd w:id="772"/>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lang w:val="es-ES"/>
        </w:rPr>
        <w:t>）甲方对乙方提交的索赔报告审核后，将相关资料报发包人审批。甲方将根据发包人的审批结果对乙方确认索赔处理结果，乙方应接受甲方根据发包人的审批结果对乙方所确认的索赔处理结果。</w:t>
      </w:r>
    </w:p>
    <w:bookmarkEnd w:id="773"/>
    <w:bookmarkEnd w:id="774"/>
    <w:p w:rsidR="00DC60E3" w:rsidRDefault="00053CCA">
      <w:pPr>
        <w:autoSpaceDE w:val="0"/>
        <w:autoSpaceDN w:val="0"/>
        <w:adjustRightInd w:val="0"/>
        <w:snapToGrid w:val="0"/>
        <w:spacing w:line="400" w:lineRule="exact"/>
        <w:ind w:firstLineChars="200" w:firstLine="480"/>
        <w:rPr>
          <w:kern w:val="0"/>
          <w:lang w:val="es-ES"/>
        </w:rPr>
      </w:pPr>
      <w:r>
        <w:rPr>
          <w:color w:val="000000"/>
          <w:lang w:val="es-ES"/>
        </w:rPr>
        <w:t>（</w:t>
      </w:r>
      <w:r>
        <w:rPr>
          <w:color w:val="000000"/>
          <w:lang w:val="es-ES"/>
        </w:rPr>
        <w:t>1</w:t>
      </w:r>
      <w:r>
        <w:rPr>
          <w:lang w:val="es-ES"/>
        </w:rPr>
        <w:t>）</w:t>
      </w:r>
      <w:r>
        <w:rPr>
          <w:rFonts w:eastAsia="Times New Roman"/>
          <w:color w:val="000000"/>
          <w:lang w:val="es-ES"/>
        </w:rPr>
        <w:t xml:space="preserve">Una vez revisado el informe de reclamación presentado por la </w:t>
      </w:r>
      <w:r>
        <w:rPr>
          <w:rFonts w:hint="eastAsia"/>
          <w:color w:val="000000"/>
          <w:lang w:val="es-ES"/>
        </w:rPr>
        <w:t>Parte</w:t>
      </w:r>
      <w:r>
        <w:rPr>
          <w:rFonts w:eastAsia="Times New Roman"/>
          <w:color w:val="000000"/>
          <w:lang w:val="es-ES"/>
        </w:rPr>
        <w:t xml:space="preserve"> B, la </w:t>
      </w:r>
      <w:r>
        <w:rPr>
          <w:rFonts w:hint="eastAsia"/>
          <w:color w:val="000000"/>
          <w:lang w:val="es-ES"/>
        </w:rPr>
        <w:t>Parte</w:t>
      </w:r>
      <w:r>
        <w:rPr>
          <w:rFonts w:eastAsia="Times New Roman"/>
          <w:color w:val="000000"/>
          <w:lang w:val="es-ES"/>
        </w:rPr>
        <w:t xml:space="preserve"> A presentará la información pertinente al Contratante para su aprobación. </w:t>
      </w:r>
      <w:r>
        <w:rPr>
          <w:rFonts w:eastAsia="Times New Roman"/>
          <w:lang w:val="es-ES"/>
        </w:rPr>
        <w:t xml:space="preserve">La </w:t>
      </w:r>
      <w:r>
        <w:rPr>
          <w:rFonts w:hint="eastAsia"/>
          <w:lang w:val="es-ES"/>
        </w:rPr>
        <w:t>Parte</w:t>
      </w:r>
      <w:r>
        <w:rPr>
          <w:rFonts w:eastAsia="Times New Roman"/>
          <w:lang w:val="es-ES"/>
        </w:rPr>
        <w:t xml:space="preserve"> A confirmará el resultado de la reclamación a la </w:t>
      </w:r>
      <w:r>
        <w:rPr>
          <w:rFonts w:hint="eastAsia"/>
          <w:lang w:val="es-ES"/>
        </w:rPr>
        <w:t>Parte</w:t>
      </w:r>
      <w:r>
        <w:rPr>
          <w:rFonts w:eastAsia="Times New Roman"/>
          <w:lang w:val="es-ES"/>
        </w:rPr>
        <w:t xml:space="preserve"> B basándonos en la aprobación del Contratante y la </w:t>
      </w:r>
      <w:r>
        <w:rPr>
          <w:rFonts w:hint="eastAsia"/>
          <w:lang w:val="es-ES"/>
        </w:rPr>
        <w:t>Parte</w:t>
      </w:r>
      <w:r>
        <w:rPr>
          <w:rFonts w:eastAsia="Times New Roman"/>
          <w:lang w:val="es-ES"/>
        </w:rPr>
        <w:t xml:space="preserve"> B deberá aceptar el resultado de la reclamación confirmado por la </w:t>
      </w:r>
      <w:r>
        <w:rPr>
          <w:rFonts w:hint="eastAsia"/>
          <w:lang w:val="es-ES"/>
        </w:rPr>
        <w:t>Parte</w:t>
      </w:r>
      <w:r>
        <w:rPr>
          <w:rFonts w:eastAsia="Times New Roman"/>
          <w:lang w:val="es-ES"/>
        </w:rPr>
        <w:t xml:space="preserve"> A a la </w:t>
      </w:r>
      <w:r>
        <w:rPr>
          <w:rFonts w:hint="eastAsia"/>
          <w:lang w:val="es-ES"/>
        </w:rPr>
        <w:t>Parte</w:t>
      </w:r>
      <w:r>
        <w:rPr>
          <w:rFonts w:eastAsia="Times New Roman"/>
          <w:lang w:val="es-ES"/>
        </w:rPr>
        <w:t xml:space="preserve"> B sobre la base del resultado de la aprobación del Contratante.</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甲方对索赔报告存在异议的，有权要求乙方提交全部原始记录副本。甲方应在收到索赔报告或有关原始记录副本后的</w:t>
      </w:r>
      <w:r>
        <w:rPr>
          <w:lang w:val="es-ES"/>
        </w:rPr>
        <w:t>35</w:t>
      </w:r>
      <w:r>
        <w:rPr>
          <w:lang w:val="es-ES"/>
        </w:rPr>
        <w:t>天内向乙方出具索赔处理结果。</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la </w:t>
      </w:r>
      <w:r>
        <w:rPr>
          <w:rFonts w:hint="eastAsia"/>
          <w:lang w:val="es-ES"/>
        </w:rPr>
        <w:t>Parte</w:t>
      </w:r>
      <w:r>
        <w:rPr>
          <w:rFonts w:eastAsia="Times New Roman"/>
          <w:lang w:val="es-ES"/>
        </w:rPr>
        <w:t xml:space="preserve"> A no está de acuerdo con el informe de la reclamación, tiene derecho a solicitar a la </w:t>
      </w:r>
      <w:r>
        <w:rPr>
          <w:rFonts w:hint="eastAsia"/>
          <w:lang w:val="es-ES"/>
        </w:rPr>
        <w:t>Parte</w:t>
      </w:r>
      <w:r>
        <w:rPr>
          <w:rFonts w:eastAsia="Times New Roman"/>
          <w:lang w:val="es-ES"/>
        </w:rPr>
        <w:t xml:space="preserve"> B que presente copias de todos los registros originales. La </w:t>
      </w:r>
      <w:r>
        <w:rPr>
          <w:rFonts w:hint="eastAsia"/>
          <w:lang w:val="es-ES"/>
        </w:rPr>
        <w:t>Parte</w:t>
      </w:r>
      <w:r>
        <w:rPr>
          <w:rFonts w:eastAsia="Times New Roman"/>
          <w:lang w:val="es-ES"/>
        </w:rPr>
        <w:t xml:space="preserve"> A emitirá a la </w:t>
      </w:r>
      <w:r>
        <w:rPr>
          <w:rFonts w:hint="eastAsia"/>
          <w:lang w:val="es-ES"/>
        </w:rPr>
        <w:t>Parte</w:t>
      </w:r>
      <w:r>
        <w:rPr>
          <w:rFonts w:eastAsia="Times New Roman"/>
          <w:lang w:val="es-ES"/>
        </w:rPr>
        <w:t xml:space="preserve"> B el resultado de la tramitación de la reclamación en un plazo de 35 días a partir de la recepción del informe de la reclamación o de una copia de los registros originales correspondientes.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）乙方接受索赔处理结果的，索赔款项在当期进度款中进行支付。乙方不接受索赔处理结果的，按照第</w:t>
      </w:r>
      <w:r>
        <w:rPr>
          <w:color w:val="000000"/>
          <w:lang w:val="es-ES"/>
        </w:rPr>
        <w:t>26</w:t>
      </w:r>
      <w:r>
        <w:rPr>
          <w:color w:val="000000"/>
          <w:lang w:val="es-ES"/>
        </w:rPr>
        <w:t>条〔争议解决〕的约定处理。</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B acepta el resultado de la tramitación de la reclamación, el pago de la misma se realizará en el pago progresivo en curso. Si la </w:t>
      </w:r>
      <w:r>
        <w:rPr>
          <w:rFonts w:hint="eastAsia"/>
          <w:color w:val="000000"/>
          <w:lang w:val="es-ES"/>
        </w:rPr>
        <w:t>Parte</w:t>
      </w:r>
      <w:r>
        <w:rPr>
          <w:rFonts w:eastAsia="Times New Roman"/>
          <w:color w:val="000000"/>
          <w:lang w:val="es-ES"/>
        </w:rPr>
        <w:t xml:space="preserve"> B no acepta el resultado de la reclamación, se tramitará de acuerdo con lo pactado en la cláusula 26 [Resolución de conflictos].</w:t>
      </w:r>
    </w:p>
    <w:p w:rsidR="00DC60E3" w:rsidRDefault="00053CCA">
      <w:pPr>
        <w:keepNext/>
        <w:keepLines/>
        <w:spacing w:before="120" w:after="120" w:line="400" w:lineRule="exact"/>
        <w:ind w:firstLine="0"/>
        <w:outlineLvl w:val="2"/>
        <w:rPr>
          <w:snapToGrid w:val="0"/>
          <w:lang w:val="es-ES"/>
        </w:rPr>
      </w:pPr>
      <w:r>
        <w:rPr>
          <w:b/>
          <w:lang w:val="es-ES"/>
        </w:rPr>
        <w:t xml:space="preserve">25.3 </w:t>
      </w:r>
      <w:r>
        <w:rPr>
          <w:b/>
          <w:lang w:val="es-ES"/>
        </w:rPr>
        <w:t>甲方的索赔</w:t>
      </w:r>
    </w:p>
    <w:p w:rsidR="00DC60E3" w:rsidRDefault="00053CCA">
      <w:pPr>
        <w:keepNext/>
        <w:keepLines/>
        <w:spacing w:before="120" w:after="120" w:line="400" w:lineRule="exact"/>
        <w:ind w:firstLine="0"/>
        <w:outlineLvl w:val="2"/>
        <w:rPr>
          <w:b/>
          <w:bCs/>
          <w:lang w:val="es-ES"/>
        </w:rPr>
      </w:pPr>
      <w:bookmarkStart w:id="775" w:name="_Toc27021"/>
      <w:bookmarkStart w:id="776" w:name="_Toc351203623"/>
      <w:bookmarkStart w:id="777" w:name="_Toc389586411"/>
      <w:bookmarkStart w:id="778" w:name="_Toc8205"/>
      <w:bookmarkStart w:id="779" w:name="_Toc296346644"/>
      <w:bookmarkStart w:id="780" w:name="_Toc296503143"/>
      <w:r>
        <w:rPr>
          <w:rFonts w:eastAsia="Times New Roman"/>
          <w:b/>
          <w:lang w:val="es-ES"/>
        </w:rPr>
        <w:t xml:space="preserve">25.3 Reclamación de la </w:t>
      </w:r>
      <w:r>
        <w:rPr>
          <w:rFonts w:hint="eastAsia"/>
          <w:b/>
          <w:lang w:val="es-ES"/>
        </w:rPr>
        <w:t>Parte</w:t>
      </w:r>
      <w:r>
        <w:rPr>
          <w:rFonts w:eastAsia="Times New Roman"/>
          <w:b/>
          <w:lang w:val="es-ES"/>
        </w:rPr>
        <w:t xml:space="preserve"> A</w:t>
      </w:r>
      <w:bookmarkEnd w:id="775"/>
      <w:bookmarkEnd w:id="776"/>
      <w:bookmarkEnd w:id="777"/>
      <w:bookmarkEnd w:id="77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根据分包合同约定，甲方认为有权得到赔付金额和（或）延长缺陷责任期的，应</w:t>
      </w:r>
      <w:r>
        <w:rPr>
          <w:color w:val="000000"/>
          <w:lang w:val="es-ES"/>
        </w:rPr>
        <w:lastRenderedPageBreak/>
        <w:t>向乙方发出通知并附有详细的证明。</w:t>
      </w:r>
    </w:p>
    <w:bookmarkEnd w:id="779"/>
    <w:bookmarkEnd w:id="780"/>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De acuerdo con los términos del subcontrato, si la </w:t>
      </w:r>
      <w:r>
        <w:rPr>
          <w:rFonts w:hint="eastAsia"/>
          <w:color w:val="000000"/>
          <w:lang w:val="es-ES"/>
        </w:rPr>
        <w:t>Parte</w:t>
      </w:r>
      <w:r>
        <w:rPr>
          <w:rFonts w:eastAsia="Times New Roman"/>
          <w:color w:val="000000"/>
          <w:lang w:val="es-ES"/>
        </w:rPr>
        <w:t xml:space="preserve"> A considera que tiene derecho al importe de la indemnización y/o a una ampliación del plazo de garantía por defectos, se lo notificará con pruebas detalladas.</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甲方应在知道或应当知道索赔事件发生后向乙方提出索赔意向通知书。甲方应在发出索赔意向通知书后向乙方正式递交索赔报告。</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presentará una notificación de intención de reclamar a la </w:t>
      </w:r>
      <w:r>
        <w:rPr>
          <w:rFonts w:hint="eastAsia"/>
          <w:color w:val="000000"/>
          <w:lang w:val="es-ES"/>
        </w:rPr>
        <w:t>Parte</w:t>
      </w:r>
      <w:r>
        <w:rPr>
          <w:rFonts w:eastAsia="Times New Roman"/>
          <w:color w:val="000000"/>
          <w:lang w:val="es-ES"/>
        </w:rPr>
        <w:t xml:space="preserve"> B después de que la </w:t>
      </w:r>
      <w:r>
        <w:rPr>
          <w:rFonts w:hint="eastAsia"/>
          <w:color w:val="000000"/>
          <w:lang w:val="es-ES"/>
        </w:rPr>
        <w:t>Parte</w:t>
      </w:r>
      <w:r>
        <w:rPr>
          <w:rFonts w:eastAsia="Times New Roman"/>
          <w:color w:val="000000"/>
          <w:lang w:val="es-ES"/>
        </w:rPr>
        <w:t xml:space="preserve"> A sepa o deba saber que se ha producido el hecho reclamado. La </w:t>
      </w:r>
      <w:r>
        <w:rPr>
          <w:rFonts w:hint="eastAsia"/>
          <w:color w:val="000000"/>
          <w:lang w:val="es-ES"/>
        </w:rPr>
        <w:t>Parte</w:t>
      </w:r>
      <w:r>
        <w:rPr>
          <w:rFonts w:eastAsia="Times New Roman"/>
          <w:color w:val="000000"/>
          <w:lang w:val="es-ES"/>
        </w:rPr>
        <w:t xml:space="preserve"> A deberá presentar formalmente un informe de reclamación a la </w:t>
      </w:r>
      <w:r>
        <w:rPr>
          <w:rFonts w:hint="eastAsia"/>
          <w:color w:val="000000"/>
          <w:lang w:val="es-ES"/>
        </w:rPr>
        <w:t>Parte</w:t>
      </w:r>
      <w:r>
        <w:rPr>
          <w:rFonts w:eastAsia="Times New Roman"/>
          <w:color w:val="000000"/>
          <w:lang w:val="es-ES"/>
        </w:rPr>
        <w:t xml:space="preserve"> B después de emitir una notificación de intención de reclamación.</w:t>
      </w:r>
    </w:p>
    <w:p w:rsidR="00DC60E3" w:rsidRDefault="00053CCA">
      <w:pPr>
        <w:keepNext/>
        <w:keepLines/>
        <w:spacing w:before="120" w:after="120" w:line="400" w:lineRule="exact"/>
        <w:ind w:firstLine="0"/>
        <w:outlineLvl w:val="2"/>
        <w:rPr>
          <w:snapToGrid w:val="0"/>
          <w:lang w:val="es-ES"/>
        </w:rPr>
      </w:pPr>
      <w:r>
        <w:rPr>
          <w:b/>
          <w:lang w:val="es-ES"/>
        </w:rPr>
        <w:t xml:space="preserve">25.4 </w:t>
      </w:r>
      <w:r>
        <w:rPr>
          <w:b/>
          <w:lang w:val="es-ES"/>
        </w:rPr>
        <w:t>对甲方索赔的处理</w:t>
      </w:r>
    </w:p>
    <w:p w:rsidR="00DC60E3" w:rsidRDefault="00053CCA">
      <w:pPr>
        <w:keepNext/>
        <w:keepLines/>
        <w:spacing w:before="120" w:after="120" w:line="400" w:lineRule="exact"/>
        <w:ind w:firstLine="0"/>
        <w:outlineLvl w:val="2"/>
        <w:rPr>
          <w:b/>
          <w:bCs/>
          <w:lang w:val="es-ES"/>
        </w:rPr>
      </w:pPr>
      <w:bookmarkStart w:id="781" w:name="_Toc351203624"/>
      <w:bookmarkStart w:id="782" w:name="_Toc371493267"/>
      <w:bookmarkStart w:id="783" w:name="_Toc389586412"/>
      <w:bookmarkStart w:id="784" w:name="_Toc24682"/>
      <w:bookmarkStart w:id="785" w:name="_Toc337558839"/>
      <w:r>
        <w:rPr>
          <w:rFonts w:eastAsia="Times New Roman"/>
          <w:b/>
          <w:lang w:val="es-ES"/>
        </w:rPr>
        <w:t xml:space="preserve">25.4 Tratamiento de la reclamación de la </w:t>
      </w:r>
      <w:r>
        <w:rPr>
          <w:rFonts w:hint="eastAsia"/>
          <w:b/>
          <w:lang w:val="es-ES"/>
        </w:rPr>
        <w:t>Parte</w:t>
      </w:r>
      <w:r>
        <w:rPr>
          <w:rFonts w:eastAsia="Times New Roman"/>
          <w:b/>
          <w:lang w:val="es-ES"/>
        </w:rPr>
        <w:t xml:space="preserve"> A</w:t>
      </w:r>
      <w:bookmarkEnd w:id="781"/>
      <w:bookmarkEnd w:id="782"/>
      <w:bookmarkEnd w:id="783"/>
      <w:bookmarkEnd w:id="784"/>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）乙方收到甲方提交的索赔报告后，应及时审查索赔报告的内容、查验甲方证明材料。</w:t>
      </w:r>
    </w:p>
    <w:bookmarkEnd w:id="785"/>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 Después de recibir el informe de reclamación presentado por la </w:t>
      </w:r>
      <w:r>
        <w:rPr>
          <w:rFonts w:hint="eastAsia"/>
          <w:color w:val="000000"/>
          <w:lang w:val="es-ES"/>
        </w:rPr>
        <w:t>Parte</w:t>
      </w:r>
      <w:r>
        <w:rPr>
          <w:rFonts w:eastAsia="Times New Roman"/>
          <w:color w:val="000000"/>
          <w:lang w:val="es-ES"/>
        </w:rPr>
        <w:t xml:space="preserve"> A, la </w:t>
      </w:r>
      <w:r>
        <w:rPr>
          <w:rFonts w:hint="eastAsia"/>
          <w:color w:val="000000"/>
          <w:lang w:val="es-ES"/>
        </w:rPr>
        <w:t>Parte</w:t>
      </w:r>
      <w:r>
        <w:rPr>
          <w:rFonts w:eastAsia="Times New Roman"/>
          <w:color w:val="000000"/>
          <w:lang w:val="es-ES"/>
        </w:rPr>
        <w:t xml:space="preserve"> B examinará oportunamente el contenido del informe de reclamación y examinará los materiales justificativos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）乙方应在收到索赔报告或有关索赔的进一步证明材料后</w:t>
      </w:r>
      <w:r>
        <w:rPr>
          <w:color w:val="000000"/>
          <w:lang w:val="es-ES"/>
        </w:rPr>
        <w:t>15</w:t>
      </w:r>
      <w:r>
        <w:rPr>
          <w:color w:val="000000"/>
          <w:lang w:val="es-ES"/>
        </w:rPr>
        <w:t>天内，将索赔处理结果答复甲方。如果乙方未在上述期限内作出答复的，则视为对甲方索赔要求的认可。</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B responderá a la </w:t>
      </w:r>
      <w:r>
        <w:rPr>
          <w:rFonts w:hint="eastAsia"/>
          <w:color w:val="000000"/>
          <w:lang w:val="es-ES"/>
        </w:rPr>
        <w:t>Parte</w:t>
      </w:r>
      <w:r>
        <w:rPr>
          <w:rFonts w:eastAsia="Times New Roman"/>
          <w:color w:val="000000"/>
          <w:lang w:val="es-ES"/>
        </w:rPr>
        <w:t xml:space="preserve"> A sobre el resultado de la reclamación en un plazo de 15 días a partir de la recepción del informe de reclamación o de otros documentos justificativos en relación con la reclamación. Si la </w:t>
      </w:r>
      <w:r>
        <w:rPr>
          <w:rFonts w:hint="eastAsia"/>
          <w:color w:val="000000"/>
          <w:lang w:val="es-ES"/>
        </w:rPr>
        <w:t>Parte</w:t>
      </w:r>
      <w:r>
        <w:rPr>
          <w:rFonts w:eastAsia="Times New Roman"/>
          <w:color w:val="000000"/>
          <w:lang w:val="es-ES"/>
        </w:rPr>
        <w:t xml:space="preserve"> B no responde en el plazo mencionado, se considerará que ha aceptado la reclamación de la </w:t>
      </w:r>
      <w:r>
        <w:rPr>
          <w:rFonts w:hint="eastAsia"/>
          <w:color w:val="000000"/>
          <w:lang w:val="es-ES"/>
        </w:rPr>
        <w:t>Parte</w:t>
      </w:r>
      <w:r>
        <w:rPr>
          <w:rFonts w:eastAsia="Times New Roman"/>
          <w:color w:val="000000"/>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w:t>
      </w:r>
      <w:r>
        <w:rPr>
          <w:color w:val="000000"/>
          <w:lang w:val="es-ES"/>
        </w:rPr>
        <w:t>3</w:t>
      </w:r>
      <w:r>
        <w:rPr>
          <w:color w:val="000000"/>
          <w:lang w:val="es-ES"/>
        </w:rPr>
        <w:t>）甲方接受索赔处理结果的，甲方可从应支付给乙方的合同价款中扣除赔付的金额或延长缺陷责任期。甲方不接受索赔处理结果的，按第</w:t>
      </w:r>
      <w:r>
        <w:rPr>
          <w:color w:val="000000"/>
          <w:lang w:val="es-ES"/>
        </w:rPr>
        <w:t>26</w:t>
      </w:r>
      <w:r>
        <w:rPr>
          <w:color w:val="000000"/>
          <w:lang w:val="es-ES"/>
        </w:rPr>
        <w:t>条〔争议解决〕的约定处理。</w:t>
      </w:r>
    </w:p>
    <w:p w:rsidR="00DC60E3" w:rsidRDefault="00053CCA">
      <w:pPr>
        <w:autoSpaceDE w:val="0"/>
        <w:autoSpaceDN w:val="0"/>
        <w:adjustRightInd w:val="0"/>
        <w:snapToGrid w:val="0"/>
        <w:spacing w:line="400" w:lineRule="exact"/>
        <w:ind w:firstLineChars="200" w:firstLine="480"/>
        <w:rPr>
          <w:color w:val="000000"/>
          <w:kern w:val="0"/>
          <w:lang w:val="es-ES"/>
        </w:rPr>
      </w:pPr>
      <w:r>
        <w:rPr>
          <w:color w:val="000000"/>
          <w:lang w:val="es-ES"/>
        </w:rPr>
        <w:t>（</w:t>
      </w:r>
      <w:r>
        <w:rPr>
          <w:color w:val="000000"/>
          <w:lang w:val="es-ES"/>
        </w:rPr>
        <w:t>3</w:t>
      </w:r>
      <w:r>
        <w:rPr>
          <w:color w:val="000000"/>
          <w:lang w:val="es-ES"/>
        </w:rPr>
        <w:t>）</w:t>
      </w:r>
      <w:r>
        <w:rPr>
          <w:rFonts w:eastAsia="Times New Roman"/>
          <w:color w:val="000000"/>
          <w:lang w:val="es-ES"/>
        </w:rPr>
        <w:t xml:space="preserve">Si la </w:t>
      </w:r>
      <w:r>
        <w:rPr>
          <w:rFonts w:hint="eastAsia"/>
          <w:color w:val="000000"/>
          <w:lang w:val="es-ES"/>
        </w:rPr>
        <w:t>Parte</w:t>
      </w:r>
      <w:r>
        <w:rPr>
          <w:rFonts w:eastAsia="Times New Roman"/>
          <w:color w:val="000000"/>
          <w:lang w:val="es-ES"/>
        </w:rPr>
        <w:t xml:space="preserve"> A acepta el resultado de la reclamación, la </w:t>
      </w:r>
      <w:r>
        <w:rPr>
          <w:rFonts w:hint="eastAsia"/>
          <w:color w:val="000000"/>
          <w:lang w:val="es-ES"/>
        </w:rPr>
        <w:t>Parte</w:t>
      </w:r>
      <w:r>
        <w:rPr>
          <w:rFonts w:eastAsia="Times New Roman"/>
          <w:color w:val="000000"/>
          <w:lang w:val="es-ES"/>
        </w:rPr>
        <w:t xml:space="preserve"> A podrá deducir el importe de la indemnización o ampliar el plazo de garantía por defectos del precio del contrato que debe pagar a la </w:t>
      </w:r>
      <w:r>
        <w:rPr>
          <w:rFonts w:hint="eastAsia"/>
          <w:color w:val="000000"/>
          <w:lang w:val="es-ES"/>
        </w:rPr>
        <w:t>Parte</w:t>
      </w:r>
      <w:r>
        <w:rPr>
          <w:rFonts w:eastAsia="Times New Roman"/>
          <w:color w:val="000000"/>
          <w:lang w:val="es-ES"/>
        </w:rPr>
        <w:t xml:space="preserve"> B. Si la </w:t>
      </w:r>
      <w:r>
        <w:rPr>
          <w:rFonts w:hint="eastAsia"/>
          <w:color w:val="000000"/>
          <w:lang w:val="es-ES"/>
        </w:rPr>
        <w:t>Parte</w:t>
      </w:r>
      <w:r>
        <w:rPr>
          <w:rFonts w:eastAsia="Times New Roman"/>
          <w:color w:val="000000"/>
          <w:lang w:val="es-ES"/>
        </w:rPr>
        <w:t xml:space="preserve"> A no acepta el resultado de la reclamación, se tramitará según lo acordado en la cláusula 26 [Resolución de conflictos].</w:t>
      </w:r>
    </w:p>
    <w:p w:rsidR="00DC60E3" w:rsidRDefault="00053CCA">
      <w:pPr>
        <w:keepNext/>
        <w:keepLines/>
        <w:spacing w:before="120" w:after="120" w:line="400" w:lineRule="exact"/>
        <w:ind w:firstLine="0"/>
        <w:outlineLvl w:val="2"/>
        <w:rPr>
          <w:snapToGrid w:val="0"/>
          <w:lang w:val="es-ES"/>
        </w:rPr>
      </w:pPr>
      <w:r>
        <w:rPr>
          <w:b/>
          <w:lang w:val="es-ES"/>
        </w:rPr>
        <w:t xml:space="preserve">25.5 </w:t>
      </w:r>
      <w:r>
        <w:rPr>
          <w:b/>
          <w:lang w:val="es-ES"/>
        </w:rPr>
        <w:t>提出索赔的期限</w:t>
      </w:r>
    </w:p>
    <w:p w:rsidR="00DC60E3" w:rsidRDefault="00053CCA">
      <w:pPr>
        <w:keepNext/>
        <w:keepLines/>
        <w:spacing w:before="120" w:after="120" w:line="400" w:lineRule="exact"/>
        <w:ind w:firstLine="0"/>
        <w:outlineLvl w:val="2"/>
        <w:rPr>
          <w:b/>
          <w:bCs/>
          <w:lang w:val="es-ES"/>
        </w:rPr>
      </w:pPr>
      <w:bookmarkStart w:id="786" w:name="_Toc16650"/>
      <w:bookmarkStart w:id="787" w:name="_Toc351203625"/>
      <w:bookmarkStart w:id="788" w:name="_Toc24342"/>
      <w:bookmarkStart w:id="789" w:name="_Toc389586413"/>
      <w:r>
        <w:rPr>
          <w:rFonts w:eastAsia="Times New Roman"/>
          <w:b/>
          <w:lang w:val="es-ES"/>
        </w:rPr>
        <w:t>25.5 Plazo de presentación de reclamaciones</w:t>
      </w:r>
      <w:bookmarkEnd w:id="786"/>
      <w:bookmarkEnd w:id="787"/>
      <w:bookmarkEnd w:id="788"/>
      <w:bookmarkEnd w:id="789"/>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1</w:t>
      </w:r>
      <w:r>
        <w:rPr>
          <w:color w:val="000000"/>
          <w:lang w:val="es-ES"/>
        </w:rPr>
        <w:t>）乙方按第</w:t>
      </w:r>
      <w:r>
        <w:rPr>
          <w:color w:val="000000"/>
          <w:lang w:val="es-ES"/>
        </w:rPr>
        <w:t>20.2</w:t>
      </w:r>
      <w:r>
        <w:rPr>
          <w:color w:val="000000"/>
          <w:lang w:val="es-ES"/>
        </w:rPr>
        <w:t>款〔结算审核〕的约定认可结算付款证书后，应被视为已无权</w:t>
      </w:r>
      <w:r>
        <w:rPr>
          <w:color w:val="000000"/>
          <w:lang w:val="es-ES"/>
        </w:rPr>
        <w:lastRenderedPageBreak/>
        <w:t>就结算付款证书签发前所发生的事项提出任何索赔。</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1</w:t>
      </w:r>
      <w:r>
        <w:rPr>
          <w:color w:val="000000"/>
          <w:lang w:val="es-ES"/>
        </w:rPr>
        <w:t>）</w:t>
      </w:r>
      <w:r>
        <w:rPr>
          <w:rFonts w:eastAsia="Times New Roman"/>
          <w:color w:val="000000"/>
          <w:lang w:val="es-ES"/>
        </w:rPr>
        <w:t xml:space="preserve">En el momento en que la </w:t>
      </w:r>
      <w:r>
        <w:rPr>
          <w:rFonts w:hint="eastAsia"/>
          <w:color w:val="000000"/>
          <w:lang w:val="es-ES"/>
        </w:rPr>
        <w:t>Parte</w:t>
      </w:r>
      <w:r>
        <w:rPr>
          <w:rFonts w:eastAsia="Times New Roman"/>
          <w:color w:val="000000"/>
          <w:lang w:val="es-ES"/>
        </w:rPr>
        <w:t xml:space="preserve"> B acepte el Certificado de Pago de la Liquidación, tal y como se acuerda en el apartado 20.2 [Revisión de la Liquidación], se considerará que no tiene derecho a presentar ninguna reclamación en relación con los asuntos ocurridos antes de la emisión del Certificado de Pago de la Liquidación.</w:t>
      </w:r>
    </w:p>
    <w:p w:rsidR="00DC60E3" w:rsidRDefault="00053CCA">
      <w:pPr>
        <w:adjustRightInd w:val="0"/>
        <w:snapToGrid w:val="0"/>
        <w:spacing w:line="400" w:lineRule="exact"/>
        <w:ind w:firstLineChars="200" w:firstLine="480"/>
        <w:rPr>
          <w:snapToGrid w:val="0"/>
          <w:lang w:val="es-ES"/>
        </w:rPr>
      </w:pPr>
      <w:r>
        <w:rPr>
          <w:color w:val="000000"/>
          <w:lang w:val="es-ES"/>
        </w:rPr>
        <w:t>（</w:t>
      </w:r>
      <w:r>
        <w:rPr>
          <w:color w:val="000000"/>
          <w:lang w:val="es-ES"/>
        </w:rPr>
        <w:t>2</w:t>
      </w:r>
      <w:r>
        <w:rPr>
          <w:color w:val="000000"/>
          <w:lang w:val="es-ES"/>
        </w:rPr>
        <w:t>）乙方按第</w:t>
      </w:r>
      <w:r>
        <w:rPr>
          <w:color w:val="000000"/>
          <w:lang w:val="es-ES"/>
        </w:rPr>
        <w:t>20.3</w:t>
      </w:r>
      <w:r>
        <w:rPr>
          <w:color w:val="000000"/>
          <w:lang w:val="es-ES"/>
        </w:rPr>
        <w:t>款〔最终结清〕提交的最终结清申请单，只限于提出结算付款证书签发后发生的索赔。乙方提出索赔的期限自最终结清申请单被甲方确认时终止。</w:t>
      </w:r>
    </w:p>
    <w:p w:rsidR="00DC60E3" w:rsidRDefault="00053CCA">
      <w:pPr>
        <w:adjustRightInd w:val="0"/>
        <w:snapToGrid w:val="0"/>
        <w:spacing w:line="400" w:lineRule="exact"/>
        <w:ind w:firstLineChars="200" w:firstLine="480"/>
        <w:rPr>
          <w:color w:val="000000"/>
          <w:kern w:val="0"/>
          <w:lang w:val="es-ES"/>
        </w:rPr>
      </w:pPr>
      <w:r>
        <w:rPr>
          <w:color w:val="000000"/>
          <w:lang w:val="es-ES"/>
        </w:rPr>
        <w:t>（</w:t>
      </w:r>
      <w:r>
        <w:rPr>
          <w:color w:val="000000"/>
          <w:lang w:val="es-ES"/>
        </w:rPr>
        <w:t>2</w:t>
      </w:r>
      <w:r>
        <w:rPr>
          <w:color w:val="000000"/>
          <w:lang w:val="es-ES"/>
        </w:rPr>
        <w:t>）</w:t>
      </w:r>
      <w:r>
        <w:rPr>
          <w:rFonts w:eastAsia="Times New Roman"/>
          <w:color w:val="000000"/>
          <w:lang w:val="es-ES"/>
        </w:rPr>
        <w:t xml:space="preserve">La solicitud de liquidación final presentada por la </w:t>
      </w:r>
      <w:r>
        <w:rPr>
          <w:rFonts w:hint="eastAsia"/>
          <w:color w:val="000000"/>
          <w:lang w:val="es-ES"/>
        </w:rPr>
        <w:t>Parte</w:t>
      </w:r>
      <w:r>
        <w:rPr>
          <w:rFonts w:eastAsia="Times New Roman"/>
          <w:color w:val="000000"/>
          <w:lang w:val="es-ES"/>
        </w:rPr>
        <w:t xml:space="preserve"> B de acuerdo con el apartado 20.3 [Liquidación final] se limitará a las reclamaciones surgidas después de la emisión del certificado de pago de la liquidación. El plazo para que la </w:t>
      </w:r>
      <w:r>
        <w:rPr>
          <w:rFonts w:hint="eastAsia"/>
          <w:color w:val="000000"/>
          <w:lang w:val="es-ES"/>
        </w:rPr>
        <w:t>Parte</w:t>
      </w:r>
      <w:r>
        <w:rPr>
          <w:rFonts w:eastAsia="Times New Roman"/>
          <w:color w:val="000000"/>
          <w:lang w:val="es-ES"/>
        </w:rPr>
        <w:t xml:space="preserve"> B presente una reclamación finaliza cuando la </w:t>
      </w:r>
      <w:r>
        <w:rPr>
          <w:rFonts w:hint="eastAsia"/>
          <w:color w:val="000000"/>
          <w:lang w:val="es-ES"/>
        </w:rPr>
        <w:t>Parte</w:t>
      </w:r>
      <w:r>
        <w:rPr>
          <w:rFonts w:eastAsia="Times New Roman"/>
          <w:color w:val="000000"/>
          <w:lang w:val="es-ES"/>
        </w:rPr>
        <w:t xml:space="preserve"> A confirma el formulario de solicitud de liquidación definitiva.</w:t>
      </w:r>
    </w:p>
    <w:p w:rsidR="00DC60E3" w:rsidRDefault="00053CCA">
      <w:pPr>
        <w:keepNext/>
        <w:keepLines/>
        <w:spacing w:before="120" w:after="120" w:line="400" w:lineRule="exact"/>
        <w:ind w:firstLine="0"/>
        <w:outlineLvl w:val="2"/>
        <w:rPr>
          <w:snapToGrid w:val="0"/>
          <w:lang w:val="es-ES"/>
        </w:rPr>
      </w:pPr>
      <w:r>
        <w:rPr>
          <w:b/>
          <w:lang w:val="es-ES"/>
        </w:rPr>
        <w:t xml:space="preserve">25.6 </w:t>
      </w:r>
      <w:r>
        <w:rPr>
          <w:b/>
          <w:lang w:val="es-ES"/>
        </w:rPr>
        <w:t>乙方索赔配合</w:t>
      </w:r>
    </w:p>
    <w:p w:rsidR="00DC60E3" w:rsidRDefault="00053CCA">
      <w:pPr>
        <w:keepNext/>
        <w:keepLines/>
        <w:spacing w:before="120" w:after="120" w:line="400" w:lineRule="exact"/>
        <w:ind w:firstLine="0"/>
        <w:outlineLvl w:val="2"/>
        <w:rPr>
          <w:b/>
          <w:bCs/>
          <w:lang w:val="es-ES"/>
        </w:rPr>
      </w:pPr>
      <w:bookmarkStart w:id="790" w:name="_Toc389586414"/>
      <w:r>
        <w:rPr>
          <w:rFonts w:eastAsia="Times New Roman"/>
          <w:b/>
          <w:lang w:val="es-ES"/>
        </w:rPr>
        <w:t xml:space="preserve">25.6 </w:t>
      </w:r>
      <w:bookmarkEnd w:id="790"/>
      <w:r>
        <w:rPr>
          <w:rFonts w:eastAsia="Times New Roman"/>
          <w:b/>
          <w:lang w:val="es-ES"/>
        </w:rPr>
        <w:t xml:space="preserve">Cooperación en la reclamación de la </w:t>
      </w:r>
      <w:r>
        <w:rPr>
          <w:rFonts w:hint="eastAsia"/>
          <w:b/>
          <w:lang w:val="es-ES"/>
        </w:rPr>
        <w:t>Parte</w:t>
      </w:r>
      <w:r>
        <w:rPr>
          <w:rFonts w:eastAsia="Times New Roman"/>
          <w:b/>
          <w:lang w:val="es-ES"/>
        </w:rPr>
        <w:t xml:space="preserve"> B</w:t>
      </w:r>
    </w:p>
    <w:p w:rsidR="00DC60E3" w:rsidRDefault="00053CCA">
      <w:pPr>
        <w:adjustRightInd w:val="0"/>
        <w:snapToGrid w:val="0"/>
        <w:spacing w:line="400" w:lineRule="exact"/>
        <w:ind w:firstLineChars="200" w:firstLine="480"/>
        <w:rPr>
          <w:snapToGrid w:val="0"/>
          <w:lang w:val="es-ES"/>
        </w:rPr>
      </w:pPr>
      <w:r>
        <w:rPr>
          <w:color w:val="000000"/>
          <w:lang w:val="es-ES"/>
        </w:rPr>
        <w:t>乙方对甲方的索赔与甲方对发包人的索赔相互独立，当甲方与发包人之间发生的索赔事项涉及分包工程时，乙方应按照甲方要求配合甲方处理前述索赔事项。</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Las reclamaciones de la </w:t>
      </w:r>
      <w:r>
        <w:rPr>
          <w:rFonts w:hint="eastAsia"/>
          <w:color w:val="000000"/>
          <w:lang w:val="es-ES"/>
        </w:rPr>
        <w:t>Parte</w:t>
      </w:r>
      <w:r>
        <w:rPr>
          <w:rFonts w:eastAsia="Times New Roman"/>
          <w:color w:val="000000"/>
          <w:lang w:val="es-ES"/>
        </w:rPr>
        <w:t xml:space="preserve"> B contra la </w:t>
      </w:r>
      <w:r>
        <w:rPr>
          <w:rFonts w:hint="eastAsia"/>
          <w:color w:val="000000"/>
          <w:lang w:val="es-ES"/>
        </w:rPr>
        <w:t>Parte</w:t>
      </w:r>
      <w:r>
        <w:rPr>
          <w:rFonts w:eastAsia="Times New Roman"/>
          <w:color w:val="000000"/>
          <w:lang w:val="es-ES"/>
        </w:rPr>
        <w:t xml:space="preserve"> A y las reclamaciones de la </w:t>
      </w:r>
      <w:r>
        <w:rPr>
          <w:rFonts w:hint="eastAsia"/>
          <w:color w:val="000000"/>
          <w:lang w:val="es-ES"/>
        </w:rPr>
        <w:t>Parte</w:t>
      </w:r>
      <w:r>
        <w:rPr>
          <w:rFonts w:eastAsia="Times New Roman"/>
          <w:color w:val="000000"/>
          <w:lang w:val="es-ES"/>
        </w:rPr>
        <w:t xml:space="preserve"> A contra el Contratante son independientes entre sí. Cuando los asuntos de reclamación que se produzcan entre la </w:t>
      </w:r>
      <w:r>
        <w:rPr>
          <w:rFonts w:hint="eastAsia"/>
          <w:color w:val="000000"/>
          <w:lang w:val="es-ES"/>
        </w:rPr>
        <w:t>Parte</w:t>
      </w:r>
      <w:r>
        <w:rPr>
          <w:rFonts w:eastAsia="Times New Roman"/>
          <w:color w:val="000000"/>
          <w:lang w:val="es-ES"/>
        </w:rPr>
        <w:t xml:space="preserve"> A y el Contratante impliquen trabajos de subcontratación, la </w:t>
      </w:r>
      <w:r>
        <w:rPr>
          <w:rFonts w:hint="eastAsia"/>
          <w:color w:val="000000"/>
          <w:lang w:val="es-ES"/>
        </w:rPr>
        <w:t>Parte</w:t>
      </w:r>
      <w:r>
        <w:rPr>
          <w:rFonts w:eastAsia="Times New Roman"/>
          <w:color w:val="000000"/>
          <w:lang w:val="es-ES"/>
        </w:rPr>
        <w:t xml:space="preserve"> B cooperará con la </w:t>
      </w:r>
      <w:r>
        <w:rPr>
          <w:rFonts w:hint="eastAsia"/>
          <w:color w:val="000000"/>
          <w:lang w:val="es-ES"/>
        </w:rPr>
        <w:t>Parte</w:t>
      </w:r>
      <w:r>
        <w:rPr>
          <w:rFonts w:eastAsia="Times New Roman"/>
          <w:color w:val="000000"/>
          <w:lang w:val="es-ES"/>
        </w:rPr>
        <w:t xml:space="preserve"> A en la gestión de dichos asuntos de reclamación de acuerdo con los requisitos de la </w:t>
      </w:r>
      <w:r>
        <w:rPr>
          <w:rFonts w:hint="eastAsia"/>
          <w:color w:val="000000"/>
          <w:lang w:val="es-ES"/>
        </w:rPr>
        <w:t>Parte</w:t>
      </w:r>
      <w:r>
        <w:rPr>
          <w:rFonts w:eastAsia="Times New Roman"/>
          <w:color w:val="000000"/>
          <w:lang w:val="es-ES"/>
        </w:rPr>
        <w:t xml:space="preserve"> A.</w:t>
      </w:r>
    </w:p>
    <w:p w:rsidR="00DC60E3" w:rsidRDefault="00053CCA">
      <w:pPr>
        <w:keepNext/>
        <w:keepLines/>
        <w:spacing w:before="120" w:after="120" w:line="400" w:lineRule="exact"/>
        <w:ind w:firstLine="0"/>
        <w:outlineLvl w:val="1"/>
        <w:rPr>
          <w:snapToGrid w:val="0"/>
          <w:lang w:val="es-ES"/>
        </w:rPr>
      </w:pPr>
      <w:bookmarkStart w:id="791" w:name="_Toc13531"/>
      <w:bookmarkStart w:id="792" w:name="_Toc18566"/>
      <w:bookmarkStart w:id="793" w:name="_Toc3527"/>
      <w:bookmarkStart w:id="794" w:name="_Toc5135"/>
      <w:bookmarkStart w:id="795" w:name="_Toc117170286"/>
      <w:r>
        <w:rPr>
          <w:b/>
          <w:sz w:val="32"/>
          <w:lang w:val="es-ES"/>
        </w:rPr>
        <w:t xml:space="preserve">26. </w:t>
      </w:r>
      <w:r>
        <w:rPr>
          <w:rFonts w:hint="eastAsia"/>
          <w:b/>
          <w:sz w:val="32"/>
          <w:lang w:val="es-ES"/>
        </w:rPr>
        <w:t>管辖法律和</w:t>
      </w:r>
      <w:r>
        <w:rPr>
          <w:b/>
          <w:sz w:val="32"/>
          <w:lang w:val="es-ES"/>
        </w:rPr>
        <w:t>争议解决</w:t>
      </w:r>
      <w:bookmarkEnd w:id="791"/>
      <w:bookmarkEnd w:id="792"/>
      <w:bookmarkEnd w:id="793"/>
      <w:bookmarkEnd w:id="794"/>
    </w:p>
    <w:p w:rsidR="00DC60E3" w:rsidRDefault="00053CCA">
      <w:pPr>
        <w:keepNext/>
        <w:keepLines/>
        <w:spacing w:before="120" w:after="120" w:line="400" w:lineRule="exact"/>
        <w:ind w:firstLine="0"/>
        <w:outlineLvl w:val="1"/>
        <w:rPr>
          <w:b/>
          <w:bCs/>
          <w:kern w:val="44"/>
          <w:sz w:val="32"/>
          <w:szCs w:val="32"/>
          <w:lang w:val="es-ES"/>
        </w:rPr>
      </w:pPr>
      <w:bookmarkStart w:id="796" w:name="_Toc8065"/>
      <w:bookmarkStart w:id="797" w:name="_Toc25082"/>
      <w:bookmarkStart w:id="798" w:name="_Toc371493269"/>
      <w:bookmarkStart w:id="799" w:name="_Toc1061"/>
      <w:bookmarkStart w:id="800" w:name="_Toc17794"/>
      <w:bookmarkStart w:id="801" w:name="_Toc351203626"/>
      <w:bookmarkStart w:id="802" w:name="_Toc25850"/>
      <w:bookmarkStart w:id="803" w:name="_Toc10061"/>
      <w:bookmarkStart w:id="804" w:name="_Toc296503146"/>
      <w:r>
        <w:rPr>
          <w:rFonts w:eastAsia="Times New Roman"/>
          <w:b/>
          <w:sz w:val="32"/>
          <w:lang w:val="es-ES"/>
        </w:rPr>
        <w:t>26. Ley aplicable y resolución de disputas</w:t>
      </w:r>
      <w:bookmarkEnd w:id="795"/>
      <w:bookmarkEnd w:id="796"/>
      <w:bookmarkEnd w:id="797"/>
      <w:bookmarkEnd w:id="798"/>
      <w:bookmarkEnd w:id="799"/>
      <w:bookmarkEnd w:id="800"/>
      <w:bookmarkEnd w:id="801"/>
      <w:bookmarkEnd w:id="802"/>
      <w:bookmarkEnd w:id="803"/>
    </w:p>
    <w:p w:rsidR="00DC60E3" w:rsidRDefault="00053CCA">
      <w:pPr>
        <w:keepNext/>
        <w:keepLines/>
        <w:spacing w:before="120" w:after="120" w:line="400" w:lineRule="exact"/>
        <w:ind w:firstLine="0"/>
        <w:outlineLvl w:val="2"/>
        <w:rPr>
          <w:snapToGrid w:val="0"/>
          <w:lang w:val="es-ES"/>
        </w:rPr>
      </w:pPr>
      <w:r>
        <w:rPr>
          <w:b/>
          <w:lang w:val="es-ES"/>
        </w:rPr>
        <w:t xml:space="preserve">26.1 </w:t>
      </w:r>
      <w:r>
        <w:rPr>
          <w:b/>
          <w:lang w:val="es-ES"/>
        </w:rPr>
        <w:t>调解</w:t>
      </w:r>
    </w:p>
    <w:p w:rsidR="00DC60E3" w:rsidRDefault="00053CCA">
      <w:pPr>
        <w:keepNext/>
        <w:keepLines/>
        <w:spacing w:before="120" w:after="120" w:line="400" w:lineRule="exact"/>
        <w:ind w:firstLine="0"/>
        <w:outlineLvl w:val="2"/>
        <w:rPr>
          <w:b/>
          <w:bCs/>
          <w:lang w:val="es-ES"/>
        </w:rPr>
      </w:pPr>
      <w:bookmarkStart w:id="805" w:name="_Toc351203628"/>
      <w:bookmarkStart w:id="806" w:name="_Toc389586416"/>
      <w:bookmarkStart w:id="807" w:name="_Toc14241"/>
      <w:bookmarkStart w:id="808" w:name="_Toc18348"/>
      <w:bookmarkStart w:id="809" w:name="_Toc296346649"/>
      <w:bookmarkStart w:id="810" w:name="_Toc337558842"/>
      <w:bookmarkEnd w:id="804"/>
      <w:r>
        <w:rPr>
          <w:rFonts w:eastAsia="Times New Roman"/>
          <w:b/>
          <w:lang w:val="es-ES"/>
        </w:rPr>
        <w:t>26.1 Mediación</w:t>
      </w:r>
      <w:bookmarkEnd w:id="805"/>
      <w:bookmarkEnd w:id="806"/>
      <w:bookmarkEnd w:id="807"/>
      <w:bookmarkEnd w:id="80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甲方或乙方可以就争议请求建设行政主管部门、行业协会或其他第三方进行调解，调解达成协议的，经双方签字并盖章后作为合同补充文件，双方均应遵照执行。</w:t>
      </w:r>
    </w:p>
    <w:bookmarkEnd w:id="809"/>
    <w:bookmarkEnd w:id="810"/>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La </w:t>
      </w:r>
      <w:r>
        <w:rPr>
          <w:rFonts w:hint="eastAsia"/>
          <w:color w:val="000000"/>
          <w:lang w:val="es-ES"/>
        </w:rPr>
        <w:t>Parte</w:t>
      </w:r>
      <w:r>
        <w:rPr>
          <w:rFonts w:eastAsia="Times New Roman"/>
          <w:color w:val="000000"/>
          <w:lang w:val="es-ES"/>
        </w:rPr>
        <w:t xml:space="preserve"> A o la </w:t>
      </w:r>
      <w:r>
        <w:rPr>
          <w:rFonts w:hint="eastAsia"/>
          <w:color w:val="000000"/>
          <w:lang w:val="es-ES"/>
        </w:rPr>
        <w:t>Parte</w:t>
      </w:r>
      <w:r>
        <w:rPr>
          <w:rFonts w:eastAsia="Times New Roman"/>
          <w:color w:val="000000"/>
          <w:lang w:val="es-ES"/>
        </w:rPr>
        <w:t xml:space="preserve"> B pueden solicitar al departamento de administración de la construcción, a la asociación de la industria o a un tercero que medie en el conflicto, y si se llega a un acuerdo a través de la mediación, el acuerdo será firmado y sellado por ambas </w:t>
      </w:r>
      <w:r>
        <w:rPr>
          <w:rFonts w:hint="eastAsia"/>
          <w:color w:val="000000"/>
          <w:lang w:val="es-ES"/>
        </w:rPr>
        <w:t>Parte</w:t>
      </w:r>
      <w:r>
        <w:rPr>
          <w:rFonts w:eastAsia="Times New Roman"/>
          <w:color w:val="000000"/>
          <w:lang w:val="es-ES"/>
        </w:rPr>
        <w:t xml:space="preserve">s como documento complementario al contrato, y ambas </w:t>
      </w:r>
      <w:r>
        <w:rPr>
          <w:rFonts w:hint="eastAsia"/>
          <w:color w:val="000000"/>
          <w:lang w:val="es-ES"/>
        </w:rPr>
        <w:t>Parte</w:t>
      </w:r>
      <w:r>
        <w:rPr>
          <w:rFonts w:eastAsia="Times New Roman"/>
          <w:color w:val="000000"/>
          <w:lang w:val="es-ES"/>
        </w:rPr>
        <w:t>s deberán cumplirlo.</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26.2 </w:t>
      </w:r>
      <w:r>
        <w:rPr>
          <w:rFonts w:hint="eastAsia"/>
          <w:b/>
          <w:lang w:val="es-ES"/>
        </w:rPr>
        <w:t>仲裁</w:t>
      </w:r>
    </w:p>
    <w:p w:rsidR="00DC60E3" w:rsidRDefault="00053CCA">
      <w:pPr>
        <w:keepNext/>
        <w:keepLines/>
        <w:spacing w:before="120" w:after="120" w:line="400" w:lineRule="exact"/>
        <w:ind w:firstLine="0"/>
        <w:outlineLvl w:val="2"/>
        <w:rPr>
          <w:b/>
          <w:bCs/>
          <w:lang w:val="es-ES"/>
        </w:rPr>
      </w:pPr>
      <w:bookmarkStart w:id="811" w:name="_Toc9917"/>
      <w:bookmarkStart w:id="812" w:name="_Toc5138"/>
      <w:bookmarkStart w:id="813" w:name="_Toc351203630"/>
      <w:bookmarkStart w:id="814" w:name="_Toc371493271"/>
      <w:bookmarkStart w:id="815" w:name="_Toc337558844"/>
      <w:bookmarkStart w:id="816" w:name="_Toc296346651"/>
      <w:r>
        <w:rPr>
          <w:rFonts w:eastAsia="Times New Roman"/>
          <w:b/>
          <w:lang w:val="es-ES"/>
        </w:rPr>
        <w:t>26.2 Jurisdicción de los litigios</w:t>
      </w:r>
      <w:bookmarkEnd w:id="811"/>
      <w:bookmarkEnd w:id="812"/>
      <w:bookmarkEnd w:id="813"/>
      <w:bookmarkEnd w:id="814"/>
    </w:p>
    <w:p w:rsidR="00DC60E3" w:rsidRDefault="00053CCA">
      <w:pPr>
        <w:autoSpaceDE w:val="0"/>
        <w:autoSpaceDN w:val="0"/>
        <w:adjustRightInd w:val="0"/>
        <w:snapToGrid w:val="0"/>
        <w:spacing w:line="400" w:lineRule="exact"/>
        <w:ind w:firstLineChars="200" w:firstLine="480"/>
        <w:rPr>
          <w:color w:val="000000"/>
          <w:lang w:val="es-ES"/>
        </w:rPr>
      </w:pPr>
      <w:r>
        <w:rPr>
          <w:rFonts w:hint="eastAsia"/>
          <w:color w:val="000000"/>
          <w:lang w:val="es-ES"/>
        </w:rPr>
        <w:t>甲乙双方选择以下第</w:t>
      </w:r>
      <w:r>
        <w:rPr>
          <w:rFonts w:hint="eastAsia"/>
          <w:color w:val="000000"/>
          <w:u w:val="single"/>
          <w:lang w:val="es-ES"/>
        </w:rPr>
        <w:t xml:space="preserve"> </w:t>
      </w:r>
      <w:r>
        <w:rPr>
          <w:rFonts w:hint="eastAsia"/>
          <w:color w:val="000000"/>
          <w:u w:val="single"/>
          <w:lang w:val="es-ES"/>
        </w:rPr>
        <w:t>②</w:t>
      </w:r>
      <w:r>
        <w:rPr>
          <w:rFonts w:hint="eastAsia"/>
          <w:color w:val="000000"/>
          <w:u w:val="single"/>
          <w:lang w:val="es-ES"/>
        </w:rPr>
        <w:t xml:space="preserve"> </w:t>
      </w:r>
      <w:r>
        <w:rPr>
          <w:rFonts w:hint="eastAsia"/>
          <w:color w:val="000000"/>
          <w:lang w:val="es-ES"/>
        </w:rPr>
        <w:t>种方式确定争议解决的管辖地：</w:t>
      </w:r>
    </w:p>
    <w:p w:rsidR="00DC60E3" w:rsidRDefault="00053CCA">
      <w:pPr>
        <w:pStyle w:val="Sangranormal"/>
        <w:ind w:firstLine="400"/>
        <w:rPr>
          <w:color w:val="000000"/>
          <w:lang w:val="es-ES"/>
        </w:rPr>
      </w:pPr>
      <w:r>
        <w:rPr>
          <w:rFonts w:hint="eastAsia"/>
          <w:lang w:val="es-ES"/>
        </w:rPr>
        <w:t>L</w:t>
      </w:r>
      <w:r>
        <w:rPr>
          <w:lang w:val="es-ES"/>
        </w:rPr>
        <w:t xml:space="preserve">as </w:t>
      </w:r>
      <w:r>
        <w:rPr>
          <w:rFonts w:hint="eastAsia"/>
          <w:lang w:val="es-ES"/>
        </w:rPr>
        <w:t>Parte</w:t>
      </w:r>
      <w:r>
        <w:rPr>
          <w:lang w:val="es-ES"/>
        </w:rPr>
        <w:t>s seleciona la segunda forma para definir el lugar de resolución de disputas</w:t>
      </w:r>
    </w:p>
    <w:p w:rsidR="00DC60E3" w:rsidRDefault="00053CCA">
      <w:pPr>
        <w:autoSpaceDE w:val="0"/>
        <w:autoSpaceDN w:val="0"/>
        <w:adjustRightInd w:val="0"/>
        <w:snapToGrid w:val="0"/>
        <w:spacing w:line="400" w:lineRule="exact"/>
        <w:ind w:firstLineChars="200" w:firstLine="480"/>
        <w:rPr>
          <w:color w:val="000000"/>
          <w:lang w:val="es-ES"/>
        </w:rPr>
      </w:pPr>
      <w:r w:rsidRPr="00053CCA">
        <w:rPr>
          <w:rFonts w:hint="eastAsia"/>
          <w:color w:val="000000"/>
          <w:lang w:val="es-ES"/>
        </w:rPr>
        <w:t>①</w:t>
      </w:r>
      <w:r w:rsidRPr="00053CCA">
        <w:rPr>
          <w:rFonts w:hint="eastAsia"/>
          <w:color w:val="000000"/>
          <w:lang w:val="es-ES"/>
        </w:rPr>
        <w:t xml:space="preserve"> </w:t>
      </w:r>
      <w:r>
        <w:rPr>
          <w:rFonts w:hint="eastAsia"/>
          <w:color w:val="000000"/>
          <w:lang w:val="es-ES"/>
        </w:rPr>
        <w:t>任何由本协议引起或与本协议有关的争议，包括任何本协议的成立、效力或终止的问题，均应当提交伦敦国际仲裁院并根据其规则予以最终解决，其规则通过引用的方式视为纳入本条款。仲裁员的数量应当是三名。仲裁程序中使用的语言为英语。合同的准据法为中华人民共和国的实体法。</w:t>
      </w:r>
    </w:p>
    <w:p w:rsidR="00DC60E3" w:rsidRPr="00FC78DF" w:rsidRDefault="00053CCA">
      <w:pPr>
        <w:spacing w:line="360" w:lineRule="auto"/>
        <w:rPr>
          <w:color w:val="FFFFFF" w:themeColor="background1"/>
          <w:lang w:val="es-MX"/>
        </w:rPr>
      </w:pPr>
      <w:r>
        <w:rPr>
          <w:rFonts w:eastAsia="仿宋"/>
          <w:color w:val="000000"/>
          <w:lang w:val="es-ES"/>
        </w:rPr>
        <w:t xml:space="preserve">Todos los litigios derivados del presente contrato o relacionados con el mismo, incluye la entrada en vigor, la validez y terminación del contrato, se someterán al arbitraje de la </w:t>
      </w:r>
      <w:r w:rsidRPr="00FC78DF">
        <w:rPr>
          <w:rFonts w:eastAsia="仿宋"/>
          <w:color w:val="000000"/>
          <w:highlight w:val="red"/>
          <w:lang w:val="es-ES"/>
        </w:rPr>
        <w:t>Comisión de Arbitraje de Lo</w:t>
      </w:r>
      <w:r w:rsidRPr="00FC78DF">
        <w:rPr>
          <w:rFonts w:eastAsia="仿宋" w:hint="eastAsia"/>
          <w:color w:val="000000"/>
          <w:highlight w:val="red"/>
          <w:lang w:val="es-MX"/>
        </w:rPr>
        <w:t>n</w:t>
      </w:r>
      <w:r w:rsidRPr="00FC78DF">
        <w:rPr>
          <w:rFonts w:eastAsia="仿宋"/>
          <w:color w:val="000000"/>
          <w:highlight w:val="red"/>
          <w:lang w:val="es-ES"/>
        </w:rPr>
        <w:t>dres,</w:t>
      </w:r>
      <w:r>
        <w:rPr>
          <w:rFonts w:eastAsia="仿宋"/>
          <w:color w:val="000000"/>
          <w:lang w:val="es-ES"/>
        </w:rPr>
        <w:t xml:space="preserve"> de conformidad con su reglamento de arbitraje vigente en el momento de solicitar el arbitraje. Estos reglamentos forma </w:t>
      </w:r>
      <w:r>
        <w:rPr>
          <w:rFonts w:eastAsia="仿宋" w:hint="eastAsia"/>
          <w:color w:val="000000"/>
          <w:lang w:val="es-ES"/>
        </w:rPr>
        <w:t>Parte</w:t>
      </w:r>
      <w:r>
        <w:rPr>
          <w:rFonts w:eastAsia="仿宋"/>
          <w:color w:val="000000"/>
          <w:lang w:val="es-ES"/>
        </w:rPr>
        <w:t xml:space="preserve"> de referencia del presente cláusula. El número de árbitros será de tres. </w:t>
      </w:r>
      <w:r w:rsidRPr="00FC78DF">
        <w:rPr>
          <w:rFonts w:eastAsia="仿宋"/>
          <w:color w:val="000000"/>
          <w:highlight w:val="red"/>
          <w:lang w:val="es-ES"/>
        </w:rPr>
        <w:t xml:space="preserve">El idioma utilizado en el procedimiento arbitral será el inglés. El ley aplicable al contrato será el </w:t>
      </w:r>
      <w:r w:rsidRPr="00FC78DF">
        <w:rPr>
          <w:rFonts w:eastAsia="仿宋"/>
          <w:color w:val="FFFFFF" w:themeColor="background1"/>
          <w:highlight w:val="red"/>
          <w:lang w:val="es-ES"/>
        </w:rPr>
        <w:t xml:space="preserve">ley sustantivo de </w:t>
      </w:r>
      <w:r w:rsidRPr="00FC78DF">
        <w:rPr>
          <w:rFonts w:eastAsia="仿宋"/>
          <w:color w:val="FFFFFF" w:themeColor="background1"/>
          <w:highlight w:val="red"/>
          <w:lang w:val="es-MX"/>
        </w:rPr>
        <w:t>Reino de Gran Bretaña</w:t>
      </w:r>
      <w:r w:rsidRPr="00FC78DF">
        <w:rPr>
          <w:rFonts w:eastAsia="仿宋"/>
          <w:color w:val="FFFFFF" w:themeColor="background1"/>
          <w:highlight w:val="red"/>
          <w:lang w:val="es-ES"/>
        </w:rPr>
        <w:t>.</w:t>
      </w:r>
    </w:p>
    <w:p w:rsidR="00DC60E3" w:rsidRDefault="00053CCA">
      <w:pPr>
        <w:autoSpaceDE w:val="0"/>
        <w:autoSpaceDN w:val="0"/>
        <w:adjustRightInd w:val="0"/>
        <w:snapToGrid w:val="0"/>
        <w:spacing w:line="400" w:lineRule="exact"/>
        <w:ind w:firstLineChars="200" w:firstLine="480"/>
        <w:rPr>
          <w:color w:val="000000"/>
          <w:lang w:val="es-ES"/>
        </w:rPr>
      </w:pPr>
      <w:r>
        <w:rPr>
          <w:rFonts w:hint="eastAsia"/>
          <w:color w:val="000000"/>
          <w:lang w:val="es-ES"/>
        </w:rPr>
        <w:t>②</w:t>
      </w:r>
      <w:r>
        <w:rPr>
          <w:rFonts w:hint="eastAsia"/>
          <w:color w:val="000000"/>
          <w:lang w:val="es-ES"/>
        </w:rPr>
        <w:t xml:space="preserve"> </w:t>
      </w:r>
      <w:r>
        <w:rPr>
          <w:rFonts w:hint="eastAsia"/>
          <w:color w:val="000000"/>
          <w:lang w:val="es-ES"/>
        </w:rPr>
        <w:t>因本合同引起的或与本合同有关的任何争议，均提请北京仲裁委员会按照该会现行仲裁规则进行仲裁。仲裁地在北京，仲裁裁决是终局的，对双方均有约束力。仲裁员的数量应当是三名。仲裁程序中使用的语言为汉语。合同的准据法为中华人民共和国的实体法。</w:t>
      </w:r>
    </w:p>
    <w:p w:rsidR="00DC60E3" w:rsidRDefault="00053CCA">
      <w:pPr>
        <w:spacing w:line="360" w:lineRule="auto"/>
        <w:rPr>
          <w:rFonts w:eastAsia="仿宋"/>
          <w:color w:val="000000"/>
          <w:lang w:val="es-ES"/>
        </w:rPr>
      </w:pPr>
      <w:r>
        <w:rPr>
          <w:rFonts w:eastAsia="仿宋"/>
          <w:color w:val="000000"/>
          <w:lang w:val="es-ES"/>
        </w:rPr>
        <w:t xml:space="preserve">Todos los litigios derivados del presente contrato o relacionados con el mismo, incluye la entrada en vigor, la validez y terminación del contrato,  se someterán al arbitraje de la </w:t>
      </w:r>
      <w:r w:rsidRPr="00FC78DF">
        <w:rPr>
          <w:rFonts w:eastAsia="仿宋"/>
          <w:color w:val="FFFFFF" w:themeColor="background1"/>
          <w:highlight w:val="red"/>
          <w:lang w:val="es-ES"/>
        </w:rPr>
        <w:t>Comisión de Arbitraje de Beijing, de conformidad con su reglamento de arbitraje vigente en el momento de solicitar el arbitraje</w:t>
      </w:r>
      <w:r w:rsidRPr="00FC78DF">
        <w:rPr>
          <w:rFonts w:eastAsia="仿宋"/>
          <w:color w:val="000000"/>
          <w:highlight w:val="red"/>
          <w:lang w:val="es-ES"/>
        </w:rPr>
        <w:t>.</w:t>
      </w:r>
      <w:r>
        <w:rPr>
          <w:rFonts w:eastAsia="仿宋"/>
          <w:color w:val="000000"/>
          <w:lang w:val="es-ES"/>
        </w:rPr>
        <w:t xml:space="preserve"> La sede del arbitraje será Beijing. Estos reglamentos forma </w:t>
      </w:r>
      <w:r>
        <w:rPr>
          <w:rFonts w:eastAsia="仿宋" w:hint="eastAsia"/>
          <w:color w:val="000000"/>
          <w:lang w:val="es-ES"/>
        </w:rPr>
        <w:t>Parte</w:t>
      </w:r>
      <w:r>
        <w:rPr>
          <w:rFonts w:eastAsia="仿宋"/>
          <w:color w:val="000000"/>
          <w:lang w:val="es-ES"/>
        </w:rPr>
        <w:t xml:space="preserve"> de referencia del presente cláusula. El número de árbitros será de tres. El idioma utilizado en el procedimiento arbitral será el chino. </w:t>
      </w:r>
      <w:r w:rsidRPr="00FC78DF">
        <w:rPr>
          <w:rFonts w:eastAsia="仿宋"/>
          <w:color w:val="FFFFFF" w:themeColor="background1"/>
          <w:highlight w:val="red"/>
          <w:lang w:val="es-ES"/>
        </w:rPr>
        <w:t>El derecho aplicable al contrato será el derecho sustantivo de la República Popular China.</w:t>
      </w:r>
    </w:p>
    <w:p w:rsidR="00DC60E3" w:rsidRDefault="00053CCA">
      <w:pPr>
        <w:keepNext/>
        <w:keepLines/>
        <w:spacing w:before="120" w:after="120" w:line="400" w:lineRule="exact"/>
        <w:ind w:firstLine="0"/>
        <w:outlineLvl w:val="2"/>
        <w:rPr>
          <w:snapToGrid w:val="0"/>
          <w:lang w:val="es-ES"/>
        </w:rPr>
      </w:pPr>
      <w:r>
        <w:rPr>
          <w:b/>
          <w:lang w:val="es-ES"/>
        </w:rPr>
        <w:t xml:space="preserve">26.3 </w:t>
      </w:r>
      <w:r>
        <w:rPr>
          <w:b/>
          <w:lang w:val="es-ES"/>
        </w:rPr>
        <w:t>与争议解决有关的事项</w:t>
      </w:r>
    </w:p>
    <w:p w:rsidR="00DC60E3" w:rsidRDefault="00053CCA">
      <w:pPr>
        <w:keepNext/>
        <w:keepLines/>
        <w:spacing w:before="120" w:after="120" w:line="400" w:lineRule="exact"/>
        <w:ind w:firstLine="0"/>
        <w:outlineLvl w:val="2"/>
        <w:rPr>
          <w:b/>
          <w:bCs/>
          <w:lang w:val="es-ES"/>
        </w:rPr>
      </w:pPr>
      <w:bookmarkStart w:id="817" w:name="_Toc22114"/>
      <w:bookmarkEnd w:id="815"/>
      <w:bookmarkEnd w:id="816"/>
      <w:r>
        <w:rPr>
          <w:rFonts w:eastAsia="Times New Roman"/>
          <w:b/>
          <w:lang w:val="es-ES"/>
        </w:rPr>
        <w:t>26.3 Asuntos relacionados con la resolución de conflictos</w:t>
      </w:r>
      <w:bookmarkStart w:id="818" w:name="_GoBack"/>
      <w:bookmarkEnd w:id="817"/>
      <w:bookmarkEnd w:id="818"/>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在甲方与发包人进入争议解决程序且争议事项涉及分包工程时，乙方应配合甲方处理争议事项。</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Cuando la </w:t>
      </w:r>
      <w:r>
        <w:rPr>
          <w:rFonts w:hint="eastAsia"/>
          <w:color w:val="000000"/>
          <w:lang w:val="es-ES"/>
        </w:rPr>
        <w:t>Parte</w:t>
      </w:r>
      <w:r>
        <w:rPr>
          <w:rFonts w:eastAsia="Times New Roman"/>
          <w:color w:val="000000"/>
          <w:lang w:val="es-ES"/>
        </w:rPr>
        <w:t xml:space="preserve"> A y el Contratante entren en procedimientos de resolución de conflictos </w:t>
      </w:r>
      <w:r>
        <w:rPr>
          <w:rFonts w:eastAsia="Times New Roman"/>
          <w:color w:val="000000"/>
          <w:lang w:val="es-ES"/>
        </w:rPr>
        <w:lastRenderedPageBreak/>
        <w:t xml:space="preserve">y el asunto en disputa se refiera a obras subcontratadas, la </w:t>
      </w:r>
      <w:r>
        <w:rPr>
          <w:rFonts w:hint="eastAsia"/>
          <w:color w:val="000000"/>
          <w:lang w:val="es-ES"/>
        </w:rPr>
        <w:t>Parte</w:t>
      </w:r>
      <w:r>
        <w:rPr>
          <w:rFonts w:eastAsia="Times New Roman"/>
          <w:color w:val="000000"/>
          <w:lang w:val="es-ES"/>
        </w:rPr>
        <w:t xml:space="preserve"> B cooperará con la </w:t>
      </w:r>
      <w:r>
        <w:rPr>
          <w:rFonts w:hint="eastAsia"/>
          <w:color w:val="000000"/>
          <w:lang w:val="es-ES"/>
        </w:rPr>
        <w:t>Parte</w:t>
      </w:r>
      <w:r>
        <w:rPr>
          <w:rFonts w:eastAsia="Times New Roman"/>
          <w:color w:val="000000"/>
          <w:lang w:val="es-ES"/>
        </w:rPr>
        <w:t xml:space="preserve"> A en el tratamiento del asunto en disputa.</w:t>
      </w:r>
    </w:p>
    <w:p w:rsidR="00DC60E3" w:rsidRDefault="00053CCA">
      <w:pPr>
        <w:keepNext/>
        <w:keepLines/>
        <w:spacing w:before="120" w:after="120" w:line="400" w:lineRule="exact"/>
        <w:ind w:firstLine="0"/>
        <w:outlineLvl w:val="1"/>
        <w:rPr>
          <w:snapToGrid w:val="0"/>
          <w:lang w:val="es-ES"/>
        </w:rPr>
      </w:pPr>
      <w:bookmarkStart w:id="819" w:name="_Toc12253"/>
      <w:bookmarkStart w:id="820" w:name="_Toc32655"/>
      <w:bookmarkStart w:id="821" w:name="_Toc18690"/>
      <w:bookmarkStart w:id="822" w:name="_Toc22850"/>
      <w:bookmarkStart w:id="823" w:name="_Toc117170287"/>
      <w:r>
        <w:rPr>
          <w:b/>
          <w:sz w:val="32"/>
          <w:lang w:val="es-ES"/>
        </w:rPr>
        <w:t xml:space="preserve">27. </w:t>
      </w:r>
      <w:r>
        <w:rPr>
          <w:b/>
          <w:sz w:val="32"/>
          <w:lang w:val="es-ES"/>
        </w:rPr>
        <w:t>权利义务转移限制</w:t>
      </w:r>
      <w:bookmarkEnd w:id="819"/>
      <w:bookmarkEnd w:id="820"/>
      <w:bookmarkEnd w:id="821"/>
      <w:bookmarkEnd w:id="822"/>
    </w:p>
    <w:p w:rsidR="00DC60E3" w:rsidRDefault="00053CCA">
      <w:pPr>
        <w:keepNext/>
        <w:keepLines/>
        <w:spacing w:before="120" w:after="120" w:line="400" w:lineRule="exact"/>
        <w:ind w:firstLine="0"/>
        <w:outlineLvl w:val="1"/>
        <w:rPr>
          <w:b/>
          <w:bCs/>
          <w:kern w:val="44"/>
          <w:sz w:val="32"/>
          <w:szCs w:val="32"/>
          <w:lang w:val="es-ES"/>
        </w:rPr>
      </w:pPr>
      <w:bookmarkStart w:id="824" w:name="_Toc28373"/>
      <w:bookmarkStart w:id="825" w:name="_Toc1175"/>
      <w:bookmarkStart w:id="826" w:name="_Toc1131"/>
      <w:bookmarkStart w:id="827" w:name="_Toc16455"/>
      <w:r>
        <w:rPr>
          <w:rFonts w:eastAsia="Times New Roman"/>
          <w:b/>
          <w:sz w:val="32"/>
          <w:lang w:val="es-ES"/>
        </w:rPr>
        <w:t>27. Limitaciones a la transferencia de derechos y obligaciones</w:t>
      </w:r>
      <w:bookmarkEnd w:id="823"/>
      <w:bookmarkEnd w:id="824"/>
      <w:bookmarkEnd w:id="825"/>
      <w:bookmarkEnd w:id="826"/>
      <w:bookmarkEnd w:id="827"/>
    </w:p>
    <w:p w:rsidR="00DC60E3" w:rsidRDefault="00053CCA">
      <w:pPr>
        <w:adjustRightInd w:val="0"/>
        <w:snapToGrid w:val="0"/>
        <w:spacing w:line="400" w:lineRule="exact"/>
        <w:ind w:firstLineChars="200" w:firstLine="480"/>
        <w:rPr>
          <w:snapToGrid w:val="0"/>
          <w:lang w:val="es-ES"/>
        </w:rPr>
      </w:pPr>
      <w:r>
        <w:rPr>
          <w:lang w:val="es-ES"/>
        </w:rPr>
        <w:t>乙方不得在未征得甲方书面同意的情况下向第三方办理债权转移、合同权利义务的转让、质押、保理及担保等业务，否则甲方有权没收履约担保及单方解除合同，并有权要求乙方承担合同总价</w:t>
      </w:r>
      <w:r>
        <w:rPr>
          <w:lang w:val="es-ES"/>
        </w:rPr>
        <w:t>15%</w:t>
      </w:r>
      <w:r>
        <w:rPr>
          <w:lang w:val="es-ES"/>
        </w:rPr>
        <w:t>的违约金。</w:t>
      </w:r>
    </w:p>
    <w:p w:rsidR="00DC60E3" w:rsidRDefault="00053CCA">
      <w:pPr>
        <w:adjustRightInd w:val="0"/>
        <w:snapToGrid w:val="0"/>
        <w:spacing w:line="400" w:lineRule="exact"/>
        <w:ind w:firstLineChars="200" w:firstLine="480"/>
        <w:rPr>
          <w:sz w:val="21"/>
          <w:szCs w:val="22"/>
          <w:lang w:val="es-ES"/>
        </w:rPr>
      </w:pPr>
      <w:r>
        <w:rPr>
          <w:rFonts w:eastAsia="Times New Roman"/>
          <w:lang w:val="es-ES"/>
        </w:rPr>
        <w:t xml:space="preserve">La </w:t>
      </w:r>
      <w:r>
        <w:rPr>
          <w:rFonts w:hint="eastAsia"/>
          <w:lang w:val="es-ES"/>
        </w:rPr>
        <w:t>Parte</w:t>
      </w:r>
      <w:r>
        <w:rPr>
          <w:rFonts w:eastAsia="Times New Roman"/>
          <w:lang w:val="es-ES"/>
        </w:rPr>
        <w:t xml:space="preserve"> B no podrá transferir deudas, ceder derechos y obligaciones contractuales, pignorar, factorizar y garantizar a un tercero sin el consentimiento por escrito de la </w:t>
      </w:r>
      <w:r>
        <w:rPr>
          <w:rFonts w:hint="eastAsia"/>
          <w:lang w:val="es-ES"/>
        </w:rPr>
        <w:t>Parte</w:t>
      </w:r>
      <w:r>
        <w:rPr>
          <w:rFonts w:eastAsia="Times New Roman"/>
          <w:lang w:val="es-ES"/>
        </w:rPr>
        <w:t xml:space="preserve"> A, de lo contrario la </w:t>
      </w:r>
      <w:r>
        <w:rPr>
          <w:rFonts w:hint="eastAsia"/>
          <w:lang w:val="es-ES"/>
        </w:rPr>
        <w:t>Parte</w:t>
      </w:r>
      <w:r>
        <w:rPr>
          <w:rFonts w:eastAsia="Times New Roman"/>
          <w:lang w:val="es-ES"/>
        </w:rPr>
        <w:t xml:space="preserve"> A tendrá derecho a perder la garantía de cumplimiento y a rescindir unilateralmente el contrato, y tendrá derecho a exigir a la </w:t>
      </w:r>
      <w:r>
        <w:rPr>
          <w:rFonts w:hint="eastAsia"/>
          <w:lang w:val="es-ES"/>
        </w:rPr>
        <w:t>Parte</w:t>
      </w:r>
      <w:r>
        <w:rPr>
          <w:rFonts w:eastAsia="Times New Roman"/>
          <w:lang w:val="es-ES"/>
        </w:rPr>
        <w:t xml:space="preserve"> B que asuma el 15% del precio total del contrato como daños y perjuicios.</w:t>
      </w:r>
    </w:p>
    <w:p w:rsidR="00DC60E3" w:rsidRDefault="00053CCA">
      <w:pPr>
        <w:keepNext/>
        <w:keepLines/>
        <w:spacing w:before="120" w:after="120" w:line="400" w:lineRule="exact"/>
        <w:ind w:firstLine="0"/>
        <w:outlineLvl w:val="1"/>
        <w:rPr>
          <w:snapToGrid w:val="0"/>
          <w:lang w:val="es-ES"/>
        </w:rPr>
      </w:pPr>
      <w:bookmarkStart w:id="828" w:name="_Toc13913"/>
      <w:bookmarkStart w:id="829" w:name="_Toc24514"/>
      <w:bookmarkStart w:id="830" w:name="_Toc25823"/>
      <w:bookmarkStart w:id="831" w:name="_Toc5312"/>
      <w:bookmarkStart w:id="832" w:name="_Toc117170288"/>
      <w:r>
        <w:rPr>
          <w:b/>
          <w:sz w:val="32"/>
          <w:lang w:val="es-ES"/>
        </w:rPr>
        <w:t xml:space="preserve">28. </w:t>
      </w:r>
      <w:r>
        <w:rPr>
          <w:b/>
          <w:sz w:val="32"/>
          <w:lang w:val="es-ES"/>
        </w:rPr>
        <w:t>合同生效及附件</w:t>
      </w:r>
      <w:bookmarkEnd w:id="828"/>
      <w:bookmarkEnd w:id="829"/>
      <w:bookmarkEnd w:id="830"/>
      <w:bookmarkEnd w:id="831"/>
    </w:p>
    <w:p w:rsidR="00DC60E3" w:rsidRDefault="00053CCA">
      <w:pPr>
        <w:keepNext/>
        <w:keepLines/>
        <w:spacing w:before="120" w:after="120" w:line="400" w:lineRule="exact"/>
        <w:ind w:firstLine="0"/>
        <w:outlineLvl w:val="1"/>
        <w:rPr>
          <w:b/>
          <w:bCs/>
          <w:kern w:val="44"/>
          <w:sz w:val="32"/>
          <w:szCs w:val="32"/>
          <w:lang w:val="es-ES"/>
        </w:rPr>
      </w:pPr>
      <w:bookmarkStart w:id="833" w:name="_Toc3377"/>
      <w:bookmarkStart w:id="834" w:name="_Toc28648"/>
      <w:bookmarkStart w:id="835" w:name="_Toc19375"/>
      <w:bookmarkStart w:id="836" w:name="_Toc17272"/>
      <w:bookmarkStart w:id="837" w:name="_Toc14889"/>
      <w:r>
        <w:rPr>
          <w:rFonts w:eastAsia="Times New Roman"/>
          <w:b/>
          <w:sz w:val="32"/>
          <w:lang w:val="es-ES"/>
        </w:rPr>
        <w:t>28. Entrada en vigor del contrato y anexos</w:t>
      </w:r>
      <w:bookmarkStart w:id="838" w:name="_Toc22837"/>
      <w:bookmarkEnd w:id="832"/>
      <w:bookmarkEnd w:id="833"/>
      <w:bookmarkEnd w:id="834"/>
      <w:bookmarkEnd w:id="835"/>
      <w:bookmarkEnd w:id="836"/>
      <w:bookmarkEnd w:id="837"/>
      <w:bookmarkEnd w:id="838"/>
    </w:p>
    <w:p w:rsidR="00DC60E3" w:rsidRDefault="00053CCA">
      <w:pPr>
        <w:keepNext/>
        <w:keepLines/>
        <w:spacing w:before="120" w:after="120" w:line="400" w:lineRule="exact"/>
        <w:ind w:firstLine="0"/>
        <w:outlineLvl w:val="2"/>
        <w:rPr>
          <w:snapToGrid w:val="0"/>
          <w:lang w:val="es-ES"/>
        </w:rPr>
      </w:pPr>
      <w:r>
        <w:rPr>
          <w:b/>
          <w:lang w:val="es-ES"/>
        </w:rPr>
        <w:t xml:space="preserve">28.1 </w:t>
      </w:r>
      <w:r>
        <w:rPr>
          <w:b/>
          <w:lang w:val="es-ES"/>
        </w:rPr>
        <w:t>合同生效</w:t>
      </w:r>
    </w:p>
    <w:p w:rsidR="00DC60E3" w:rsidRDefault="00053CCA">
      <w:pPr>
        <w:keepNext/>
        <w:keepLines/>
        <w:spacing w:before="120" w:after="120" w:line="400" w:lineRule="exact"/>
        <w:ind w:firstLine="0"/>
        <w:outlineLvl w:val="2"/>
        <w:rPr>
          <w:b/>
          <w:bCs/>
          <w:lang w:val="es-ES"/>
        </w:rPr>
      </w:pPr>
      <w:bookmarkStart w:id="839" w:name="_Toc21574"/>
      <w:r>
        <w:rPr>
          <w:rFonts w:eastAsia="Times New Roman"/>
          <w:b/>
          <w:lang w:val="es-ES"/>
        </w:rPr>
        <w:t>28.1.Entrada en vigor de contrato</w:t>
      </w:r>
      <w:bookmarkEnd w:id="839"/>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本合同自双方签字并盖章后，且</w:t>
      </w:r>
      <w:r>
        <w:rPr>
          <w:lang w:val="es-ES"/>
        </w:rPr>
        <w:t>乙方按本合同约定向甲方提交履约担保后</w:t>
      </w:r>
      <w:r>
        <w:rPr>
          <w:color w:val="000000"/>
          <w:lang w:val="es-ES"/>
        </w:rPr>
        <w:t>生效。</w:t>
      </w:r>
    </w:p>
    <w:p w:rsidR="00DC60E3" w:rsidRDefault="00053CCA">
      <w:pPr>
        <w:autoSpaceDE w:val="0"/>
        <w:autoSpaceDN w:val="0"/>
        <w:adjustRightInd w:val="0"/>
        <w:snapToGrid w:val="0"/>
        <w:spacing w:line="400" w:lineRule="exact"/>
        <w:ind w:firstLineChars="200" w:firstLine="480"/>
        <w:rPr>
          <w:color w:val="000000"/>
          <w:kern w:val="0"/>
          <w:lang w:val="es-ES"/>
        </w:rPr>
      </w:pPr>
      <w:r>
        <w:rPr>
          <w:rFonts w:eastAsia="Times New Roman"/>
          <w:color w:val="000000"/>
          <w:lang w:val="es-ES"/>
        </w:rPr>
        <w:t xml:space="preserve">Este contrato entrará en vigor cuando haya sido firmado y sellado por ambas </w:t>
      </w:r>
      <w:r>
        <w:rPr>
          <w:rFonts w:hint="eastAsia"/>
          <w:color w:val="000000"/>
          <w:lang w:val="es-ES"/>
        </w:rPr>
        <w:t>Parte</w:t>
      </w:r>
      <w:r>
        <w:rPr>
          <w:rFonts w:eastAsia="Times New Roman"/>
          <w:color w:val="000000"/>
          <w:lang w:val="es-ES"/>
        </w:rPr>
        <w:t xml:space="preserve">s y después de que la </w:t>
      </w:r>
      <w:r>
        <w:rPr>
          <w:rFonts w:hint="eastAsia"/>
          <w:color w:val="000000"/>
          <w:lang w:val="es-ES"/>
        </w:rPr>
        <w:t>Parte</w:t>
      </w:r>
      <w:r>
        <w:rPr>
          <w:rFonts w:eastAsia="Times New Roman"/>
          <w:color w:val="000000"/>
          <w:lang w:val="es-ES"/>
        </w:rPr>
        <w:t xml:space="preserve"> B haya presentado una garantía de cumplimiento a la </w:t>
      </w:r>
      <w:r>
        <w:rPr>
          <w:rFonts w:hint="eastAsia"/>
          <w:color w:val="000000"/>
          <w:lang w:val="es-ES"/>
        </w:rPr>
        <w:t>Parte</w:t>
      </w:r>
      <w:r>
        <w:rPr>
          <w:rFonts w:eastAsia="Times New Roman"/>
          <w:color w:val="000000"/>
          <w:lang w:val="es-ES"/>
        </w:rPr>
        <w:t xml:space="preserve"> A según lo acordado en el presente documento.</w:t>
      </w:r>
    </w:p>
    <w:p w:rsidR="00DC60E3" w:rsidRDefault="00053CCA">
      <w:pPr>
        <w:keepNext/>
        <w:keepLines/>
        <w:spacing w:before="120" w:after="120" w:line="400" w:lineRule="exact"/>
        <w:ind w:firstLine="0"/>
        <w:outlineLvl w:val="2"/>
        <w:rPr>
          <w:snapToGrid w:val="0"/>
          <w:lang w:val="es-ES"/>
        </w:rPr>
      </w:pPr>
      <w:r>
        <w:rPr>
          <w:b/>
          <w:lang w:val="es-ES"/>
        </w:rPr>
        <w:t xml:space="preserve">28.2 </w:t>
      </w:r>
      <w:r>
        <w:rPr>
          <w:b/>
          <w:lang w:val="es-ES"/>
        </w:rPr>
        <w:t>合同附件</w:t>
      </w:r>
    </w:p>
    <w:p w:rsidR="00DC60E3" w:rsidRDefault="00053CCA">
      <w:pPr>
        <w:keepNext/>
        <w:keepLines/>
        <w:spacing w:before="120" w:after="120" w:line="400" w:lineRule="exact"/>
        <w:ind w:firstLine="0"/>
        <w:outlineLvl w:val="2"/>
        <w:rPr>
          <w:b/>
          <w:bCs/>
          <w:lang w:val="es-ES"/>
        </w:rPr>
      </w:pPr>
      <w:bookmarkStart w:id="840" w:name="_Toc10665"/>
      <w:r>
        <w:rPr>
          <w:rFonts w:eastAsia="Times New Roman"/>
          <w:b/>
          <w:lang w:val="es-ES"/>
        </w:rPr>
        <w:t>28.2. Anexos del Contrato;</w:t>
      </w:r>
      <w:bookmarkEnd w:id="840"/>
    </w:p>
    <w:p w:rsidR="00DC60E3" w:rsidRDefault="00053CCA">
      <w:pPr>
        <w:autoSpaceDE w:val="0"/>
        <w:autoSpaceDN w:val="0"/>
        <w:adjustRightInd w:val="0"/>
        <w:snapToGrid w:val="0"/>
        <w:spacing w:line="400" w:lineRule="exact"/>
        <w:ind w:firstLineChars="200" w:firstLine="480"/>
        <w:rPr>
          <w:snapToGrid w:val="0"/>
          <w:lang w:val="es-ES"/>
        </w:rPr>
      </w:pPr>
      <w:r>
        <w:rPr>
          <w:color w:val="000000"/>
          <w:lang w:val="es-ES"/>
        </w:rPr>
        <w:t>合同附件是本合同的有效组成部分，与本合同具有同等法律效力。</w:t>
      </w:r>
    </w:p>
    <w:p w:rsidR="00DC60E3" w:rsidRDefault="00053CCA">
      <w:pPr>
        <w:autoSpaceDE w:val="0"/>
        <w:autoSpaceDN w:val="0"/>
        <w:adjustRightInd w:val="0"/>
        <w:snapToGrid w:val="0"/>
        <w:spacing w:line="400" w:lineRule="exact"/>
        <w:ind w:firstLineChars="200" w:firstLine="480"/>
        <w:rPr>
          <w:rFonts w:eastAsia="Times New Roman"/>
          <w:color w:val="000000"/>
          <w:lang w:val="es-ES"/>
        </w:rPr>
      </w:pPr>
      <w:r>
        <w:rPr>
          <w:rFonts w:eastAsia="Times New Roman"/>
          <w:color w:val="000000"/>
          <w:lang w:val="es-ES"/>
        </w:rPr>
        <w:t xml:space="preserve">Los anexos del contrato son </w:t>
      </w:r>
      <w:r>
        <w:rPr>
          <w:rFonts w:hint="eastAsia"/>
          <w:color w:val="000000"/>
          <w:lang w:val="es-ES"/>
        </w:rPr>
        <w:t>Parte</w:t>
      </w:r>
      <w:r>
        <w:rPr>
          <w:rFonts w:eastAsia="Times New Roman"/>
          <w:color w:val="000000"/>
          <w:lang w:val="es-ES"/>
        </w:rPr>
        <w:t xml:space="preserve"> válida del mismo y tienen los mismos efectos legales que éste.</w:t>
      </w:r>
    </w:p>
    <w:p w:rsidR="00DC60E3" w:rsidRDefault="00DC60E3">
      <w:pPr>
        <w:pStyle w:val="Sangranormal"/>
        <w:ind w:firstLine="400"/>
        <w:jc w:val="both"/>
        <w:rPr>
          <w:lang w:val="es-MX"/>
        </w:rPr>
        <w:sectPr w:rsidR="00DC60E3">
          <w:pgSz w:w="11906" w:h="16838"/>
          <w:pgMar w:top="1418" w:right="1418" w:bottom="1418" w:left="1418" w:header="851" w:footer="680" w:gutter="0"/>
          <w:cols w:space="708"/>
          <w:titlePg/>
          <w:docGrid w:type="linesAndChars" w:linePitch="312"/>
        </w:sectPr>
      </w:pPr>
    </w:p>
    <w:p w:rsidR="00DC60E3" w:rsidRDefault="00053CCA">
      <w:pPr>
        <w:pStyle w:val="Ttulo1"/>
        <w:rPr>
          <w:snapToGrid w:val="0"/>
          <w:lang w:val="es-ES"/>
        </w:rPr>
      </w:pPr>
      <w:bookmarkStart w:id="841" w:name="_Toc30789"/>
      <w:bookmarkStart w:id="842" w:name="_Toc23631"/>
      <w:bookmarkStart w:id="843" w:name="_Toc13117"/>
      <w:bookmarkStart w:id="844" w:name="_Toc25378"/>
      <w:r>
        <w:rPr>
          <w:lang w:val="es-ES"/>
        </w:rPr>
        <w:lastRenderedPageBreak/>
        <w:t>第</w:t>
      </w:r>
      <w:r>
        <w:rPr>
          <w:rFonts w:hint="eastAsia"/>
          <w:lang w:val="es-ES"/>
        </w:rPr>
        <w:t>三</w:t>
      </w:r>
      <w:r>
        <w:rPr>
          <w:rFonts w:hint="eastAsia"/>
        </w:rPr>
        <w:t>部分</w:t>
      </w:r>
      <w:r>
        <w:rPr>
          <w:lang w:val="es-ES"/>
        </w:rPr>
        <w:t xml:space="preserve"> </w:t>
      </w:r>
      <w:r>
        <w:rPr>
          <w:lang w:val="es-ES"/>
        </w:rPr>
        <w:t>专用合同条款</w:t>
      </w:r>
      <w:bookmarkEnd w:id="841"/>
      <w:bookmarkEnd w:id="842"/>
      <w:bookmarkEnd w:id="843"/>
      <w:bookmarkEnd w:id="844"/>
    </w:p>
    <w:p w:rsidR="00DC60E3" w:rsidRDefault="00053CCA">
      <w:pPr>
        <w:pStyle w:val="Ttulo1"/>
        <w:rPr>
          <w:lang w:val="es-ES"/>
        </w:rPr>
      </w:pPr>
      <w:bookmarkStart w:id="845" w:name="_Toc28751"/>
      <w:bookmarkStart w:id="846" w:name="_Toc30341"/>
      <w:bookmarkStart w:id="847" w:name="_Toc21640"/>
      <w:bookmarkStart w:id="848" w:name="_Toc26120"/>
      <w:bookmarkStart w:id="849" w:name="_Toc1088"/>
      <w:bookmarkStart w:id="850" w:name="_Toc18131"/>
      <w:bookmarkStart w:id="851" w:name="_Toc17995"/>
      <w:bookmarkStart w:id="852" w:name="_Toc26495"/>
      <w:bookmarkStart w:id="853" w:name="_Toc28865"/>
      <w:bookmarkStart w:id="854" w:name="_Toc3174"/>
      <w:bookmarkStart w:id="855" w:name="_Toc464463138"/>
      <w:bookmarkStart w:id="856" w:name="_Toc16831"/>
      <w:bookmarkStart w:id="857" w:name="_Toc22416"/>
      <w:r>
        <w:rPr>
          <w:rFonts w:eastAsia="Times New Roman"/>
          <w:lang w:val="es-ES"/>
        </w:rPr>
        <w:t xml:space="preserve">Capítulo </w:t>
      </w:r>
      <w:r>
        <w:rPr>
          <w:rFonts w:eastAsia="SimSun"/>
          <w:lang w:val="es-MX"/>
        </w:rPr>
        <w:t>III</w:t>
      </w:r>
      <w:r>
        <w:rPr>
          <w:rFonts w:eastAsia="Times New Roman"/>
          <w:lang w:val="es-ES"/>
        </w:rPr>
        <w:t xml:space="preserve"> Condiciones especiales del contrato;</w:t>
      </w:r>
      <w:bookmarkEnd w:id="845"/>
      <w:bookmarkEnd w:id="846"/>
      <w:bookmarkEnd w:id="847"/>
      <w:bookmarkEnd w:id="848"/>
      <w:bookmarkEnd w:id="849"/>
      <w:bookmarkEnd w:id="850"/>
      <w:bookmarkEnd w:id="851"/>
      <w:bookmarkEnd w:id="852"/>
      <w:bookmarkEnd w:id="853"/>
      <w:bookmarkEnd w:id="854"/>
      <w:bookmarkEnd w:id="855"/>
      <w:bookmarkEnd w:id="856"/>
      <w:bookmarkEnd w:id="857"/>
    </w:p>
    <w:p w:rsidR="00DC60E3" w:rsidRDefault="00053CCA">
      <w:pPr>
        <w:keepNext/>
        <w:keepLines/>
        <w:spacing w:before="120" w:after="120" w:line="400" w:lineRule="exact"/>
        <w:ind w:firstLine="0"/>
        <w:outlineLvl w:val="1"/>
        <w:rPr>
          <w:snapToGrid w:val="0"/>
          <w:lang w:val="es-ES"/>
        </w:rPr>
      </w:pPr>
      <w:bookmarkStart w:id="858" w:name="_Toc9047"/>
      <w:bookmarkStart w:id="859" w:name="_Toc7459"/>
      <w:bookmarkStart w:id="860" w:name="_Toc12751"/>
      <w:bookmarkStart w:id="861" w:name="_Toc15206"/>
      <w:bookmarkStart w:id="862" w:name="_Toc117170298"/>
      <w:r>
        <w:rPr>
          <w:b/>
          <w:sz w:val="32"/>
          <w:lang w:val="es-ES"/>
        </w:rPr>
        <w:t xml:space="preserve">1. </w:t>
      </w:r>
      <w:r>
        <w:rPr>
          <w:b/>
          <w:sz w:val="32"/>
          <w:lang w:val="es-ES"/>
        </w:rPr>
        <w:t>一般约定</w:t>
      </w:r>
      <w:bookmarkEnd w:id="858"/>
      <w:bookmarkEnd w:id="859"/>
      <w:bookmarkEnd w:id="860"/>
      <w:bookmarkEnd w:id="861"/>
    </w:p>
    <w:p w:rsidR="00DC60E3" w:rsidRDefault="00053CCA">
      <w:pPr>
        <w:keepNext/>
        <w:keepLines/>
        <w:spacing w:before="120" w:after="120" w:line="400" w:lineRule="exact"/>
        <w:ind w:firstLine="0"/>
        <w:outlineLvl w:val="1"/>
        <w:rPr>
          <w:b/>
          <w:bCs/>
          <w:kern w:val="44"/>
          <w:sz w:val="32"/>
          <w:szCs w:val="32"/>
          <w:lang w:val="es-ES"/>
        </w:rPr>
      </w:pPr>
      <w:bookmarkStart w:id="863" w:name="_Toc10657"/>
      <w:bookmarkStart w:id="864" w:name="_Toc10804"/>
      <w:bookmarkStart w:id="865" w:name="_Toc1510"/>
      <w:bookmarkStart w:id="866" w:name="_Toc24304"/>
      <w:bookmarkStart w:id="867" w:name="_Toc32748028"/>
      <w:bookmarkStart w:id="868" w:name="_Toc389586296"/>
      <w:bookmarkStart w:id="869" w:name="_Toc351203481"/>
      <w:bookmarkStart w:id="870" w:name="_Toc371493141"/>
      <w:r>
        <w:rPr>
          <w:rFonts w:eastAsia="Times New Roman"/>
          <w:b/>
          <w:sz w:val="32"/>
          <w:lang w:val="es-ES"/>
        </w:rPr>
        <w:t>1. Disposición general</w:t>
      </w:r>
      <w:bookmarkEnd w:id="862"/>
      <w:bookmarkEnd w:id="863"/>
      <w:bookmarkEnd w:id="864"/>
      <w:bookmarkEnd w:id="865"/>
      <w:bookmarkEnd w:id="866"/>
    </w:p>
    <w:p w:rsidR="00DC60E3" w:rsidRDefault="00053CCA">
      <w:pPr>
        <w:keepNext/>
        <w:keepLines/>
        <w:spacing w:before="120" w:after="120" w:line="400" w:lineRule="exact"/>
        <w:ind w:firstLine="0"/>
        <w:outlineLvl w:val="2"/>
        <w:rPr>
          <w:snapToGrid w:val="0"/>
          <w:lang w:val="es-ES"/>
        </w:rPr>
      </w:pPr>
      <w:r>
        <w:rPr>
          <w:b/>
          <w:lang w:val="es-ES"/>
        </w:rPr>
        <w:t xml:space="preserve">1.1 </w:t>
      </w:r>
      <w:r>
        <w:rPr>
          <w:b/>
          <w:lang w:val="es-ES"/>
        </w:rPr>
        <w:t>词语定义与解释</w:t>
      </w:r>
    </w:p>
    <w:p w:rsidR="00DC60E3" w:rsidRDefault="00053CCA">
      <w:pPr>
        <w:keepNext/>
        <w:keepLines/>
        <w:spacing w:before="120" w:after="120" w:line="400" w:lineRule="exact"/>
        <w:ind w:firstLine="0"/>
        <w:outlineLvl w:val="2"/>
        <w:rPr>
          <w:b/>
          <w:bCs/>
          <w:lang w:val="es-ES"/>
        </w:rPr>
      </w:pPr>
      <w:r>
        <w:rPr>
          <w:rFonts w:eastAsia="Times New Roman"/>
          <w:b/>
          <w:lang w:val="es-ES"/>
        </w:rPr>
        <w:t>1.1 Definición e interpretación de los términos</w:t>
      </w:r>
    </w:p>
    <w:p w:rsidR="00DC60E3" w:rsidRDefault="00053CCA">
      <w:pPr>
        <w:spacing w:line="400" w:lineRule="exact"/>
        <w:ind w:firstLineChars="200" w:firstLine="480"/>
        <w:rPr>
          <w:snapToGrid w:val="0"/>
          <w:lang w:val="es-ES"/>
        </w:rPr>
      </w:pPr>
      <w:r>
        <w:rPr>
          <w:lang w:val="es-ES"/>
        </w:rPr>
        <w:t xml:space="preserve">1.1.3 </w:t>
      </w:r>
      <w:r>
        <w:rPr>
          <w:lang w:val="es-ES"/>
        </w:rPr>
        <w:t>甲方</w:t>
      </w:r>
    </w:p>
    <w:p w:rsidR="00DC60E3" w:rsidRDefault="00053CCA">
      <w:pPr>
        <w:spacing w:line="400" w:lineRule="exact"/>
        <w:ind w:firstLineChars="200" w:firstLine="480"/>
        <w:rPr>
          <w:sz w:val="32"/>
          <w:szCs w:val="32"/>
          <w:lang w:val="es-ES"/>
        </w:rPr>
      </w:pPr>
      <w:r>
        <w:rPr>
          <w:rFonts w:eastAsia="Times New Roman"/>
          <w:lang w:val="es-ES"/>
        </w:rPr>
        <w:t xml:space="preserve">1.1.3 </w:t>
      </w:r>
      <w:r>
        <w:rPr>
          <w:rFonts w:hint="eastAsia"/>
          <w:lang w:val="es-ES"/>
        </w:rPr>
        <w:t>Parte</w:t>
      </w:r>
      <w:r>
        <w:rPr>
          <w:rFonts w:eastAsia="Times New Roman"/>
          <w:lang w:val="es-ES"/>
        </w:rPr>
        <w:t xml:space="preserve"> A</w:t>
      </w:r>
    </w:p>
    <w:p w:rsidR="00DC60E3" w:rsidRDefault="00053CCA">
      <w:pPr>
        <w:spacing w:line="440" w:lineRule="exact"/>
        <w:ind w:firstLineChars="200" w:firstLine="480"/>
        <w:rPr>
          <w:snapToGrid w:val="0"/>
          <w:lang w:val="es-ES"/>
        </w:rPr>
      </w:pPr>
      <w:r>
        <w:rPr>
          <w:lang w:val="es-ES"/>
        </w:rPr>
        <w:t>工程承包人：</w:t>
      </w:r>
      <w:r>
        <w:rPr>
          <w:u w:val="single"/>
          <w:lang w:val="es-ES"/>
        </w:rPr>
        <w:t xml:space="preserve">                                                     </w:t>
      </w:r>
    </w:p>
    <w:p w:rsidR="00DC60E3" w:rsidRDefault="00053CCA">
      <w:pPr>
        <w:spacing w:line="440" w:lineRule="exact"/>
        <w:ind w:firstLineChars="200" w:firstLine="480"/>
        <w:rPr>
          <w:bCs/>
          <w:szCs w:val="22"/>
          <w:lang w:val="es-ES"/>
        </w:rPr>
      </w:pPr>
      <w:r>
        <w:rPr>
          <w:rFonts w:eastAsia="Times New Roman"/>
          <w:lang w:val="es-ES"/>
        </w:rPr>
        <w:t>Contratista del proyecto:</w:t>
      </w:r>
    </w:p>
    <w:p w:rsidR="00DC60E3" w:rsidRDefault="00053CCA">
      <w:pPr>
        <w:spacing w:line="440" w:lineRule="exact"/>
        <w:ind w:firstLineChars="200" w:firstLine="480"/>
        <w:rPr>
          <w:snapToGrid w:val="0"/>
          <w:lang w:val="es-ES"/>
        </w:rPr>
      </w:pPr>
      <w:r>
        <w:rPr>
          <w:lang w:val="es-ES"/>
        </w:rPr>
        <w:t>住</w:t>
      </w:r>
      <w:r>
        <w:rPr>
          <w:lang w:val="es-ES"/>
        </w:rPr>
        <w:t xml:space="preserve">      </w:t>
      </w:r>
      <w:r>
        <w:rPr>
          <w:lang w:val="es-ES"/>
        </w:rPr>
        <w:t>所：</w:t>
      </w:r>
      <w:r>
        <w:rPr>
          <w:u w:val="single"/>
          <w:lang w:val="es-ES"/>
        </w:rPr>
        <w:t xml:space="preserve">                                                     </w:t>
      </w:r>
    </w:p>
    <w:p w:rsidR="00DC60E3" w:rsidRDefault="00053CCA">
      <w:pPr>
        <w:spacing w:line="440" w:lineRule="exact"/>
        <w:ind w:firstLineChars="200" w:firstLine="480"/>
        <w:rPr>
          <w:bCs/>
          <w:szCs w:val="22"/>
          <w:u w:val="single"/>
          <w:lang w:val="es-ES"/>
        </w:rPr>
      </w:pPr>
      <w:r>
        <w:rPr>
          <w:rFonts w:eastAsia="Times New Roman"/>
          <w:lang w:val="es-ES"/>
        </w:rPr>
        <w:t>Dirección: _____</w:t>
      </w:r>
    </w:p>
    <w:p w:rsidR="00DC60E3" w:rsidRDefault="00053CCA">
      <w:pPr>
        <w:spacing w:line="440" w:lineRule="exact"/>
        <w:ind w:firstLineChars="200" w:firstLine="480"/>
        <w:rPr>
          <w:snapToGrid w:val="0"/>
          <w:lang w:val="es-ES"/>
        </w:rPr>
      </w:pPr>
      <w:r>
        <w:rPr>
          <w:lang w:val="es-ES"/>
        </w:rPr>
        <w:t>法定代表人：</w:t>
      </w:r>
      <w:r>
        <w:rPr>
          <w:u w:val="single"/>
          <w:lang w:val="es-ES"/>
        </w:rPr>
        <w:t xml:space="preserve">                                                     </w:t>
      </w:r>
    </w:p>
    <w:p w:rsidR="00DC60E3" w:rsidRDefault="00053CCA">
      <w:pPr>
        <w:spacing w:line="440" w:lineRule="exact"/>
        <w:ind w:firstLineChars="200" w:firstLine="480"/>
        <w:rPr>
          <w:bCs/>
          <w:szCs w:val="22"/>
          <w:lang w:val="es-ES"/>
        </w:rPr>
      </w:pPr>
      <w:r>
        <w:rPr>
          <w:rFonts w:eastAsia="Times New Roman"/>
          <w:lang w:val="es-ES"/>
        </w:rPr>
        <w:t>Representante legal:</w:t>
      </w:r>
    </w:p>
    <w:p w:rsidR="00DC60E3" w:rsidRDefault="00053CCA">
      <w:pPr>
        <w:spacing w:line="400" w:lineRule="exact"/>
        <w:ind w:firstLineChars="200" w:firstLine="480"/>
        <w:rPr>
          <w:snapToGrid w:val="0"/>
          <w:lang w:val="es-ES"/>
        </w:rPr>
      </w:pPr>
      <w:r>
        <w:rPr>
          <w:lang w:val="es-ES"/>
        </w:rPr>
        <w:t xml:space="preserve">1.1.4 </w:t>
      </w:r>
      <w:r>
        <w:rPr>
          <w:lang w:val="es-ES"/>
        </w:rPr>
        <w:t>乙方</w:t>
      </w:r>
    </w:p>
    <w:p w:rsidR="00DC60E3" w:rsidRDefault="00053CCA">
      <w:pPr>
        <w:spacing w:line="400" w:lineRule="exact"/>
        <w:ind w:firstLineChars="200" w:firstLine="480"/>
        <w:rPr>
          <w:sz w:val="32"/>
          <w:szCs w:val="32"/>
          <w:lang w:val="es-ES"/>
        </w:rPr>
      </w:pPr>
      <w:r>
        <w:rPr>
          <w:rFonts w:eastAsia="Times New Roman"/>
          <w:lang w:val="es-ES"/>
        </w:rPr>
        <w:t xml:space="preserve">1.1.4 </w:t>
      </w:r>
      <w:r>
        <w:rPr>
          <w:rFonts w:hint="eastAsia"/>
          <w:lang w:val="es-ES"/>
        </w:rPr>
        <w:t>Parte</w:t>
      </w:r>
      <w:r>
        <w:rPr>
          <w:rFonts w:eastAsia="Times New Roman"/>
          <w:lang w:val="es-ES"/>
        </w:rPr>
        <w:t xml:space="preserve"> B </w:t>
      </w:r>
      <w:bookmarkEnd w:id="867"/>
    </w:p>
    <w:p w:rsidR="00DC60E3" w:rsidRDefault="00053CCA">
      <w:pPr>
        <w:spacing w:line="440" w:lineRule="exact"/>
        <w:ind w:firstLineChars="200" w:firstLine="480"/>
        <w:rPr>
          <w:snapToGrid w:val="0"/>
          <w:lang w:val="es-ES"/>
        </w:rPr>
      </w:pPr>
      <w:r>
        <w:rPr>
          <w:lang w:val="es-ES"/>
        </w:rPr>
        <w:t>专业分包人：</w:t>
      </w:r>
      <w:r>
        <w:rPr>
          <w:u w:val="single"/>
          <w:lang w:val="es-ES"/>
        </w:rPr>
        <w:t xml:space="preserve">                                                     </w:t>
      </w:r>
    </w:p>
    <w:p w:rsidR="00DC60E3" w:rsidRDefault="00053CCA">
      <w:pPr>
        <w:spacing w:line="440" w:lineRule="exact"/>
        <w:ind w:firstLineChars="200" w:firstLine="480"/>
        <w:rPr>
          <w:bCs/>
          <w:szCs w:val="22"/>
          <w:lang w:val="es-ES"/>
        </w:rPr>
      </w:pPr>
      <w:r>
        <w:rPr>
          <w:rFonts w:eastAsia="Times New Roman"/>
          <w:lang w:val="es-ES"/>
        </w:rPr>
        <w:t>Subcontratista profesional:</w:t>
      </w:r>
    </w:p>
    <w:p w:rsidR="00DC60E3" w:rsidRDefault="00053CCA">
      <w:pPr>
        <w:spacing w:line="440" w:lineRule="exact"/>
        <w:ind w:firstLineChars="200" w:firstLine="480"/>
        <w:rPr>
          <w:snapToGrid w:val="0"/>
          <w:lang w:val="es-ES"/>
        </w:rPr>
      </w:pPr>
      <w:r>
        <w:rPr>
          <w:lang w:val="es-ES"/>
        </w:rPr>
        <w:t>住</w:t>
      </w:r>
      <w:r>
        <w:rPr>
          <w:lang w:val="es-ES"/>
        </w:rPr>
        <w:t xml:space="preserve">      </w:t>
      </w:r>
      <w:r>
        <w:rPr>
          <w:lang w:val="es-ES"/>
        </w:rPr>
        <w:t>所：</w:t>
      </w:r>
      <w:r>
        <w:rPr>
          <w:u w:val="single"/>
          <w:lang w:val="es-ES"/>
        </w:rPr>
        <w:t xml:space="preserve">                                                     </w:t>
      </w:r>
    </w:p>
    <w:p w:rsidR="00DC60E3" w:rsidRDefault="00053CCA">
      <w:pPr>
        <w:spacing w:line="440" w:lineRule="exact"/>
        <w:ind w:firstLineChars="200" w:firstLine="480"/>
        <w:rPr>
          <w:bCs/>
          <w:szCs w:val="22"/>
          <w:lang w:val="es-ES"/>
        </w:rPr>
      </w:pPr>
      <w:r>
        <w:rPr>
          <w:rFonts w:eastAsia="Times New Roman"/>
          <w:lang w:val="es-ES"/>
        </w:rPr>
        <w:t>Dirección: _____</w:t>
      </w:r>
    </w:p>
    <w:p w:rsidR="00DC60E3" w:rsidRDefault="00053CCA">
      <w:pPr>
        <w:spacing w:line="440" w:lineRule="exact"/>
        <w:ind w:firstLineChars="200" w:firstLine="480"/>
        <w:rPr>
          <w:snapToGrid w:val="0"/>
          <w:lang w:val="es-ES"/>
        </w:rPr>
      </w:pPr>
      <w:r>
        <w:rPr>
          <w:lang w:val="es-ES"/>
        </w:rPr>
        <w:t>法定代表人：</w:t>
      </w:r>
      <w:r>
        <w:rPr>
          <w:u w:val="single"/>
          <w:lang w:val="es-ES"/>
        </w:rPr>
        <w:t xml:space="preserve">                                                     </w:t>
      </w:r>
    </w:p>
    <w:p w:rsidR="00DC60E3" w:rsidRDefault="00053CCA">
      <w:pPr>
        <w:spacing w:line="440" w:lineRule="exact"/>
        <w:ind w:firstLineChars="200" w:firstLine="480"/>
        <w:rPr>
          <w:bCs/>
          <w:szCs w:val="22"/>
          <w:lang w:val="es-ES"/>
        </w:rPr>
      </w:pPr>
      <w:r>
        <w:rPr>
          <w:rFonts w:eastAsia="Times New Roman"/>
          <w:lang w:val="es-ES"/>
        </w:rPr>
        <w:t>Representante legal:</w:t>
      </w:r>
    </w:p>
    <w:p w:rsidR="00DC60E3" w:rsidRDefault="00053CCA">
      <w:pPr>
        <w:autoSpaceDE w:val="0"/>
        <w:autoSpaceDN w:val="0"/>
        <w:adjustRightInd w:val="0"/>
        <w:spacing w:line="400" w:lineRule="exact"/>
        <w:ind w:firstLineChars="200" w:firstLine="480"/>
        <w:rPr>
          <w:snapToGrid w:val="0"/>
          <w:lang w:val="es-ES"/>
        </w:rPr>
      </w:pPr>
      <w:r>
        <w:rPr>
          <w:lang w:val="es-ES"/>
        </w:rPr>
        <w:t>资质证书号码：</w:t>
      </w:r>
      <w:r>
        <w:rPr>
          <w:u w:val="single"/>
          <w:lang w:val="es-ES"/>
        </w:rPr>
        <w:t xml:space="preserve">                                                   </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Número de certificado de cualificación:</w:t>
      </w:r>
    </w:p>
    <w:p w:rsidR="00DC60E3" w:rsidRDefault="00053CCA">
      <w:pPr>
        <w:autoSpaceDE w:val="0"/>
        <w:autoSpaceDN w:val="0"/>
        <w:adjustRightInd w:val="0"/>
        <w:spacing w:line="400" w:lineRule="exact"/>
        <w:ind w:firstLineChars="200" w:firstLine="480"/>
        <w:rPr>
          <w:snapToGrid w:val="0"/>
          <w:lang w:val="es-ES"/>
        </w:rPr>
      </w:pPr>
      <w:r>
        <w:rPr>
          <w:lang w:val="es-ES"/>
        </w:rPr>
        <w:t>复审时间及有效期：</w:t>
      </w:r>
      <w:r>
        <w:rPr>
          <w:u w:val="single"/>
          <w:lang w:val="es-ES"/>
        </w:rPr>
        <w:t xml:space="preserve">                                               </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Tiempo de revisión y período de validez:</w:t>
      </w:r>
    </w:p>
    <w:p w:rsidR="00DC60E3" w:rsidRDefault="00053CCA">
      <w:pPr>
        <w:autoSpaceDE w:val="0"/>
        <w:autoSpaceDN w:val="0"/>
        <w:adjustRightInd w:val="0"/>
        <w:spacing w:line="400" w:lineRule="exact"/>
        <w:ind w:firstLineChars="200" w:firstLine="480"/>
        <w:rPr>
          <w:snapToGrid w:val="0"/>
          <w:lang w:val="es-ES"/>
        </w:rPr>
      </w:pPr>
      <w:r>
        <w:rPr>
          <w:lang w:val="es-ES"/>
        </w:rPr>
        <w:t>安全生产许可证号码：</w:t>
      </w:r>
      <w:r>
        <w:rPr>
          <w:u w:val="single"/>
          <w:lang w:val="es-ES"/>
        </w:rPr>
        <w:t xml:space="preserve">                                             </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Número de licencia de producción de seguridad:</w:t>
      </w:r>
    </w:p>
    <w:p w:rsidR="00DC60E3" w:rsidRDefault="00053CCA">
      <w:pPr>
        <w:autoSpaceDE w:val="0"/>
        <w:autoSpaceDN w:val="0"/>
        <w:adjustRightInd w:val="0"/>
        <w:spacing w:line="400" w:lineRule="exact"/>
        <w:ind w:firstLineChars="200" w:firstLine="480"/>
        <w:rPr>
          <w:snapToGrid w:val="0"/>
          <w:lang w:val="es-ES"/>
        </w:rPr>
      </w:pPr>
      <w:r>
        <w:rPr>
          <w:lang w:val="es-ES"/>
        </w:rPr>
        <w:lastRenderedPageBreak/>
        <w:t>复审时间及有效期：</w:t>
      </w:r>
      <w:r>
        <w:rPr>
          <w:u w:val="single"/>
          <w:lang w:val="es-ES"/>
        </w:rPr>
        <w:t xml:space="preserve">                                               </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Tiempo de revisión y período de validez:</w:t>
      </w:r>
    </w:p>
    <w:p w:rsidR="00DC60E3" w:rsidRDefault="00053CCA">
      <w:pPr>
        <w:autoSpaceDE w:val="0"/>
        <w:autoSpaceDN w:val="0"/>
        <w:adjustRightInd w:val="0"/>
        <w:spacing w:line="400" w:lineRule="exact"/>
        <w:ind w:firstLineChars="200" w:firstLine="480"/>
        <w:rPr>
          <w:snapToGrid w:val="0"/>
          <w:lang w:val="es-ES"/>
        </w:rPr>
      </w:pPr>
      <w:r>
        <w:rPr>
          <w:lang w:val="es-ES"/>
        </w:rPr>
        <w:t>乙方承诺向甲方提供的营业执照、资质证书等材料合法、真实、有效。</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 xml:space="preserve">La </w:t>
      </w:r>
      <w:r>
        <w:rPr>
          <w:rFonts w:hint="eastAsia"/>
          <w:lang w:val="es-ES"/>
        </w:rPr>
        <w:t>Parte</w:t>
      </w:r>
      <w:r>
        <w:rPr>
          <w:rFonts w:eastAsia="Times New Roman"/>
          <w:lang w:val="es-ES"/>
        </w:rPr>
        <w:t xml:space="preserve"> B promete que la licencia comercial, el certificado y otros materiales proporcionados a la </w:t>
      </w:r>
      <w:r>
        <w:rPr>
          <w:rFonts w:hint="eastAsia"/>
          <w:lang w:val="es-ES"/>
        </w:rPr>
        <w:t>Parte</w:t>
      </w:r>
      <w:r>
        <w:rPr>
          <w:rFonts w:eastAsia="Times New Roman"/>
          <w:lang w:val="es-ES"/>
        </w:rPr>
        <w:t xml:space="preserve"> A son legales, auténticos y válidos.</w:t>
      </w:r>
    </w:p>
    <w:p w:rsidR="00DC60E3" w:rsidRDefault="00053CCA">
      <w:pPr>
        <w:autoSpaceDE w:val="0"/>
        <w:autoSpaceDN w:val="0"/>
        <w:adjustRightInd w:val="0"/>
        <w:spacing w:line="400" w:lineRule="exact"/>
        <w:ind w:firstLineChars="200" w:firstLine="480"/>
        <w:rPr>
          <w:snapToGrid w:val="0"/>
          <w:lang w:val="es-ES"/>
        </w:rPr>
      </w:pPr>
      <w:r>
        <w:rPr>
          <w:lang w:val="es-ES"/>
        </w:rPr>
        <w:t xml:space="preserve">1.1.11 </w:t>
      </w:r>
      <w:r>
        <w:rPr>
          <w:lang w:val="es-ES"/>
        </w:rPr>
        <w:t>总包工程：</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1.1.11 Proyecto de contratación general:</w:t>
      </w:r>
    </w:p>
    <w:p w:rsidR="00DC60E3" w:rsidRDefault="00053CCA">
      <w:pPr>
        <w:autoSpaceDE w:val="0"/>
        <w:autoSpaceDN w:val="0"/>
        <w:adjustRightInd w:val="0"/>
        <w:spacing w:line="400" w:lineRule="exact"/>
        <w:ind w:firstLineChars="200" w:firstLine="480"/>
        <w:rPr>
          <w:snapToGrid w:val="0"/>
          <w:lang w:val="es-ES"/>
        </w:rPr>
      </w:pPr>
      <w:r>
        <w:rPr>
          <w:lang w:val="es-ES"/>
        </w:rPr>
        <w:t>总包工程名称：</w:t>
      </w:r>
      <w:r>
        <w:rPr>
          <w:rFonts w:hint="eastAsia"/>
        </w:rPr>
        <w:t>墨西哥莱多天然气联合循环发电站项目</w:t>
      </w:r>
      <w:r>
        <w:rPr>
          <w:u w:val="single"/>
          <w:lang w:val="es-ES"/>
        </w:rPr>
        <w:t xml:space="preserve">                                                   </w:t>
      </w:r>
    </w:p>
    <w:bookmarkEnd w:id="868"/>
    <w:bookmarkEnd w:id="869"/>
    <w:bookmarkEnd w:id="870"/>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Nombre del proyecto de contratación general:</w:t>
      </w:r>
      <w:r>
        <w:rPr>
          <w:rFonts w:hint="eastAsia"/>
          <w:lang w:val="es-ES"/>
        </w:rPr>
        <w:t xml:space="preserve"> </w:t>
      </w:r>
      <w:r>
        <w:rPr>
          <w:rFonts w:eastAsia="Times New Roman"/>
          <w:u w:val="single"/>
          <w:lang w:val="es-ES"/>
        </w:rPr>
        <w:t>Mexico CCC Lerdo 343 MW power plant project</w:t>
      </w:r>
    </w:p>
    <w:p w:rsidR="00DC60E3" w:rsidRDefault="00053CCA">
      <w:pPr>
        <w:autoSpaceDE w:val="0"/>
        <w:autoSpaceDN w:val="0"/>
        <w:adjustRightInd w:val="0"/>
        <w:spacing w:line="400" w:lineRule="exact"/>
        <w:ind w:firstLineChars="200" w:firstLine="480"/>
        <w:rPr>
          <w:snapToGrid w:val="0"/>
          <w:lang w:val="es-ES"/>
        </w:rPr>
      </w:pPr>
      <w:r>
        <w:rPr>
          <w:lang w:val="es-ES"/>
        </w:rPr>
        <w:t xml:space="preserve">1.1.12 </w:t>
      </w:r>
      <w:r>
        <w:rPr>
          <w:lang w:val="es-ES"/>
        </w:rPr>
        <w:t>分包工程：</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1.1.12 Proyecto de subcontratación:</w:t>
      </w:r>
    </w:p>
    <w:p w:rsidR="00DC60E3" w:rsidRDefault="00053CCA">
      <w:pPr>
        <w:autoSpaceDE w:val="0"/>
        <w:autoSpaceDN w:val="0"/>
        <w:adjustRightInd w:val="0"/>
        <w:spacing w:line="400" w:lineRule="exact"/>
        <w:ind w:firstLineChars="200" w:firstLine="480"/>
        <w:rPr>
          <w:snapToGrid w:val="0"/>
          <w:u w:val="single"/>
          <w:lang w:val="es-ES"/>
        </w:rPr>
      </w:pPr>
      <w:r>
        <w:rPr>
          <w:lang w:val="es-ES"/>
        </w:rPr>
        <w:t>分包工程名称：</w:t>
      </w:r>
      <w:r>
        <w:rPr>
          <w:u w:val="single"/>
          <w:lang w:val="es-ES"/>
        </w:rPr>
        <w:t xml:space="preserve">                                                 </w:t>
      </w:r>
    </w:p>
    <w:p w:rsidR="00DC60E3" w:rsidRDefault="00053CCA">
      <w:pPr>
        <w:autoSpaceDE w:val="0"/>
        <w:autoSpaceDN w:val="0"/>
        <w:adjustRightInd w:val="0"/>
        <w:spacing w:line="400" w:lineRule="exact"/>
        <w:ind w:firstLineChars="200" w:firstLine="480"/>
        <w:rPr>
          <w:lang w:val="es-ES"/>
        </w:rPr>
      </w:pPr>
      <w:r>
        <w:rPr>
          <w:rFonts w:eastAsia="Times New Roman"/>
          <w:lang w:val="es-ES"/>
        </w:rPr>
        <w:t>Nombre del proyecto de subcontratación:</w:t>
      </w:r>
      <w:r>
        <w:rPr>
          <w:rFonts w:hint="eastAsia"/>
          <w:lang w:val="es-ES"/>
        </w:rPr>
        <w:t xml:space="preserve"> </w:t>
      </w:r>
    </w:p>
    <w:p w:rsidR="00DC60E3" w:rsidRDefault="00053CCA">
      <w:pPr>
        <w:autoSpaceDE w:val="0"/>
        <w:autoSpaceDN w:val="0"/>
        <w:adjustRightInd w:val="0"/>
        <w:spacing w:line="400" w:lineRule="exact"/>
        <w:ind w:firstLineChars="200" w:firstLine="480"/>
        <w:rPr>
          <w:snapToGrid w:val="0"/>
          <w:lang w:val="es-ES"/>
        </w:rPr>
      </w:pPr>
      <w:r>
        <w:rPr>
          <w:lang w:val="es-ES"/>
        </w:rPr>
        <w:t>作业地点：</w:t>
      </w:r>
      <w:r>
        <w:rPr>
          <w:rFonts w:hint="eastAsia"/>
          <w:u w:val="single"/>
        </w:rPr>
        <w:t>墨西哥莱多</w:t>
      </w:r>
      <w:r>
        <w:rPr>
          <w:rFonts w:hint="eastAsia"/>
          <w:u w:val="single"/>
          <w:lang w:val="es-ES"/>
        </w:rPr>
        <w:t>Guadalupe</w:t>
      </w:r>
      <w:r>
        <w:rPr>
          <w:u w:val="single"/>
          <w:lang w:val="es-ES"/>
        </w:rPr>
        <w:t>V</w:t>
      </w:r>
      <w:r>
        <w:rPr>
          <w:rFonts w:hint="eastAsia"/>
          <w:u w:val="single"/>
          <w:lang w:val="es-ES"/>
        </w:rPr>
        <w:t>ictoria</w:t>
      </w:r>
      <w:r>
        <w:rPr>
          <w:rFonts w:hint="eastAsia"/>
          <w:u w:val="single"/>
        </w:rPr>
        <w:t>电站内</w:t>
      </w:r>
      <w:r>
        <w:rPr>
          <w:u w:val="single"/>
          <w:lang w:val="es-ES"/>
        </w:rPr>
        <w:t xml:space="preserve">                                                       </w:t>
      </w:r>
    </w:p>
    <w:p w:rsidR="00DC60E3" w:rsidRDefault="00053CCA">
      <w:pPr>
        <w:autoSpaceDE w:val="0"/>
        <w:autoSpaceDN w:val="0"/>
        <w:adjustRightInd w:val="0"/>
        <w:spacing w:line="400" w:lineRule="exact"/>
        <w:ind w:firstLineChars="200" w:firstLine="480"/>
        <w:rPr>
          <w:szCs w:val="22"/>
          <w:u w:val="single"/>
          <w:lang w:val="es-ES"/>
        </w:rPr>
      </w:pPr>
      <w:r>
        <w:rPr>
          <w:rFonts w:eastAsia="Times New Roman"/>
          <w:lang w:val="es-ES"/>
        </w:rPr>
        <w:t>Sitio de trabajo:</w:t>
      </w:r>
      <w:r>
        <w:rPr>
          <w:rFonts w:hint="eastAsia"/>
          <w:lang w:val="es-ES"/>
        </w:rPr>
        <w:t xml:space="preserve"> </w:t>
      </w:r>
      <w:r>
        <w:rPr>
          <w:u w:val="single"/>
          <w:lang w:val="es-ES"/>
        </w:rPr>
        <w:t>Dentro del CT Guadaluoe Victoria en Lerdo México</w:t>
      </w:r>
    </w:p>
    <w:p w:rsidR="00DC60E3" w:rsidRDefault="00053CCA">
      <w:pPr>
        <w:autoSpaceDE w:val="0"/>
        <w:autoSpaceDN w:val="0"/>
        <w:adjustRightInd w:val="0"/>
        <w:spacing w:line="400" w:lineRule="exact"/>
        <w:ind w:firstLineChars="200" w:firstLine="480"/>
        <w:rPr>
          <w:snapToGrid w:val="0"/>
          <w:lang w:val="es-ES"/>
        </w:rPr>
      </w:pPr>
      <w:r>
        <w:rPr>
          <w:lang w:val="es-ES"/>
        </w:rPr>
        <w:t>涉及群体工程的，详见《分包工程一览表》（附件</w:t>
      </w:r>
      <w:r>
        <w:rPr>
          <w:lang w:val="es-ES"/>
        </w:rPr>
        <w:t>1</w:t>
      </w:r>
      <w:r>
        <w:rPr>
          <w:lang w:val="es-ES"/>
        </w:rPr>
        <w:t>）。</w:t>
      </w:r>
    </w:p>
    <w:p w:rsidR="00DC60E3" w:rsidRDefault="00053CCA">
      <w:pPr>
        <w:autoSpaceDE w:val="0"/>
        <w:autoSpaceDN w:val="0"/>
        <w:adjustRightInd w:val="0"/>
        <w:spacing w:line="400" w:lineRule="exact"/>
        <w:ind w:firstLineChars="200" w:firstLine="480"/>
        <w:rPr>
          <w:szCs w:val="22"/>
          <w:lang w:val="es-ES"/>
        </w:rPr>
      </w:pPr>
      <w:r>
        <w:rPr>
          <w:rFonts w:eastAsia="Times New Roman"/>
          <w:lang w:val="es-ES"/>
        </w:rPr>
        <w:t>Para proyectos de grupo, consulte la "Lista de proyectos de subcontratación" (Anexo 1).</w:t>
      </w:r>
    </w:p>
    <w:p w:rsidR="00DC60E3" w:rsidRDefault="00053CCA">
      <w:pPr>
        <w:adjustRightInd w:val="0"/>
        <w:snapToGrid w:val="0"/>
        <w:spacing w:line="400" w:lineRule="exact"/>
        <w:ind w:firstLineChars="200" w:firstLine="480"/>
        <w:rPr>
          <w:snapToGrid w:val="0"/>
          <w:lang w:val="es-ES"/>
        </w:rPr>
      </w:pPr>
      <w:r>
        <w:rPr>
          <w:lang w:val="es-ES"/>
        </w:rPr>
        <w:t xml:space="preserve">1.1.17 </w:t>
      </w:r>
      <w:r>
        <w:rPr>
          <w:lang w:val="es-ES"/>
        </w:rPr>
        <w:t>施工场地：包括</w:t>
      </w:r>
      <w:r>
        <w:rPr>
          <w:u w:val="single"/>
          <w:lang w:val="es-ES"/>
        </w:rPr>
        <w:t xml:space="preserve">     </w:t>
      </w:r>
      <w:r>
        <w:rPr>
          <w:rFonts w:hint="eastAsia"/>
          <w:u w:val="single"/>
        </w:rPr>
        <w:t>墨西哥莱多</w:t>
      </w:r>
      <w:r>
        <w:rPr>
          <w:rFonts w:hint="eastAsia"/>
          <w:u w:val="single"/>
          <w:lang w:val="es-ES"/>
        </w:rPr>
        <w:t>Guadalupe</w:t>
      </w:r>
      <w:r>
        <w:rPr>
          <w:u w:val="single"/>
          <w:lang w:val="es-ES"/>
        </w:rPr>
        <w:t>V</w:t>
      </w:r>
      <w:r>
        <w:rPr>
          <w:rFonts w:hint="eastAsia"/>
          <w:u w:val="single"/>
          <w:lang w:val="es-ES"/>
        </w:rPr>
        <w:t>ictoria</w:t>
      </w:r>
      <w:r>
        <w:rPr>
          <w:rFonts w:hint="eastAsia"/>
          <w:u w:val="single"/>
        </w:rPr>
        <w:t>电站内</w:t>
      </w:r>
      <w:r>
        <w:rPr>
          <w:u w:val="single"/>
          <w:lang w:val="es-ES"/>
        </w:rPr>
        <w:t xml:space="preserve">  </w:t>
      </w:r>
      <w:r>
        <w:rPr>
          <w:rFonts w:hint="eastAsia"/>
          <w:u w:val="single"/>
        </w:rPr>
        <w:t>现场临时办公场所</w:t>
      </w:r>
      <w:r>
        <w:rPr>
          <w:u w:val="single"/>
          <w:lang w:val="es-ES"/>
        </w:rPr>
        <w:t xml:space="preserve"> </w:t>
      </w:r>
      <w:r>
        <w:rPr>
          <w:rFonts w:hint="eastAsia"/>
          <w:u w:val="single"/>
          <w:lang w:val="es-ES"/>
        </w:rPr>
        <w:t>、</w:t>
      </w:r>
      <w:r>
        <w:rPr>
          <w:rFonts w:hint="eastAsia"/>
          <w:u w:val="single"/>
        </w:rPr>
        <w:t>乙方预制生产车间及安装区域</w:t>
      </w:r>
      <w:r>
        <w:rPr>
          <w:u w:val="single"/>
          <w:lang w:val="es-ES"/>
        </w:rPr>
        <w:t xml:space="preserve">       </w:t>
      </w:r>
      <w:r>
        <w:rPr>
          <w:lang w:val="es-ES"/>
        </w:rPr>
        <w:t>等作为分包工程施工场地组成部分的场所。</w:t>
      </w:r>
    </w:p>
    <w:p w:rsidR="00DC60E3" w:rsidRDefault="00053CCA">
      <w:pPr>
        <w:adjustRightInd w:val="0"/>
        <w:snapToGrid w:val="0"/>
        <w:spacing w:line="400" w:lineRule="exact"/>
        <w:ind w:firstLineChars="200" w:firstLine="480"/>
        <w:rPr>
          <w:lang w:val="es-MX"/>
        </w:rPr>
      </w:pPr>
      <w:r>
        <w:rPr>
          <w:rFonts w:eastAsia="Times New Roman"/>
          <w:lang w:val="es-ES"/>
        </w:rPr>
        <w:t>1.1.17 Sitio de construcción: incluye sitios como</w:t>
      </w:r>
      <w:r>
        <w:rPr>
          <w:lang w:val="es-ES"/>
        </w:rPr>
        <w:t xml:space="preserve"> </w:t>
      </w:r>
      <w:r>
        <w:rPr>
          <w:u w:val="single"/>
          <w:lang w:val="es-ES"/>
        </w:rPr>
        <w:t>Dentro del CT Guadaluoe Victoria en Lerdo Mexico</w:t>
      </w:r>
      <w:r>
        <w:rPr>
          <w:rFonts w:eastAsia="Times New Roman"/>
          <w:u w:val="single"/>
          <w:lang w:val="es-ES"/>
        </w:rPr>
        <w:t xml:space="preserve"> , oficina temporal de </w:t>
      </w:r>
      <w:r>
        <w:rPr>
          <w:rFonts w:hint="eastAsia"/>
          <w:u w:val="single"/>
          <w:lang w:val="es-ES"/>
        </w:rPr>
        <w:t>Parte</w:t>
      </w:r>
      <w:r>
        <w:rPr>
          <w:rFonts w:eastAsia="Times New Roman"/>
          <w:u w:val="single"/>
          <w:lang w:val="es-ES"/>
        </w:rPr>
        <w:t xml:space="preserve"> B en el sitio, taller de preparación de materiales de </w:t>
      </w:r>
      <w:r>
        <w:rPr>
          <w:rFonts w:hint="eastAsia"/>
          <w:u w:val="single"/>
          <w:lang w:val="es-ES"/>
        </w:rPr>
        <w:t>Parte</w:t>
      </w:r>
      <w:r>
        <w:rPr>
          <w:rFonts w:eastAsia="Times New Roman"/>
          <w:u w:val="single"/>
          <w:lang w:val="es-ES"/>
        </w:rPr>
        <w:t xml:space="preserve"> B y zonas de instalación</w:t>
      </w:r>
      <w:r>
        <w:rPr>
          <w:rFonts w:eastAsia="Times New Roman"/>
          <w:lang w:val="es-ES"/>
        </w:rPr>
        <w:t xml:space="preserve">, que son </w:t>
      </w:r>
      <w:r>
        <w:rPr>
          <w:rFonts w:hint="eastAsia"/>
          <w:lang w:val="es-ES"/>
        </w:rPr>
        <w:t>Parte</w:t>
      </w:r>
      <w:r>
        <w:rPr>
          <w:rFonts w:eastAsia="Times New Roman"/>
          <w:lang w:val="es-ES"/>
        </w:rPr>
        <w:t xml:space="preserve"> del sitio de construcción de proyectos de subcontratación.</w:t>
      </w:r>
    </w:p>
    <w:p w:rsidR="00DC60E3" w:rsidRDefault="00053CCA">
      <w:pPr>
        <w:keepNext/>
        <w:keepLines/>
        <w:spacing w:before="120" w:after="120" w:line="400" w:lineRule="exact"/>
        <w:ind w:firstLine="0"/>
        <w:outlineLvl w:val="2"/>
        <w:rPr>
          <w:snapToGrid w:val="0"/>
          <w:lang w:val="es-ES"/>
        </w:rPr>
      </w:pPr>
      <w:r>
        <w:rPr>
          <w:b/>
          <w:lang w:val="es-ES"/>
        </w:rPr>
        <w:t xml:space="preserve">1.4 </w:t>
      </w:r>
      <w:r>
        <w:rPr>
          <w:b/>
          <w:lang w:val="es-ES"/>
        </w:rPr>
        <w:t>图纸</w:t>
      </w:r>
    </w:p>
    <w:p w:rsidR="00DC60E3" w:rsidRDefault="00053CCA">
      <w:pPr>
        <w:keepNext/>
        <w:keepLines/>
        <w:spacing w:before="120" w:after="120" w:line="400" w:lineRule="exact"/>
        <w:ind w:firstLine="0"/>
        <w:outlineLvl w:val="2"/>
        <w:rPr>
          <w:b/>
          <w:bCs/>
          <w:lang w:val="es-ES"/>
        </w:rPr>
      </w:pPr>
      <w:r>
        <w:rPr>
          <w:rFonts w:eastAsia="Times New Roman"/>
          <w:b/>
          <w:lang w:val="es-ES"/>
        </w:rPr>
        <w:t>1.4 Planos</w:t>
      </w:r>
    </w:p>
    <w:p w:rsidR="00DC60E3" w:rsidRDefault="00053CCA">
      <w:pPr>
        <w:adjustRightInd w:val="0"/>
        <w:snapToGrid w:val="0"/>
        <w:spacing w:line="400" w:lineRule="exact"/>
        <w:ind w:firstLineChars="200" w:firstLine="480"/>
        <w:rPr>
          <w:snapToGrid w:val="0"/>
          <w:lang w:val="es-ES"/>
        </w:rPr>
      </w:pPr>
      <w:r>
        <w:rPr>
          <w:lang w:val="es-ES"/>
        </w:rPr>
        <w:t xml:space="preserve">1.4.1 </w:t>
      </w:r>
      <w:r>
        <w:rPr>
          <w:lang w:val="es-ES"/>
        </w:rPr>
        <w:t>甲方应在分包合同签订后</w:t>
      </w:r>
      <w:r>
        <w:rPr>
          <w:u w:val="single"/>
          <w:lang w:val="es-ES"/>
        </w:rPr>
        <w:t xml:space="preserve">  </w:t>
      </w:r>
      <w:r w:rsidRPr="00053CCA">
        <w:rPr>
          <w:rFonts w:hint="eastAsia"/>
          <w:u w:val="single"/>
          <w:lang w:val="es-MX"/>
        </w:rPr>
        <w:t>3</w:t>
      </w:r>
      <w:r>
        <w:rPr>
          <w:u w:val="single"/>
          <w:lang w:val="es-ES"/>
        </w:rPr>
        <w:t xml:space="preserve">   </w:t>
      </w:r>
      <w:r>
        <w:rPr>
          <w:lang w:val="es-ES"/>
        </w:rPr>
        <w:t>天内，或在分部分项工程开工</w:t>
      </w:r>
      <w:r>
        <w:rPr>
          <w:u w:val="single"/>
          <w:lang w:val="es-ES"/>
        </w:rPr>
        <w:t xml:space="preserve">  </w:t>
      </w:r>
      <w:r w:rsidRPr="00053CCA">
        <w:rPr>
          <w:rFonts w:hint="eastAsia"/>
          <w:u w:val="single"/>
          <w:lang w:val="es-MX"/>
        </w:rPr>
        <w:t>3</w:t>
      </w:r>
      <w:r>
        <w:rPr>
          <w:u w:val="single"/>
          <w:lang w:val="es-ES"/>
        </w:rPr>
        <w:t xml:space="preserve"> </w:t>
      </w:r>
      <w:r>
        <w:rPr>
          <w:lang w:val="es-ES"/>
        </w:rPr>
        <w:t>天前，向乙方免费提供</w:t>
      </w:r>
      <w:r>
        <w:rPr>
          <w:u w:val="single"/>
          <w:lang w:val="es-ES"/>
        </w:rPr>
        <w:t xml:space="preserve"> </w:t>
      </w:r>
      <w:r>
        <w:rPr>
          <w:rFonts w:hint="eastAsia"/>
          <w:u w:val="single"/>
        </w:rPr>
        <w:t>电子版</w:t>
      </w:r>
      <w:r>
        <w:rPr>
          <w:u w:val="single"/>
          <w:lang w:val="es-ES"/>
        </w:rPr>
        <w:t xml:space="preserve">   </w:t>
      </w:r>
      <w:r>
        <w:rPr>
          <w:lang w:val="es-ES"/>
        </w:rPr>
        <w:t>图纸</w:t>
      </w:r>
      <w:r>
        <w:rPr>
          <w:u w:val="single"/>
          <w:lang w:val="es-ES"/>
        </w:rPr>
        <w:t xml:space="preserve">   </w:t>
      </w:r>
      <w:r w:rsidRPr="00053CCA">
        <w:rPr>
          <w:rFonts w:hint="eastAsia"/>
          <w:u w:val="single"/>
          <w:lang w:val="es-MX"/>
        </w:rPr>
        <w:t>1</w:t>
      </w:r>
      <w:r>
        <w:rPr>
          <w:u w:val="single"/>
          <w:lang w:val="es-ES"/>
        </w:rPr>
        <w:t xml:space="preserve">  </w:t>
      </w:r>
      <w:r>
        <w:rPr>
          <w:lang w:val="es-ES"/>
        </w:rPr>
        <w:t>份，并在</w:t>
      </w:r>
      <w:r>
        <w:rPr>
          <w:u w:val="single"/>
          <w:lang w:val="es-ES"/>
        </w:rPr>
        <w:t xml:space="preserve">  </w:t>
      </w:r>
      <w:r w:rsidRPr="00053CCA">
        <w:rPr>
          <w:rFonts w:hint="eastAsia"/>
          <w:u w:val="single"/>
          <w:lang w:val="es-MX"/>
        </w:rPr>
        <w:t>3</w:t>
      </w:r>
      <w:r>
        <w:rPr>
          <w:u w:val="single"/>
          <w:lang w:val="es-ES"/>
        </w:rPr>
        <w:t xml:space="preserve">   </w:t>
      </w:r>
      <w:r>
        <w:rPr>
          <w:lang w:val="es-ES"/>
        </w:rPr>
        <w:t>天内组织图纸会审和设计交底。</w:t>
      </w:r>
    </w:p>
    <w:p w:rsidR="00DC60E3" w:rsidRDefault="00053CCA">
      <w:pPr>
        <w:adjustRightInd w:val="0"/>
        <w:snapToGrid w:val="0"/>
        <w:spacing w:line="400" w:lineRule="exact"/>
        <w:ind w:firstLineChars="200" w:firstLine="480"/>
        <w:rPr>
          <w:szCs w:val="22"/>
          <w:lang w:val="es-ES"/>
        </w:rPr>
      </w:pPr>
      <w:r>
        <w:rPr>
          <w:rFonts w:eastAsia="Times New Roman"/>
          <w:lang w:val="es-ES"/>
        </w:rPr>
        <w:t xml:space="preserve">1.4.1 La </w:t>
      </w:r>
      <w:r>
        <w:rPr>
          <w:rFonts w:hint="eastAsia"/>
          <w:lang w:val="es-ES"/>
        </w:rPr>
        <w:t>Parte</w:t>
      </w:r>
      <w:r>
        <w:rPr>
          <w:rFonts w:eastAsia="Times New Roman"/>
          <w:lang w:val="es-ES"/>
        </w:rPr>
        <w:t xml:space="preserve"> A deberá proporcionar a la </w:t>
      </w:r>
      <w:r>
        <w:rPr>
          <w:rFonts w:hint="eastAsia"/>
          <w:lang w:val="es-ES"/>
        </w:rPr>
        <w:t>Parte</w:t>
      </w:r>
      <w:r>
        <w:rPr>
          <w:rFonts w:eastAsia="Times New Roman"/>
          <w:lang w:val="es-ES"/>
        </w:rPr>
        <w:t xml:space="preserve"> B, dentro de (</w:t>
      </w:r>
      <w:r>
        <w:rPr>
          <w:rFonts w:hint="eastAsia"/>
          <w:lang w:val="es-MX"/>
        </w:rPr>
        <w:t>3</w:t>
      </w:r>
      <w:r>
        <w:rPr>
          <w:rFonts w:eastAsia="Times New Roman"/>
          <w:lang w:val="es-ES"/>
        </w:rPr>
        <w:t>) día(s) después de la firma del subcontrato o antes de (</w:t>
      </w:r>
      <w:r>
        <w:rPr>
          <w:rFonts w:hint="eastAsia"/>
          <w:lang w:val="es-MX"/>
        </w:rPr>
        <w:t>3</w:t>
      </w:r>
      <w:r>
        <w:rPr>
          <w:rFonts w:eastAsia="Times New Roman"/>
          <w:lang w:val="es-ES"/>
        </w:rPr>
        <w:t>) día(s) del inicio del subproyecto, (</w:t>
      </w:r>
      <w:r>
        <w:rPr>
          <w:rFonts w:hint="eastAsia"/>
          <w:lang w:val="es-MX"/>
        </w:rPr>
        <w:t>1</w:t>
      </w:r>
      <w:r>
        <w:rPr>
          <w:rFonts w:eastAsia="Times New Roman"/>
          <w:lang w:val="es-ES"/>
        </w:rPr>
        <w:t xml:space="preserve">) copia(s) </w:t>
      </w:r>
      <w:r>
        <w:rPr>
          <w:rFonts w:hint="eastAsia"/>
          <w:lang w:val="es-MX"/>
        </w:rPr>
        <w:t xml:space="preserve">digital </w:t>
      </w:r>
      <w:r>
        <w:rPr>
          <w:rFonts w:eastAsia="Times New Roman"/>
          <w:lang w:val="es-ES"/>
        </w:rPr>
        <w:t>de los planos y organizar una revisión conjunta de los planos y la interpretación técnica del diseño dentro de (</w:t>
      </w:r>
      <w:r>
        <w:rPr>
          <w:rFonts w:hint="eastAsia"/>
          <w:lang w:val="es-MX"/>
        </w:rPr>
        <w:t>3</w:t>
      </w:r>
      <w:r>
        <w:rPr>
          <w:rFonts w:eastAsia="Times New Roman"/>
          <w:lang w:val="es-ES"/>
        </w:rPr>
        <w:t>) día(s).</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1.5 </w:t>
      </w:r>
      <w:r>
        <w:rPr>
          <w:b/>
          <w:lang w:val="es-ES"/>
        </w:rPr>
        <w:t>联络</w:t>
      </w:r>
    </w:p>
    <w:p w:rsidR="00DC60E3" w:rsidRDefault="00053CCA">
      <w:pPr>
        <w:keepNext/>
        <w:keepLines/>
        <w:spacing w:before="120" w:after="120" w:line="400" w:lineRule="exact"/>
        <w:ind w:firstLine="0"/>
        <w:outlineLvl w:val="2"/>
        <w:rPr>
          <w:b/>
          <w:bCs/>
          <w:lang w:val="es-ES"/>
        </w:rPr>
      </w:pPr>
      <w:r>
        <w:rPr>
          <w:rFonts w:eastAsia="Times New Roman"/>
          <w:b/>
          <w:lang w:val="es-ES"/>
        </w:rPr>
        <w:t>1.5 Contacto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甲方接收文件的地点：</w:t>
      </w:r>
      <w:r>
        <w:rPr>
          <w:rFonts w:hint="eastAsia"/>
          <w:lang w:val="es-ES"/>
        </w:rPr>
        <w:t>N/A</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Lugar donde la </w:t>
      </w:r>
      <w:r>
        <w:rPr>
          <w:rFonts w:hint="eastAsia"/>
          <w:lang w:val="es-ES"/>
        </w:rPr>
        <w:t>Parte</w:t>
      </w:r>
      <w:r>
        <w:rPr>
          <w:rFonts w:eastAsia="Times New Roman"/>
          <w:lang w:val="es-ES"/>
        </w:rPr>
        <w:t xml:space="preserve"> A recibe los documentos:</w:t>
      </w:r>
      <w:r>
        <w:rPr>
          <w:rFonts w:hint="eastAsia"/>
          <w:lang w:val="es-ES"/>
        </w:rPr>
        <w:t>N/A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甲方指定的接收人姓名：</w:t>
      </w:r>
      <w:r>
        <w:rPr>
          <w:u w:val="single"/>
          <w:lang w:val="es-ES"/>
        </w:rPr>
        <w:t xml:space="preserve"> </w:t>
      </w:r>
      <w:r>
        <w:rPr>
          <w:rFonts w:hint="eastAsia"/>
          <w:u w:val="single"/>
          <w:lang w:val="es-ES"/>
        </w:rPr>
        <w:t>LIUXIAOFEI</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Nombre del destinatario designado por la </w:t>
      </w:r>
      <w:r>
        <w:rPr>
          <w:rFonts w:hint="eastAsia"/>
          <w:lang w:val="es-ES"/>
        </w:rPr>
        <w:t>Parte</w:t>
      </w:r>
      <w:r>
        <w:rPr>
          <w:rFonts w:eastAsia="Times New Roman"/>
          <w:lang w:val="es-ES"/>
        </w:rPr>
        <w:t xml:space="preserve"> A:</w:t>
      </w:r>
      <w:r>
        <w:rPr>
          <w:u w:val="single"/>
          <w:lang w:val="es-ES"/>
        </w:rPr>
        <w:t xml:space="preserve"> </w:t>
      </w:r>
      <w:r>
        <w:rPr>
          <w:rFonts w:hint="eastAsia"/>
          <w:u w:val="single"/>
          <w:lang w:val="es-MX"/>
        </w:rPr>
        <w:t>LIUXIAOFEI</w:t>
      </w:r>
      <w:r>
        <w:rPr>
          <w:u w:val="single"/>
          <w:lang w:val="es-ES"/>
        </w:rPr>
        <w:t xml:space="preserve"> </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联系方式：</w:t>
      </w:r>
      <w:r>
        <w:rPr>
          <w:rFonts w:hint="eastAsia"/>
          <w:lang w:val="es-ES"/>
        </w:rPr>
        <w:t>Liux@mexico-hbp.com</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Forma de contactos: </w:t>
      </w:r>
      <w:r>
        <w:rPr>
          <w:rFonts w:hint="eastAsia"/>
          <w:lang w:val="es-MX"/>
        </w:rPr>
        <w:t>Liux@mexico-hbp.com</w:t>
      </w:r>
      <w:r>
        <w:rPr>
          <w:u w:val="single"/>
          <w:lang w:val="es-ES"/>
        </w:rPr>
        <w:t xml:space="preserve">     </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乙方接收文件的地点：</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Lugar donde la </w:t>
      </w:r>
      <w:r>
        <w:rPr>
          <w:rFonts w:hint="eastAsia"/>
          <w:lang w:val="es-ES"/>
        </w:rPr>
        <w:t>Parte</w:t>
      </w:r>
      <w:r>
        <w:rPr>
          <w:rFonts w:eastAsia="Times New Roman"/>
          <w:lang w:val="es-ES"/>
        </w:rPr>
        <w:t xml:space="preserve"> B recibe los documentos: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乙方指定的接收人姓名：</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Nombre del destinatario designado por la </w:t>
      </w:r>
      <w:r>
        <w:rPr>
          <w:rFonts w:hint="eastAsia"/>
          <w:lang w:val="es-ES"/>
        </w:rPr>
        <w:t>Parte</w:t>
      </w:r>
      <w:r>
        <w:rPr>
          <w:rFonts w:eastAsia="Times New Roman"/>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身份证号：</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DNI No.: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联系方式：</w:t>
      </w:r>
      <w:r>
        <w:rPr>
          <w:u w:val="single"/>
          <w:lang w:val="es-ES"/>
        </w:rPr>
        <w:t xml:space="preserve">                                                   </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Forma de contactos: </w:t>
      </w:r>
    </w:p>
    <w:p w:rsidR="00DC60E3" w:rsidRDefault="00053CCA">
      <w:pPr>
        <w:keepNext/>
        <w:keepLines/>
        <w:spacing w:before="120" w:after="120" w:line="400" w:lineRule="exact"/>
        <w:ind w:firstLine="0"/>
        <w:outlineLvl w:val="2"/>
        <w:rPr>
          <w:snapToGrid w:val="0"/>
          <w:lang w:val="es-ES"/>
        </w:rPr>
      </w:pPr>
      <w:r>
        <w:rPr>
          <w:b/>
          <w:lang w:val="es-ES"/>
        </w:rPr>
        <w:t xml:space="preserve">1.6 </w:t>
      </w:r>
      <w:r>
        <w:rPr>
          <w:b/>
          <w:lang w:val="es-ES"/>
        </w:rPr>
        <w:t>化石、文物</w:t>
      </w:r>
    </w:p>
    <w:p w:rsidR="00DC60E3" w:rsidRDefault="00053CCA">
      <w:pPr>
        <w:keepNext/>
        <w:keepLines/>
        <w:spacing w:before="120" w:after="120" w:line="400" w:lineRule="exact"/>
        <w:ind w:firstLine="0"/>
        <w:outlineLvl w:val="2"/>
        <w:rPr>
          <w:b/>
          <w:bCs/>
          <w:lang w:val="es-ES"/>
        </w:rPr>
      </w:pPr>
      <w:r>
        <w:rPr>
          <w:rFonts w:eastAsia="Times New Roman"/>
          <w:b/>
          <w:lang w:val="es-ES"/>
        </w:rPr>
        <w:t>1.6 Fósiles, reliquias culturales.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乙方在施工过程中新发现化石、文物的，应在</w:t>
      </w:r>
      <w:r>
        <w:rPr>
          <w:u w:val="single"/>
          <w:lang w:val="es-ES"/>
        </w:rPr>
        <w:t xml:space="preserve">  </w:t>
      </w:r>
      <w:r>
        <w:rPr>
          <w:rFonts w:hint="eastAsia"/>
          <w:u w:val="single"/>
          <w:lang w:val="es-ES"/>
        </w:rPr>
        <w:t>3</w:t>
      </w:r>
      <w:r>
        <w:rPr>
          <w:u w:val="single"/>
          <w:lang w:val="es-ES"/>
        </w:rPr>
        <w:t xml:space="preserve">  </w:t>
      </w:r>
      <w:r>
        <w:rPr>
          <w:lang w:val="es-ES"/>
        </w:rPr>
        <w:t>天内以书面形式通知甲方。</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la </w:t>
      </w:r>
      <w:r>
        <w:rPr>
          <w:rFonts w:hint="eastAsia"/>
          <w:lang w:val="es-ES"/>
        </w:rPr>
        <w:t>Parte</w:t>
      </w:r>
      <w:r>
        <w:rPr>
          <w:rFonts w:eastAsia="Times New Roman"/>
          <w:lang w:val="es-ES"/>
        </w:rPr>
        <w:t xml:space="preserve"> B encuentra fósiles y reliquias culturales durante el proceso de construcción, deberá informarlo a la </w:t>
      </w:r>
      <w:r>
        <w:rPr>
          <w:rFonts w:hint="eastAsia"/>
          <w:lang w:val="es-ES"/>
        </w:rPr>
        <w:t>Parte</w:t>
      </w:r>
      <w:r>
        <w:rPr>
          <w:rFonts w:eastAsia="Times New Roman"/>
          <w:lang w:val="es-ES"/>
        </w:rPr>
        <w:t xml:space="preserve"> A por escrito dentro de (</w:t>
      </w:r>
      <w:r>
        <w:rPr>
          <w:rFonts w:hint="eastAsia"/>
          <w:lang w:val="es-MX"/>
        </w:rPr>
        <w:t>3</w:t>
      </w:r>
      <w:r>
        <w:rPr>
          <w:rFonts w:eastAsia="Times New Roman"/>
          <w:lang w:val="es-ES"/>
        </w:rPr>
        <w:t>) día(s).</w:t>
      </w:r>
    </w:p>
    <w:p w:rsidR="00DC60E3" w:rsidRDefault="00053CCA">
      <w:pPr>
        <w:keepNext/>
        <w:keepLines/>
        <w:spacing w:before="120" w:after="120" w:line="400" w:lineRule="exact"/>
        <w:ind w:firstLine="0"/>
        <w:outlineLvl w:val="1"/>
        <w:rPr>
          <w:snapToGrid w:val="0"/>
          <w:lang w:val="es-ES"/>
        </w:rPr>
      </w:pPr>
      <w:bookmarkStart w:id="871" w:name="_Toc8577"/>
      <w:bookmarkStart w:id="872" w:name="_Toc11982"/>
      <w:bookmarkStart w:id="873" w:name="_Toc27592"/>
      <w:bookmarkStart w:id="874" w:name="_Toc4067"/>
      <w:bookmarkStart w:id="875" w:name="_Toc117170299"/>
      <w:r>
        <w:rPr>
          <w:b/>
          <w:sz w:val="32"/>
          <w:lang w:val="es-ES"/>
        </w:rPr>
        <w:t xml:space="preserve">2. </w:t>
      </w:r>
      <w:r>
        <w:rPr>
          <w:b/>
          <w:sz w:val="32"/>
          <w:lang w:val="es-ES"/>
        </w:rPr>
        <w:t>甲方</w:t>
      </w:r>
      <w:bookmarkEnd w:id="871"/>
      <w:bookmarkEnd w:id="872"/>
      <w:bookmarkEnd w:id="873"/>
      <w:bookmarkEnd w:id="874"/>
    </w:p>
    <w:p w:rsidR="00DC60E3" w:rsidRDefault="00053CCA">
      <w:pPr>
        <w:keepNext/>
        <w:keepLines/>
        <w:spacing w:before="120" w:after="120" w:line="400" w:lineRule="exact"/>
        <w:ind w:firstLine="0"/>
        <w:outlineLvl w:val="1"/>
        <w:rPr>
          <w:b/>
          <w:bCs/>
          <w:kern w:val="44"/>
          <w:sz w:val="32"/>
          <w:szCs w:val="32"/>
          <w:lang w:val="es-ES"/>
        </w:rPr>
      </w:pPr>
      <w:bookmarkStart w:id="876" w:name="_Toc27213"/>
      <w:bookmarkStart w:id="877" w:name="_Toc23628"/>
      <w:bookmarkStart w:id="878" w:name="_Toc2848"/>
      <w:bookmarkStart w:id="879" w:name="_Toc20551"/>
      <w:r>
        <w:rPr>
          <w:rFonts w:eastAsia="Times New Roman"/>
          <w:b/>
          <w:sz w:val="32"/>
          <w:lang w:val="es-ES"/>
        </w:rPr>
        <w:t xml:space="preserve">2. </w:t>
      </w:r>
      <w:r>
        <w:rPr>
          <w:rFonts w:hint="eastAsia"/>
          <w:b/>
          <w:sz w:val="32"/>
          <w:lang w:val="es-ES"/>
        </w:rPr>
        <w:t>Parte</w:t>
      </w:r>
      <w:r>
        <w:rPr>
          <w:rFonts w:eastAsia="Times New Roman"/>
          <w:b/>
          <w:sz w:val="32"/>
          <w:lang w:val="es-ES"/>
        </w:rPr>
        <w:t xml:space="preserve"> A</w:t>
      </w:r>
      <w:bookmarkEnd w:id="875"/>
      <w:bookmarkEnd w:id="876"/>
      <w:bookmarkEnd w:id="877"/>
      <w:bookmarkEnd w:id="878"/>
      <w:bookmarkEnd w:id="879"/>
    </w:p>
    <w:p w:rsidR="00DC60E3" w:rsidRDefault="00053CCA">
      <w:pPr>
        <w:keepNext/>
        <w:keepLines/>
        <w:spacing w:before="120" w:after="120" w:line="400" w:lineRule="exact"/>
        <w:ind w:firstLine="0"/>
        <w:outlineLvl w:val="2"/>
        <w:rPr>
          <w:snapToGrid w:val="0"/>
          <w:lang w:val="es-ES"/>
        </w:rPr>
      </w:pPr>
      <w:r>
        <w:rPr>
          <w:b/>
          <w:lang w:val="es-ES"/>
        </w:rPr>
        <w:t xml:space="preserve">2.3 </w:t>
      </w:r>
      <w:r>
        <w:rPr>
          <w:b/>
          <w:lang w:val="es-ES"/>
        </w:rPr>
        <w:t>甲方项目经理</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2.3 Gerente de proyecto de la </w:t>
      </w:r>
      <w:r>
        <w:rPr>
          <w:rFonts w:hint="eastAsia"/>
          <w:b/>
          <w:lang w:val="es-ES"/>
        </w:rPr>
        <w:t>Parte</w:t>
      </w:r>
      <w:r>
        <w:rPr>
          <w:rFonts w:eastAsia="Times New Roman"/>
          <w:b/>
          <w:lang w:val="es-ES"/>
        </w:rPr>
        <w:t xml:space="preserve"> A</w:t>
      </w:r>
    </w:p>
    <w:p w:rsidR="00DC60E3" w:rsidRDefault="00053CCA">
      <w:pPr>
        <w:adjustRightInd w:val="0"/>
        <w:snapToGrid w:val="0"/>
        <w:spacing w:line="400" w:lineRule="exact"/>
        <w:ind w:firstLineChars="200" w:firstLine="480"/>
        <w:rPr>
          <w:snapToGrid w:val="0"/>
          <w:lang w:val="es-ES"/>
        </w:rPr>
      </w:pPr>
      <w:r>
        <w:rPr>
          <w:lang w:val="es-ES"/>
        </w:rPr>
        <w:t>姓</w:t>
      </w:r>
      <w:r>
        <w:rPr>
          <w:lang w:val="es-ES"/>
        </w:rPr>
        <w:t xml:space="preserve">    </w:t>
      </w:r>
      <w:r>
        <w:rPr>
          <w:lang w:val="es-ES"/>
        </w:rPr>
        <w:t>名：</w:t>
      </w:r>
      <w:r>
        <w:rPr>
          <w:u w:val="single"/>
          <w:lang w:val="es-ES"/>
        </w:rPr>
        <w:t xml:space="preserve">   </w:t>
      </w:r>
      <w:r>
        <w:rPr>
          <w:rFonts w:hint="eastAsia"/>
          <w:u w:val="single"/>
        </w:rPr>
        <w:t>刘小飞</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 xml:space="preserve">Nombre: </w:t>
      </w:r>
      <w:r>
        <w:rPr>
          <w:rFonts w:hint="eastAsia"/>
          <w:u w:val="single"/>
          <w:lang w:val="es-ES"/>
        </w:rPr>
        <w:t>LIUXIAOFEI</w:t>
      </w:r>
    </w:p>
    <w:p w:rsidR="00DC60E3" w:rsidRDefault="00053CCA">
      <w:pPr>
        <w:adjustRightInd w:val="0"/>
        <w:snapToGrid w:val="0"/>
        <w:spacing w:line="400" w:lineRule="exact"/>
        <w:ind w:firstLineChars="200" w:firstLine="480"/>
        <w:rPr>
          <w:snapToGrid w:val="0"/>
          <w:lang w:val="es-ES"/>
        </w:rPr>
      </w:pPr>
      <w:r>
        <w:rPr>
          <w:lang w:val="es-ES"/>
        </w:rPr>
        <w:t>身份证号：</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DNI No.:</w:t>
      </w:r>
    </w:p>
    <w:p w:rsidR="00DC60E3" w:rsidRDefault="00053CCA">
      <w:pPr>
        <w:adjustRightInd w:val="0"/>
        <w:snapToGrid w:val="0"/>
        <w:spacing w:line="400" w:lineRule="exact"/>
        <w:ind w:firstLineChars="200" w:firstLine="480"/>
        <w:rPr>
          <w:snapToGrid w:val="0"/>
          <w:lang w:val="es-ES"/>
        </w:rPr>
      </w:pPr>
      <w:r>
        <w:rPr>
          <w:lang w:val="es-ES"/>
        </w:rPr>
        <w:t>联系电话：</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Teléfono:</w:t>
      </w:r>
    </w:p>
    <w:p w:rsidR="00DC60E3" w:rsidRDefault="00053CCA">
      <w:pPr>
        <w:adjustRightInd w:val="0"/>
        <w:snapToGrid w:val="0"/>
        <w:spacing w:line="400" w:lineRule="exact"/>
        <w:ind w:firstLineChars="200" w:firstLine="480"/>
        <w:rPr>
          <w:snapToGrid w:val="0"/>
          <w:lang w:val="es-ES"/>
        </w:rPr>
      </w:pPr>
      <w:r>
        <w:rPr>
          <w:lang w:val="es-ES"/>
        </w:rPr>
        <w:t>电子信箱：</w:t>
      </w:r>
      <w:r>
        <w:rPr>
          <w:lang w:val="es-ES"/>
        </w:rPr>
        <w:t xml:space="preserve"> </w:t>
      </w:r>
      <w:r>
        <w:rPr>
          <w:rFonts w:hint="eastAsia"/>
          <w:u w:val="single"/>
          <w:lang w:val="es-ES"/>
        </w:rPr>
        <w:t>Liux@mexico-hbp.com</w:t>
      </w:r>
      <w:r>
        <w:rPr>
          <w:u w:val="single"/>
          <w:lang w:val="es-ES"/>
        </w:rPr>
        <w:t xml:space="preserve">                                                  </w:t>
      </w:r>
    </w:p>
    <w:p w:rsidR="00DC60E3" w:rsidRDefault="00053CCA">
      <w:pPr>
        <w:adjustRightInd w:val="0"/>
        <w:snapToGrid w:val="0"/>
        <w:spacing w:line="400" w:lineRule="exact"/>
        <w:ind w:firstLineChars="200" w:firstLine="480"/>
        <w:rPr>
          <w:u w:val="single"/>
          <w:lang w:val="es-ES"/>
        </w:rPr>
      </w:pPr>
      <w:r>
        <w:rPr>
          <w:rFonts w:eastAsia="Times New Roman"/>
          <w:lang w:val="es-ES"/>
        </w:rPr>
        <w:lastRenderedPageBreak/>
        <w:t>Correo electrónico:</w:t>
      </w:r>
      <w:r>
        <w:rPr>
          <w:rFonts w:hint="eastAsia"/>
          <w:u w:val="single"/>
          <w:lang w:val="es-ES"/>
        </w:rPr>
        <w:t>Liux@mexico-hbp.com</w:t>
      </w:r>
      <w:r>
        <w:rPr>
          <w:u w:val="single"/>
          <w:lang w:val="es-ES"/>
        </w:rPr>
        <w:t xml:space="preserve">  </w:t>
      </w:r>
    </w:p>
    <w:p w:rsidR="00DC60E3" w:rsidRDefault="00053CCA">
      <w:pPr>
        <w:adjustRightInd w:val="0"/>
        <w:snapToGrid w:val="0"/>
        <w:spacing w:line="400" w:lineRule="exact"/>
        <w:ind w:firstLineChars="200" w:firstLine="480"/>
        <w:rPr>
          <w:snapToGrid w:val="0"/>
          <w:lang w:val="es-ES"/>
        </w:rPr>
      </w:pPr>
      <w:r>
        <w:rPr>
          <w:lang w:val="es-ES"/>
        </w:rPr>
        <w:t>通信地址：</w:t>
      </w:r>
      <w:r>
        <w:rPr>
          <w:u w:val="single"/>
          <w:lang w:val="es-ES"/>
        </w:rPr>
        <w:t xml:space="preserve">                                                   </w:t>
      </w:r>
    </w:p>
    <w:p w:rsidR="00DC60E3" w:rsidRDefault="00053CCA">
      <w:pPr>
        <w:adjustRightInd w:val="0"/>
        <w:snapToGrid w:val="0"/>
        <w:spacing w:line="400" w:lineRule="exact"/>
        <w:ind w:firstLineChars="200" w:firstLine="480"/>
        <w:rPr>
          <w:u w:val="single"/>
          <w:lang w:val="es-ES"/>
        </w:rPr>
      </w:pPr>
      <w:r>
        <w:rPr>
          <w:rFonts w:eastAsia="Times New Roman"/>
          <w:lang w:val="es-ES"/>
        </w:rPr>
        <w:t>Dirección de envío:</w:t>
      </w:r>
    </w:p>
    <w:p w:rsidR="00DC60E3" w:rsidRDefault="00053CCA">
      <w:pPr>
        <w:adjustRightInd w:val="0"/>
        <w:snapToGrid w:val="0"/>
        <w:spacing w:line="400" w:lineRule="exact"/>
        <w:ind w:firstLineChars="200" w:firstLine="480"/>
        <w:rPr>
          <w:snapToGrid w:val="0"/>
          <w:lang w:val="es-ES"/>
        </w:rPr>
      </w:pPr>
      <w:r>
        <w:rPr>
          <w:lang w:val="es-ES"/>
        </w:rPr>
        <w:t>甲方对项目经理的授权范围：</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 xml:space="preserve">Competencia autorizada por la </w:t>
      </w:r>
      <w:r>
        <w:rPr>
          <w:rFonts w:hint="eastAsia"/>
          <w:lang w:val="es-ES"/>
        </w:rPr>
        <w:t>Parte</w:t>
      </w:r>
      <w:r>
        <w:rPr>
          <w:rFonts w:eastAsia="Times New Roman"/>
          <w:lang w:val="es-ES"/>
        </w:rPr>
        <w:t xml:space="preserve"> A al gerente de proyecto: ______</w:t>
      </w:r>
    </w:p>
    <w:p w:rsidR="00DC60E3" w:rsidRDefault="00053CCA">
      <w:pPr>
        <w:keepNext/>
        <w:keepLines/>
        <w:spacing w:before="120" w:after="120" w:line="400" w:lineRule="exact"/>
        <w:ind w:firstLine="0"/>
        <w:outlineLvl w:val="1"/>
        <w:rPr>
          <w:snapToGrid w:val="0"/>
          <w:lang w:val="es-ES"/>
        </w:rPr>
      </w:pPr>
      <w:bookmarkStart w:id="880" w:name="_Toc17949"/>
      <w:bookmarkStart w:id="881" w:name="_Toc27696"/>
      <w:bookmarkStart w:id="882" w:name="_Toc21492"/>
      <w:bookmarkStart w:id="883" w:name="_Toc25489"/>
      <w:bookmarkStart w:id="884" w:name="_Toc117170300"/>
      <w:r>
        <w:rPr>
          <w:b/>
          <w:sz w:val="32"/>
          <w:lang w:val="es-ES"/>
        </w:rPr>
        <w:t xml:space="preserve">3. </w:t>
      </w:r>
      <w:r>
        <w:rPr>
          <w:b/>
          <w:sz w:val="32"/>
          <w:lang w:val="es-ES"/>
        </w:rPr>
        <w:t>乙方</w:t>
      </w:r>
      <w:bookmarkEnd w:id="880"/>
      <w:bookmarkEnd w:id="881"/>
      <w:bookmarkEnd w:id="882"/>
      <w:bookmarkEnd w:id="883"/>
    </w:p>
    <w:p w:rsidR="00DC60E3" w:rsidRDefault="00053CCA">
      <w:pPr>
        <w:keepNext/>
        <w:keepLines/>
        <w:spacing w:before="120" w:after="120" w:line="400" w:lineRule="exact"/>
        <w:ind w:firstLine="0"/>
        <w:outlineLvl w:val="1"/>
        <w:rPr>
          <w:b/>
          <w:bCs/>
          <w:kern w:val="44"/>
          <w:sz w:val="32"/>
          <w:szCs w:val="32"/>
          <w:lang w:val="es-ES"/>
        </w:rPr>
      </w:pPr>
      <w:bookmarkStart w:id="885" w:name="_Toc2150"/>
      <w:bookmarkStart w:id="886" w:name="_Toc1126"/>
      <w:bookmarkStart w:id="887" w:name="_Toc1793"/>
      <w:bookmarkStart w:id="888" w:name="_Toc447"/>
      <w:r>
        <w:rPr>
          <w:rFonts w:eastAsia="Times New Roman"/>
          <w:b/>
          <w:sz w:val="32"/>
          <w:lang w:val="es-ES"/>
        </w:rPr>
        <w:t xml:space="preserve">3. </w:t>
      </w:r>
      <w:r>
        <w:rPr>
          <w:rFonts w:hint="eastAsia"/>
          <w:b/>
          <w:sz w:val="32"/>
          <w:lang w:val="es-ES"/>
        </w:rPr>
        <w:t>Parte</w:t>
      </w:r>
      <w:r>
        <w:rPr>
          <w:rFonts w:eastAsia="Times New Roman"/>
          <w:b/>
          <w:sz w:val="32"/>
          <w:lang w:val="es-ES"/>
        </w:rPr>
        <w:t xml:space="preserve"> B</w:t>
      </w:r>
      <w:bookmarkEnd w:id="884"/>
      <w:bookmarkEnd w:id="885"/>
      <w:bookmarkEnd w:id="886"/>
      <w:bookmarkEnd w:id="887"/>
      <w:bookmarkEnd w:id="888"/>
    </w:p>
    <w:p w:rsidR="00DC60E3" w:rsidRDefault="00053CCA">
      <w:pPr>
        <w:keepNext/>
        <w:keepLines/>
        <w:spacing w:before="120" w:after="120" w:line="400" w:lineRule="exact"/>
        <w:ind w:firstLine="0"/>
        <w:outlineLvl w:val="2"/>
        <w:rPr>
          <w:snapToGrid w:val="0"/>
          <w:lang w:val="es-ES"/>
        </w:rPr>
      </w:pPr>
      <w:r>
        <w:rPr>
          <w:b/>
          <w:lang w:val="es-ES"/>
        </w:rPr>
        <w:t xml:space="preserve">3.1 </w:t>
      </w:r>
      <w:r>
        <w:rPr>
          <w:b/>
          <w:lang w:val="es-ES"/>
        </w:rPr>
        <w:t>乙方的一般义务</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3.1 Obligaciones generales de la </w:t>
      </w:r>
      <w:r>
        <w:rPr>
          <w:rFonts w:hint="eastAsia"/>
          <w:b/>
          <w:lang w:val="es-ES"/>
        </w:rPr>
        <w:t>Parte</w:t>
      </w:r>
      <w:r>
        <w:rPr>
          <w:rFonts w:eastAsia="Times New Roman"/>
          <w:b/>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3.1.</w:t>
      </w:r>
      <w:r>
        <w:rPr>
          <w:rFonts w:hint="eastAsia"/>
          <w:lang w:val="es-ES"/>
        </w:rPr>
        <w:t>8</w:t>
      </w:r>
      <w:r>
        <w:rPr>
          <w:lang w:val="es-ES"/>
        </w:rPr>
        <w:t xml:space="preserve"> </w:t>
      </w:r>
      <w:r>
        <w:rPr>
          <w:lang w:val="es-ES"/>
        </w:rPr>
        <w:t>甲乙双方签订分包合同前，乙方应向甲方出具《法人承诺书》（附件</w:t>
      </w:r>
      <w:r>
        <w:rPr>
          <w:lang w:val="es-ES"/>
        </w:rPr>
        <w:t>2</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3.1.</w:t>
      </w:r>
      <w:r>
        <w:rPr>
          <w:rFonts w:hint="eastAsia"/>
          <w:lang w:val="es-MX"/>
        </w:rPr>
        <w:t>8</w:t>
      </w:r>
      <w:r>
        <w:rPr>
          <w:rFonts w:eastAsia="Times New Roman"/>
          <w:lang w:val="es-ES"/>
        </w:rPr>
        <w:t xml:space="preserve"> Antes de la firma del subcontrato entre 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la </w:t>
      </w:r>
      <w:r>
        <w:rPr>
          <w:rFonts w:hint="eastAsia"/>
          <w:lang w:val="es-ES"/>
        </w:rPr>
        <w:t>Parte</w:t>
      </w:r>
      <w:r>
        <w:rPr>
          <w:rFonts w:eastAsia="Times New Roman"/>
          <w:lang w:val="es-ES"/>
        </w:rPr>
        <w:t xml:space="preserve"> B deberá presentar el Compromiso de Persona Jurídica (Anexo 2) a la </w:t>
      </w:r>
      <w:r>
        <w:rPr>
          <w:rFonts w:hint="eastAsia"/>
          <w:lang w:val="es-ES"/>
        </w:rPr>
        <w:t>Parte</w:t>
      </w:r>
      <w:r>
        <w:rPr>
          <w:rFonts w:eastAsia="Times New Roman"/>
          <w:lang w:val="es-ES"/>
        </w:rPr>
        <w:t xml:space="preserve"> A.           .</w:t>
      </w:r>
    </w:p>
    <w:p w:rsidR="00DC60E3" w:rsidRDefault="00053CCA">
      <w:pPr>
        <w:keepNext/>
        <w:keepLines/>
        <w:spacing w:before="120" w:after="120" w:line="400" w:lineRule="exact"/>
        <w:ind w:firstLine="0"/>
        <w:outlineLvl w:val="2"/>
        <w:rPr>
          <w:snapToGrid w:val="0"/>
          <w:lang w:val="es-ES"/>
        </w:rPr>
      </w:pPr>
      <w:r>
        <w:rPr>
          <w:b/>
          <w:lang w:val="es-ES"/>
        </w:rPr>
        <w:t xml:space="preserve">3.3 </w:t>
      </w:r>
      <w:r>
        <w:rPr>
          <w:b/>
          <w:lang w:val="es-ES"/>
        </w:rPr>
        <w:t>乙方项目经理和其他主要项目管理人员</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3.3 Gerente de proyecto y otro personal clave de gestión del proyecto de la </w:t>
      </w:r>
      <w:r>
        <w:rPr>
          <w:rFonts w:hint="eastAsia"/>
          <w:b/>
          <w:lang w:val="es-ES"/>
        </w:rPr>
        <w:t>Parte</w:t>
      </w:r>
      <w:r>
        <w:rPr>
          <w:rFonts w:eastAsia="Times New Roman"/>
          <w:b/>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3.3.1 </w:t>
      </w:r>
      <w:r>
        <w:rPr>
          <w:lang w:val="es-ES"/>
        </w:rPr>
        <w:t>乙方应在收到开工通知后</w:t>
      </w:r>
      <w:r>
        <w:rPr>
          <w:lang w:val="es-ES"/>
        </w:rPr>
        <w:t>7</w:t>
      </w:r>
      <w:r>
        <w:rPr>
          <w:lang w:val="es-ES"/>
        </w:rPr>
        <w:t>天内向甲方提交《乙方主要项目管理人员表》（附件</w:t>
      </w:r>
      <w:r>
        <w:rPr>
          <w:lang w:val="es-ES"/>
        </w:rPr>
        <w:t>3</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3.3.1 La </w:t>
      </w:r>
      <w:r>
        <w:rPr>
          <w:rFonts w:hint="eastAsia"/>
          <w:lang w:val="es-ES"/>
        </w:rPr>
        <w:t>Parte</w:t>
      </w:r>
      <w:r>
        <w:rPr>
          <w:rFonts w:eastAsia="Times New Roman"/>
          <w:lang w:val="es-ES"/>
        </w:rPr>
        <w:t xml:space="preserve"> B deberá presentar la "Lista del personal de dirección clave de proyecto de la </w:t>
      </w:r>
      <w:r>
        <w:rPr>
          <w:rFonts w:hint="eastAsia"/>
          <w:lang w:val="es-ES"/>
        </w:rPr>
        <w:t>Parte</w:t>
      </w:r>
      <w:r>
        <w:rPr>
          <w:rFonts w:eastAsia="Times New Roman"/>
          <w:lang w:val="es-ES"/>
        </w:rPr>
        <w:t xml:space="preserve"> B" (Anexo 3) a la </w:t>
      </w:r>
      <w:r>
        <w:rPr>
          <w:rFonts w:hint="eastAsia"/>
          <w:lang w:val="es-ES"/>
        </w:rPr>
        <w:t>Parte</w:t>
      </w:r>
      <w:r>
        <w:rPr>
          <w:rFonts w:eastAsia="Times New Roman"/>
          <w:lang w:val="es-ES"/>
        </w:rPr>
        <w:t xml:space="preserve"> A dentro de los 7 días siguientes a la recepción de la notificación de inicio de la construcción.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3.3.2</w:t>
      </w:r>
      <w:r>
        <w:rPr>
          <w:lang w:val="es-ES"/>
        </w:rPr>
        <w:t>乙方项目经理不得同时担任其他项目的项目经理，否则乙方应向甲方缴纳违约金</w:t>
      </w:r>
      <w:r>
        <w:rPr>
          <w:u w:val="single"/>
          <w:lang w:val="es-ES"/>
        </w:rPr>
        <w:t xml:space="preserve"> </w:t>
      </w:r>
      <w:bookmarkStart w:id="889" w:name="OLE_LINK3"/>
      <w:r w:rsidRPr="00053CCA">
        <w:rPr>
          <w:rFonts w:hint="eastAsia"/>
          <w:u w:val="single"/>
          <w:lang w:val="es-MX"/>
        </w:rPr>
        <w:t>25000USD</w:t>
      </w:r>
      <w:r>
        <w:rPr>
          <w:u w:val="single"/>
          <w:lang w:val="es-ES"/>
        </w:rPr>
        <w:t xml:space="preserve"> </w:t>
      </w:r>
      <w:bookmarkEnd w:id="889"/>
      <w:r>
        <w:rPr>
          <w:u w:val="single"/>
          <w:lang w:val="es-ES"/>
        </w:rPr>
        <w:t xml:space="preserve">    </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3.3.2 El gerente de proyecto de la </w:t>
      </w:r>
      <w:r>
        <w:rPr>
          <w:rFonts w:hint="eastAsia"/>
          <w:lang w:val="es-ES"/>
        </w:rPr>
        <w:t>Parte</w:t>
      </w:r>
      <w:r>
        <w:rPr>
          <w:rFonts w:eastAsia="Times New Roman"/>
          <w:lang w:val="es-ES"/>
        </w:rPr>
        <w:t xml:space="preserve"> B no asumirá el cargo del gerente de otros proyectos, de lo contrario, la </w:t>
      </w:r>
      <w:r>
        <w:rPr>
          <w:rFonts w:hint="eastAsia"/>
          <w:lang w:val="es-ES"/>
        </w:rPr>
        <w:t>Parte</w:t>
      </w:r>
      <w:r>
        <w:rPr>
          <w:rFonts w:eastAsia="Times New Roman"/>
          <w:lang w:val="es-ES"/>
        </w:rPr>
        <w:t xml:space="preserve"> B pagará a la </w:t>
      </w:r>
      <w:r>
        <w:rPr>
          <w:rFonts w:hint="eastAsia"/>
          <w:lang w:val="es-ES"/>
        </w:rPr>
        <w:t>Parte</w:t>
      </w:r>
      <w:r>
        <w:rPr>
          <w:rFonts w:eastAsia="Times New Roman"/>
          <w:lang w:val="es-ES"/>
        </w:rPr>
        <w:t xml:space="preserve"> A una multa de </w:t>
      </w:r>
      <w:r>
        <w:rPr>
          <w:rFonts w:hint="eastAsia"/>
          <w:u w:val="single"/>
          <w:lang w:val="es-MX"/>
        </w:rPr>
        <w:t>25000USD</w:t>
      </w:r>
      <w:r>
        <w:rPr>
          <w:u w:val="single"/>
          <w:lang w:val="es-ES"/>
        </w:rPr>
        <w:t xml:space="preserve"> </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乙方项目经理信息：</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Gerente de proyecto de la </w:t>
      </w:r>
      <w:r>
        <w:rPr>
          <w:rFonts w:hint="eastAsia"/>
          <w:lang w:val="es-ES"/>
        </w:rPr>
        <w:t>Parte</w:t>
      </w:r>
      <w:r>
        <w:rPr>
          <w:rFonts w:eastAsia="Times New Roman"/>
          <w:lang w:val="es-ES"/>
        </w:rPr>
        <w:t xml:space="preserve"> B:</w:t>
      </w:r>
    </w:p>
    <w:p w:rsidR="00DC60E3" w:rsidRDefault="00053CCA">
      <w:pPr>
        <w:adjustRightInd w:val="0"/>
        <w:snapToGrid w:val="0"/>
        <w:spacing w:line="400" w:lineRule="exact"/>
        <w:ind w:firstLineChars="200" w:firstLine="480"/>
        <w:rPr>
          <w:snapToGrid w:val="0"/>
          <w:lang w:val="es-ES"/>
        </w:rPr>
      </w:pPr>
      <w:r>
        <w:rPr>
          <w:lang w:val="es-ES"/>
        </w:rPr>
        <w:t>姓</w:t>
      </w:r>
      <w:r>
        <w:rPr>
          <w:lang w:val="es-ES"/>
        </w:rPr>
        <w:t xml:space="preserve">    </w:t>
      </w:r>
      <w:r>
        <w:rPr>
          <w:lang w:val="es-ES"/>
        </w:rPr>
        <w:t>名：</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Nombre: _____</w:t>
      </w:r>
    </w:p>
    <w:p w:rsidR="00DC60E3" w:rsidRDefault="00053CCA">
      <w:pPr>
        <w:adjustRightInd w:val="0"/>
        <w:snapToGrid w:val="0"/>
        <w:spacing w:line="400" w:lineRule="exact"/>
        <w:ind w:firstLineChars="200" w:firstLine="480"/>
        <w:rPr>
          <w:snapToGrid w:val="0"/>
          <w:lang w:val="es-ES"/>
        </w:rPr>
      </w:pPr>
      <w:r>
        <w:rPr>
          <w:lang w:val="es-ES"/>
        </w:rPr>
        <w:t>职</w:t>
      </w:r>
      <w:r>
        <w:rPr>
          <w:lang w:val="es-ES"/>
        </w:rPr>
        <w:t xml:space="preserve">    </w:t>
      </w:r>
      <w:r>
        <w:rPr>
          <w:lang w:val="es-ES"/>
        </w:rPr>
        <w:t>称：</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Cargo:</w:t>
      </w:r>
    </w:p>
    <w:p w:rsidR="00DC60E3" w:rsidRDefault="00053CCA">
      <w:pPr>
        <w:adjustRightInd w:val="0"/>
        <w:snapToGrid w:val="0"/>
        <w:spacing w:line="400" w:lineRule="exact"/>
        <w:ind w:firstLineChars="200" w:firstLine="480"/>
        <w:rPr>
          <w:snapToGrid w:val="0"/>
          <w:lang w:val="es-ES"/>
        </w:rPr>
      </w:pPr>
      <w:r>
        <w:rPr>
          <w:lang w:val="es-ES"/>
        </w:rPr>
        <w:t>身份证号：</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DNI No.:</w:t>
      </w:r>
    </w:p>
    <w:p w:rsidR="00DC60E3" w:rsidRDefault="00053CCA">
      <w:pPr>
        <w:adjustRightInd w:val="0"/>
        <w:snapToGrid w:val="0"/>
        <w:spacing w:line="400" w:lineRule="exact"/>
        <w:ind w:firstLineChars="200" w:firstLine="480"/>
        <w:rPr>
          <w:snapToGrid w:val="0"/>
          <w:lang w:val="es-ES"/>
        </w:rPr>
      </w:pPr>
      <w:r>
        <w:rPr>
          <w:lang w:val="es-ES"/>
        </w:rPr>
        <w:t>建造师执业资格等级：</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lastRenderedPageBreak/>
        <w:t>Nivel de cualificación profesional del arquitecto:</w:t>
      </w:r>
    </w:p>
    <w:p w:rsidR="00DC60E3" w:rsidRDefault="00053CCA">
      <w:pPr>
        <w:adjustRightInd w:val="0"/>
        <w:snapToGrid w:val="0"/>
        <w:spacing w:line="400" w:lineRule="exact"/>
        <w:ind w:firstLineChars="200" w:firstLine="480"/>
        <w:rPr>
          <w:snapToGrid w:val="0"/>
          <w:lang w:val="es-ES"/>
        </w:rPr>
      </w:pPr>
      <w:r>
        <w:rPr>
          <w:lang w:val="es-ES"/>
        </w:rPr>
        <w:t>建造师注册证书号：</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Número del certificado registrado del arquitecto:</w:t>
      </w:r>
    </w:p>
    <w:p w:rsidR="00DC60E3" w:rsidRDefault="00053CCA">
      <w:pPr>
        <w:adjustRightInd w:val="0"/>
        <w:snapToGrid w:val="0"/>
        <w:spacing w:line="400" w:lineRule="exact"/>
        <w:ind w:firstLineChars="200" w:firstLine="480"/>
        <w:rPr>
          <w:snapToGrid w:val="0"/>
          <w:lang w:val="es-ES"/>
        </w:rPr>
      </w:pPr>
      <w:r>
        <w:rPr>
          <w:lang w:val="es-ES"/>
        </w:rPr>
        <w:t>联系电话：</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Teléfono:</w:t>
      </w:r>
    </w:p>
    <w:p w:rsidR="00DC60E3" w:rsidRDefault="00053CCA">
      <w:pPr>
        <w:adjustRightInd w:val="0"/>
        <w:snapToGrid w:val="0"/>
        <w:spacing w:line="400" w:lineRule="exact"/>
        <w:ind w:firstLineChars="200" w:firstLine="480"/>
        <w:rPr>
          <w:snapToGrid w:val="0"/>
          <w:lang w:val="es-ES"/>
        </w:rPr>
      </w:pPr>
      <w:r>
        <w:rPr>
          <w:lang w:val="es-ES"/>
        </w:rPr>
        <w:t>电子信箱：</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Correo electrónico:</w:t>
      </w:r>
    </w:p>
    <w:p w:rsidR="00DC60E3" w:rsidRDefault="00053CCA">
      <w:pPr>
        <w:adjustRightInd w:val="0"/>
        <w:snapToGrid w:val="0"/>
        <w:spacing w:line="400" w:lineRule="exact"/>
        <w:ind w:firstLineChars="200" w:firstLine="480"/>
        <w:rPr>
          <w:snapToGrid w:val="0"/>
          <w:lang w:val="es-ES"/>
        </w:rPr>
      </w:pPr>
      <w:r>
        <w:rPr>
          <w:lang w:val="es-ES"/>
        </w:rPr>
        <w:t>通信地址：</w:t>
      </w:r>
      <w:r>
        <w:rPr>
          <w:u w:val="single"/>
          <w:lang w:val="es-ES"/>
        </w:rPr>
        <w:t xml:space="preserve">                                                   </w:t>
      </w:r>
    </w:p>
    <w:p w:rsidR="00DC60E3" w:rsidRDefault="00053CCA">
      <w:pPr>
        <w:adjustRightInd w:val="0"/>
        <w:snapToGrid w:val="0"/>
        <w:spacing w:line="400" w:lineRule="exact"/>
        <w:ind w:firstLineChars="200" w:firstLine="480"/>
        <w:rPr>
          <w:lang w:val="es-ES"/>
        </w:rPr>
      </w:pPr>
      <w:r>
        <w:rPr>
          <w:rFonts w:eastAsia="Times New Roman"/>
          <w:lang w:val="es-ES"/>
        </w:rPr>
        <w:t>Dirección de envío:</w:t>
      </w:r>
    </w:p>
    <w:p w:rsidR="00DC60E3" w:rsidRDefault="00053CCA">
      <w:pPr>
        <w:adjustRightInd w:val="0"/>
        <w:snapToGrid w:val="0"/>
        <w:spacing w:line="400" w:lineRule="exact"/>
        <w:ind w:firstLineChars="200" w:firstLine="480"/>
        <w:rPr>
          <w:snapToGrid w:val="0"/>
          <w:lang w:val="es-ES"/>
        </w:rPr>
      </w:pPr>
      <w:r>
        <w:rPr>
          <w:lang w:val="es-ES"/>
        </w:rPr>
        <w:t>乙方对乙方项目经理的授权范围：</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Competencia autorizada por la </w:t>
      </w:r>
      <w:r>
        <w:rPr>
          <w:rFonts w:hint="eastAsia"/>
          <w:lang w:val="es-ES"/>
        </w:rPr>
        <w:t>Parte</w:t>
      </w:r>
      <w:r>
        <w:rPr>
          <w:rFonts w:eastAsia="Times New Roman"/>
          <w:lang w:val="es-ES"/>
        </w:rPr>
        <w:t xml:space="preserve"> B al gerente de proyecto de la </w:t>
      </w:r>
      <w:r>
        <w:rPr>
          <w:rFonts w:hint="eastAsia"/>
          <w:lang w:val="es-ES"/>
        </w:rPr>
        <w:t>Parte</w:t>
      </w:r>
      <w:r>
        <w:rPr>
          <w:rFonts w:eastAsia="Times New Roman"/>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3.3.3 </w:t>
      </w:r>
      <w:r>
        <w:rPr>
          <w:lang w:val="es-ES"/>
        </w:rPr>
        <w:t>乙方项目经理和其他主要项目管理人员驻地天数不得少于</w:t>
      </w:r>
      <w:r>
        <w:rPr>
          <w:u w:val="single"/>
          <w:lang w:val="es-ES"/>
        </w:rPr>
        <w:t xml:space="preserve">  </w:t>
      </w:r>
      <w:r w:rsidRPr="00053CCA">
        <w:rPr>
          <w:rFonts w:hint="eastAsia"/>
          <w:u w:val="single"/>
          <w:lang w:val="es-ES"/>
        </w:rPr>
        <w:t>22</w:t>
      </w:r>
      <w:r>
        <w:rPr>
          <w:u w:val="single"/>
          <w:lang w:val="es-ES"/>
        </w:rPr>
        <w:t xml:space="preserve"> </w:t>
      </w:r>
      <w:r>
        <w:rPr>
          <w:lang w:val="es-ES"/>
        </w:rPr>
        <w:t>天</w:t>
      </w:r>
      <w:r>
        <w:rPr>
          <w:lang w:val="es-ES"/>
        </w:rPr>
        <w:t>/</w:t>
      </w:r>
      <w:r>
        <w:rPr>
          <w:lang w:val="es-ES"/>
        </w:rPr>
        <w:t>月。擅自离开施工场地的，项目经理每发生</w:t>
      </w:r>
      <w:r>
        <w:rPr>
          <w:lang w:val="es-ES"/>
        </w:rPr>
        <w:t>1</w:t>
      </w:r>
      <w:r>
        <w:rPr>
          <w:lang w:val="es-ES"/>
        </w:rPr>
        <w:t>次乙方应承担违约金</w:t>
      </w:r>
      <w:r>
        <w:rPr>
          <w:u w:val="single"/>
          <w:lang w:val="es-ES"/>
        </w:rPr>
        <w:t xml:space="preserve">  </w:t>
      </w:r>
      <w:r w:rsidRPr="00053CCA">
        <w:rPr>
          <w:rFonts w:hint="eastAsia"/>
          <w:u w:val="single"/>
          <w:lang w:val="es-ES"/>
        </w:rPr>
        <w:t>2500</w:t>
      </w:r>
      <w:r>
        <w:rPr>
          <w:u w:val="single"/>
          <w:lang w:val="es-ES"/>
        </w:rPr>
        <w:t xml:space="preserve">  </w:t>
      </w:r>
      <w:r>
        <w:rPr>
          <w:rFonts w:hint="eastAsia"/>
        </w:rPr>
        <w:t>美元</w:t>
      </w:r>
      <w:r>
        <w:rPr>
          <w:lang w:val="es-ES"/>
        </w:rPr>
        <w:t>，其他主要项目管理人员每发生一次乙方应承担违约金</w:t>
      </w:r>
      <w:r>
        <w:rPr>
          <w:u w:val="single"/>
          <w:lang w:val="es-ES"/>
        </w:rPr>
        <w:t xml:space="preserve">  </w:t>
      </w:r>
      <w:r w:rsidRPr="00053CCA">
        <w:rPr>
          <w:rFonts w:hint="eastAsia"/>
          <w:u w:val="single"/>
          <w:lang w:val="es-ES"/>
        </w:rPr>
        <w:t>1500</w:t>
      </w:r>
      <w:r>
        <w:rPr>
          <w:u w:val="single"/>
          <w:lang w:val="es-ES"/>
        </w:rPr>
        <w:t xml:space="preserve"> </w:t>
      </w:r>
      <w:r>
        <w:rPr>
          <w:rFonts w:hint="eastAsia"/>
        </w:rPr>
        <w:t>美元</w:t>
      </w:r>
      <w:r>
        <w:rPr>
          <w:lang w:val="es-ES"/>
        </w:rPr>
        <w:t>/</w:t>
      </w:r>
      <w:r>
        <w:rPr>
          <w:lang w:val="es-ES"/>
        </w:rPr>
        <w:t>人。</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3.3.3 Gerente de proyecto y otro personal clave de gestión del proyecto de la </w:t>
      </w:r>
      <w:r>
        <w:rPr>
          <w:rFonts w:hint="eastAsia"/>
          <w:lang w:val="es-ES"/>
        </w:rPr>
        <w:t>Parte</w:t>
      </w:r>
      <w:r>
        <w:rPr>
          <w:rFonts w:eastAsia="Times New Roman"/>
          <w:lang w:val="es-ES"/>
        </w:rPr>
        <w:t xml:space="preserve"> B deberán residenciar en el sitio de construcción por no menos de </w:t>
      </w:r>
      <w:r>
        <w:rPr>
          <w:rFonts w:eastAsia="Times New Roman" w:hint="eastAsia"/>
          <w:u w:val="single"/>
          <w:lang w:val="es-MX"/>
        </w:rPr>
        <w:t>22</w:t>
      </w:r>
      <w:r>
        <w:rPr>
          <w:rFonts w:eastAsia="Times New Roman"/>
          <w:lang w:val="es-ES"/>
        </w:rPr>
        <w:t xml:space="preserve"> día(s) por mes. Si el gerente del proyecto abandona el sitio de construcción sin autorización, la </w:t>
      </w:r>
      <w:r>
        <w:rPr>
          <w:rFonts w:hint="eastAsia"/>
          <w:lang w:val="es-ES"/>
        </w:rPr>
        <w:t>Parte</w:t>
      </w:r>
      <w:r>
        <w:rPr>
          <w:rFonts w:eastAsia="Times New Roman"/>
          <w:lang w:val="es-ES"/>
        </w:rPr>
        <w:t xml:space="preserve"> B deberá pagar una multa de</w:t>
      </w:r>
      <w:r>
        <w:rPr>
          <w:rFonts w:hint="eastAsia"/>
          <w:u w:val="single"/>
          <w:lang w:val="es-MX"/>
        </w:rPr>
        <w:t xml:space="preserve">2500 </w:t>
      </w:r>
      <w:r>
        <w:rPr>
          <w:rFonts w:hint="eastAsia"/>
          <w:lang w:val="es-MX"/>
        </w:rPr>
        <w:t>usd</w:t>
      </w:r>
      <w:r>
        <w:rPr>
          <w:rFonts w:eastAsia="Times New Roman"/>
          <w:lang w:val="es-ES"/>
        </w:rPr>
        <w:t xml:space="preserve"> por cada incumplimiento del gerente del proyecto, y si otro personal clave de gestión del proyecto abandona el sitio de construcción sin autorización, la </w:t>
      </w:r>
      <w:r>
        <w:rPr>
          <w:rFonts w:hint="eastAsia"/>
          <w:lang w:val="es-ES"/>
        </w:rPr>
        <w:t>Parte</w:t>
      </w:r>
      <w:r>
        <w:rPr>
          <w:rFonts w:eastAsia="Times New Roman"/>
          <w:lang w:val="es-ES"/>
        </w:rPr>
        <w:t xml:space="preserve"> B deberá pagar una multa de </w:t>
      </w:r>
      <w:r>
        <w:rPr>
          <w:rFonts w:hint="eastAsia"/>
          <w:u w:val="single"/>
          <w:lang w:val="es-MX"/>
        </w:rPr>
        <w:t>1500</w:t>
      </w:r>
      <w:r>
        <w:rPr>
          <w:rFonts w:eastAsia="Times New Roman"/>
          <w:u w:val="single"/>
          <w:lang w:val="es-ES"/>
        </w:rPr>
        <w:t xml:space="preserve"> </w:t>
      </w:r>
      <w:r>
        <w:rPr>
          <w:rFonts w:hint="eastAsia"/>
          <w:lang w:val="es-ES"/>
        </w:rPr>
        <w:t>usd</w:t>
      </w:r>
      <w:r>
        <w:rPr>
          <w:rFonts w:eastAsia="Times New Roman"/>
          <w:lang w:val="es-ES"/>
        </w:rPr>
        <w:t xml:space="preserve"> por cada incumplimiento del personal de dirección clave.</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3.3.4 </w:t>
      </w:r>
      <w:r>
        <w:rPr>
          <w:lang w:val="es-ES"/>
        </w:rPr>
        <w:t>乙方擅自更换项目经理的每发生一次乙方应承担违约金</w:t>
      </w:r>
      <w:r>
        <w:rPr>
          <w:u w:val="single"/>
          <w:lang w:val="es-ES"/>
        </w:rPr>
        <w:t xml:space="preserve"> </w:t>
      </w:r>
      <w:r w:rsidRPr="00053CCA">
        <w:rPr>
          <w:rFonts w:hint="eastAsia"/>
          <w:u w:val="single"/>
          <w:lang w:val="es-ES"/>
        </w:rPr>
        <w:t>25000</w:t>
      </w:r>
      <w:r>
        <w:rPr>
          <w:u w:val="single"/>
          <w:lang w:val="es-ES"/>
        </w:rPr>
        <w:t xml:space="preserve">   </w:t>
      </w:r>
      <w:r>
        <w:rPr>
          <w:rFonts w:hint="eastAsia"/>
        </w:rPr>
        <w:t>美元</w:t>
      </w:r>
      <w:r>
        <w:rPr>
          <w:lang w:val="es-ES"/>
        </w:rPr>
        <w:t>，擅自更换其他主要项目管理人员的，每发生一次乙方应承担违约金</w:t>
      </w:r>
      <w:r>
        <w:rPr>
          <w:u w:val="single"/>
          <w:lang w:val="es-ES"/>
        </w:rPr>
        <w:t xml:space="preserve"> </w:t>
      </w:r>
      <w:r w:rsidRPr="00053CCA">
        <w:rPr>
          <w:rFonts w:hint="eastAsia"/>
          <w:u w:val="single"/>
          <w:lang w:val="es-ES"/>
        </w:rPr>
        <w:t>10000</w:t>
      </w:r>
      <w:r>
        <w:rPr>
          <w:u w:val="single"/>
          <w:lang w:val="es-ES"/>
        </w:rPr>
        <w:t xml:space="preserve">  </w:t>
      </w:r>
      <w:r>
        <w:rPr>
          <w:rFonts w:hint="eastAsia"/>
        </w:rPr>
        <w:t>美元</w:t>
      </w:r>
      <w:r>
        <w:rPr>
          <w:lang w:val="es-ES"/>
        </w:rPr>
        <w:t>/</w:t>
      </w:r>
      <w:r>
        <w:rPr>
          <w:lang w:val="es-ES"/>
        </w:rPr>
        <w:t>人。</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3.3.4 La </w:t>
      </w:r>
      <w:r>
        <w:rPr>
          <w:rFonts w:hint="eastAsia"/>
          <w:lang w:val="es-ES"/>
        </w:rPr>
        <w:t>Parte</w:t>
      </w:r>
      <w:r>
        <w:rPr>
          <w:rFonts w:eastAsia="Times New Roman"/>
          <w:lang w:val="es-ES"/>
        </w:rPr>
        <w:t xml:space="preserve"> B deberá pagar una multa de </w:t>
      </w:r>
      <w:r>
        <w:rPr>
          <w:rFonts w:hint="eastAsia"/>
          <w:u w:val="single"/>
          <w:lang w:val="es-MX"/>
        </w:rPr>
        <w:t>25000</w:t>
      </w:r>
      <w:r>
        <w:rPr>
          <w:rFonts w:eastAsia="Times New Roman"/>
          <w:lang w:val="es-ES"/>
        </w:rPr>
        <w:t xml:space="preserve"> </w:t>
      </w:r>
      <w:r>
        <w:rPr>
          <w:rFonts w:hint="eastAsia"/>
          <w:lang w:val="es-ES"/>
        </w:rPr>
        <w:t>usd</w:t>
      </w:r>
      <w:r>
        <w:rPr>
          <w:rFonts w:eastAsia="Times New Roman"/>
          <w:lang w:val="es-ES"/>
        </w:rPr>
        <w:t xml:space="preserve"> por cada sustitución del gerente del proyecto, y deberá pagar una multa de </w:t>
      </w:r>
      <w:r>
        <w:rPr>
          <w:rFonts w:hint="eastAsia"/>
          <w:u w:val="single"/>
          <w:lang w:val="es-MX"/>
        </w:rPr>
        <w:t>10000</w:t>
      </w:r>
      <w:r>
        <w:rPr>
          <w:rFonts w:eastAsia="Times New Roman"/>
          <w:lang w:val="es-ES"/>
        </w:rPr>
        <w:t xml:space="preserve"> </w:t>
      </w:r>
      <w:r>
        <w:rPr>
          <w:rFonts w:hint="eastAsia"/>
          <w:lang w:val="es-ES"/>
        </w:rPr>
        <w:t>usd</w:t>
      </w:r>
      <w:r>
        <w:rPr>
          <w:rFonts w:eastAsia="Times New Roman"/>
          <w:lang w:val="es-ES"/>
        </w:rPr>
        <w:t xml:space="preserve"> por cada sustitución del personal clave de gestión.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乙方无正当理由拒绝更换不称职的项目经理或其他主要项目管理人员的，应承担违约金</w:t>
      </w:r>
      <w:r>
        <w:rPr>
          <w:u w:val="single"/>
          <w:lang w:val="es-ES"/>
        </w:rPr>
        <w:t xml:space="preserve"> </w:t>
      </w:r>
      <w:r w:rsidRPr="00053CCA">
        <w:rPr>
          <w:rFonts w:hint="eastAsia"/>
          <w:u w:val="single"/>
          <w:lang w:val="es-ES"/>
        </w:rPr>
        <w:t>25000</w:t>
      </w:r>
      <w:r>
        <w:rPr>
          <w:u w:val="single"/>
          <w:lang w:val="es-ES"/>
        </w:rPr>
        <w:t xml:space="preserve"> </w:t>
      </w:r>
      <w:r>
        <w:rPr>
          <w:rFonts w:hint="eastAsia"/>
        </w:rPr>
        <w:t>美元</w:t>
      </w:r>
      <w:r>
        <w:rPr>
          <w:lang w:val="es-ES"/>
        </w:rPr>
        <w:t>/</w:t>
      </w:r>
      <w:r>
        <w:rPr>
          <w:lang w:val="es-ES"/>
        </w:rPr>
        <w:t>次。</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la </w:t>
      </w:r>
      <w:r>
        <w:rPr>
          <w:rFonts w:hint="eastAsia"/>
          <w:lang w:val="es-ES"/>
        </w:rPr>
        <w:t>Parte</w:t>
      </w:r>
      <w:r>
        <w:rPr>
          <w:rFonts w:eastAsia="Times New Roman"/>
          <w:lang w:val="es-ES"/>
        </w:rPr>
        <w:t xml:space="preserve"> B se niega a sustituir un gerente de proyecto incompetente u otro personal clave de gestión incompetente sin causa justificada, deberá pagar una multa de </w:t>
      </w:r>
      <w:r>
        <w:rPr>
          <w:rFonts w:hint="eastAsia"/>
          <w:u w:val="single"/>
          <w:lang w:val="es-MX"/>
        </w:rPr>
        <w:t>25000</w:t>
      </w:r>
      <w:r>
        <w:rPr>
          <w:rFonts w:hint="eastAsia"/>
          <w:lang w:val="es-ES"/>
        </w:rPr>
        <w:t xml:space="preserve">   usd</w:t>
      </w:r>
      <w:r>
        <w:rPr>
          <w:rFonts w:eastAsia="Times New Roman"/>
          <w:lang w:val="es-ES"/>
        </w:rPr>
        <w:t xml:space="preserve"> por cada vez.</w:t>
      </w:r>
    </w:p>
    <w:p w:rsidR="00DC60E3" w:rsidRDefault="00053CCA">
      <w:pPr>
        <w:keepNext/>
        <w:keepLines/>
        <w:spacing w:before="120" w:after="120" w:line="400" w:lineRule="exact"/>
        <w:ind w:firstLine="0"/>
        <w:outlineLvl w:val="2"/>
        <w:rPr>
          <w:snapToGrid w:val="0"/>
          <w:lang w:val="es-ES"/>
        </w:rPr>
      </w:pPr>
      <w:r>
        <w:rPr>
          <w:b/>
          <w:lang w:val="es-ES"/>
        </w:rPr>
        <w:t xml:space="preserve">3.4 </w:t>
      </w:r>
      <w:r>
        <w:rPr>
          <w:b/>
          <w:lang w:val="es-ES"/>
        </w:rPr>
        <w:t>特殊工种上岗作业要求</w:t>
      </w:r>
    </w:p>
    <w:p w:rsidR="00DC60E3" w:rsidRDefault="00053CCA">
      <w:pPr>
        <w:keepNext/>
        <w:keepLines/>
        <w:spacing w:before="120" w:after="120" w:line="400" w:lineRule="exact"/>
        <w:ind w:firstLine="0"/>
        <w:outlineLvl w:val="2"/>
        <w:rPr>
          <w:b/>
          <w:bCs/>
          <w:lang w:val="es-ES"/>
        </w:rPr>
      </w:pPr>
      <w:r>
        <w:rPr>
          <w:rFonts w:eastAsia="Times New Roman"/>
          <w:b/>
          <w:lang w:val="es-ES"/>
        </w:rPr>
        <w:t>3.4 Requisitos para puesto de trabajos especiales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特殊工种作业人员不具备上岗证的，乙方应承担违约金</w:t>
      </w:r>
      <w:r>
        <w:rPr>
          <w:u w:val="single"/>
          <w:lang w:val="es-ES"/>
        </w:rPr>
        <w:t xml:space="preserve"> </w:t>
      </w:r>
      <w:r>
        <w:rPr>
          <w:rFonts w:hint="eastAsia"/>
          <w:u w:val="single"/>
          <w:lang w:val="es-ES"/>
        </w:rPr>
        <w:t>15000</w:t>
      </w:r>
      <w:r>
        <w:rPr>
          <w:u w:val="single"/>
          <w:lang w:val="es-ES"/>
        </w:rPr>
        <w:t xml:space="preserve"> </w:t>
      </w:r>
      <w:r>
        <w:rPr>
          <w:rFonts w:hint="eastAsia"/>
        </w:rPr>
        <w:t>美元</w:t>
      </w:r>
      <w:r>
        <w:rPr>
          <w:lang w:val="es-ES"/>
        </w:rPr>
        <w:t>/</w:t>
      </w:r>
      <w:r>
        <w:rPr>
          <w:lang w:val="es-ES"/>
        </w:rPr>
        <w:t>人。</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lastRenderedPageBreak/>
        <w:t xml:space="preserve">Para los trabajadores especiales que no cuentan con certificados de empleo, la </w:t>
      </w:r>
      <w:r>
        <w:rPr>
          <w:rFonts w:hint="eastAsia"/>
          <w:lang w:val="es-ES"/>
        </w:rPr>
        <w:t>Parte</w:t>
      </w:r>
      <w:r>
        <w:rPr>
          <w:rFonts w:eastAsia="Times New Roman"/>
          <w:lang w:val="es-ES"/>
        </w:rPr>
        <w:t xml:space="preserve"> B deberá asumir una multa de </w:t>
      </w:r>
      <w:r>
        <w:rPr>
          <w:rFonts w:hint="eastAsia"/>
          <w:u w:val="single"/>
          <w:lang w:val="es-MX"/>
        </w:rPr>
        <w:t>15000</w:t>
      </w:r>
      <w:r>
        <w:rPr>
          <w:rFonts w:eastAsia="Times New Roman"/>
          <w:lang w:val="es-ES"/>
        </w:rPr>
        <w:t xml:space="preserve"> </w:t>
      </w:r>
      <w:r>
        <w:rPr>
          <w:rFonts w:hint="eastAsia"/>
          <w:lang w:val="es-ES"/>
        </w:rPr>
        <w:t>usd</w:t>
      </w:r>
      <w:r>
        <w:rPr>
          <w:rFonts w:eastAsia="Times New Roman"/>
          <w:lang w:val="es-ES"/>
        </w:rPr>
        <w:t>/trabajador.</w:t>
      </w:r>
    </w:p>
    <w:p w:rsidR="00DC60E3" w:rsidRDefault="00053CCA">
      <w:pPr>
        <w:keepNext/>
        <w:keepLines/>
        <w:spacing w:before="120" w:after="120" w:line="400" w:lineRule="exact"/>
        <w:ind w:firstLine="0"/>
        <w:outlineLvl w:val="1"/>
        <w:rPr>
          <w:snapToGrid w:val="0"/>
          <w:lang w:val="es-ES"/>
        </w:rPr>
      </w:pPr>
      <w:bookmarkStart w:id="890" w:name="_Toc10838"/>
      <w:bookmarkStart w:id="891" w:name="_Toc4206"/>
      <w:bookmarkStart w:id="892" w:name="_Toc4222"/>
      <w:bookmarkStart w:id="893" w:name="_Toc24259"/>
      <w:bookmarkStart w:id="894" w:name="_Toc117170301"/>
      <w:r>
        <w:rPr>
          <w:b/>
          <w:sz w:val="32"/>
          <w:lang w:val="es-ES"/>
        </w:rPr>
        <w:t xml:space="preserve">4. </w:t>
      </w:r>
      <w:r>
        <w:rPr>
          <w:b/>
          <w:sz w:val="32"/>
          <w:lang w:val="es-ES"/>
        </w:rPr>
        <w:t>履约担保</w:t>
      </w:r>
      <w:bookmarkEnd w:id="890"/>
      <w:bookmarkEnd w:id="891"/>
      <w:bookmarkEnd w:id="892"/>
      <w:bookmarkEnd w:id="893"/>
    </w:p>
    <w:p w:rsidR="00DC60E3" w:rsidRDefault="00053CCA">
      <w:pPr>
        <w:keepNext/>
        <w:keepLines/>
        <w:spacing w:before="120" w:after="120" w:line="400" w:lineRule="exact"/>
        <w:ind w:firstLine="0"/>
        <w:outlineLvl w:val="1"/>
        <w:rPr>
          <w:b/>
          <w:bCs/>
          <w:kern w:val="44"/>
          <w:sz w:val="32"/>
          <w:szCs w:val="32"/>
          <w:lang w:val="es-ES"/>
        </w:rPr>
      </w:pPr>
      <w:bookmarkStart w:id="895" w:name="_Toc2690"/>
      <w:bookmarkStart w:id="896" w:name="_Toc7720"/>
      <w:bookmarkStart w:id="897" w:name="_Toc31246"/>
      <w:bookmarkStart w:id="898" w:name="_Toc8708"/>
      <w:r>
        <w:rPr>
          <w:rFonts w:eastAsia="Times New Roman"/>
          <w:b/>
          <w:sz w:val="32"/>
          <w:lang w:val="es-ES"/>
        </w:rPr>
        <w:t>4 Garantía de cumplimiento</w:t>
      </w:r>
      <w:bookmarkEnd w:id="894"/>
      <w:bookmarkEnd w:id="895"/>
      <w:bookmarkEnd w:id="896"/>
      <w:bookmarkEnd w:id="897"/>
      <w:bookmarkEnd w:id="898"/>
      <w:r>
        <w:rPr>
          <w:rFonts w:eastAsia="Times New Roman"/>
          <w:b/>
          <w:sz w:val="32"/>
          <w:lang w:val="es-ES"/>
        </w:rPr>
        <w:t xml:space="preserve"> </w:t>
      </w:r>
    </w:p>
    <w:p w:rsidR="00DC60E3" w:rsidRDefault="00053CCA">
      <w:pPr>
        <w:keepNext/>
        <w:keepLines/>
        <w:spacing w:before="120" w:after="120" w:line="400" w:lineRule="exact"/>
        <w:ind w:firstLine="0"/>
        <w:outlineLvl w:val="2"/>
        <w:rPr>
          <w:snapToGrid w:val="0"/>
          <w:lang w:val="es-ES"/>
        </w:rPr>
      </w:pPr>
      <w:r>
        <w:rPr>
          <w:b/>
          <w:lang w:val="es-ES"/>
        </w:rPr>
        <w:t xml:space="preserve">4.2 </w:t>
      </w:r>
      <w:r>
        <w:rPr>
          <w:b/>
          <w:lang w:val="es-ES"/>
        </w:rPr>
        <w:t>履约担保方式</w:t>
      </w:r>
    </w:p>
    <w:p w:rsidR="00DC60E3" w:rsidRDefault="00053CCA">
      <w:pPr>
        <w:keepNext/>
        <w:keepLines/>
        <w:spacing w:before="120" w:after="120" w:line="400" w:lineRule="exact"/>
        <w:ind w:firstLine="0"/>
        <w:outlineLvl w:val="2"/>
        <w:rPr>
          <w:b/>
          <w:bCs/>
          <w:lang w:val="es-ES"/>
        </w:rPr>
      </w:pPr>
      <w:r>
        <w:rPr>
          <w:rFonts w:eastAsia="Times New Roman"/>
          <w:b/>
          <w:lang w:val="es-ES"/>
        </w:rPr>
        <w:t>4.2 Formas de garantía de cumplimiento</w:t>
      </w:r>
    </w:p>
    <w:p w:rsidR="00DC60E3" w:rsidRDefault="00053CCA">
      <w:pPr>
        <w:adjustRightInd w:val="0"/>
        <w:snapToGrid w:val="0"/>
        <w:spacing w:line="400" w:lineRule="exact"/>
        <w:ind w:firstLineChars="200" w:firstLine="480"/>
        <w:rPr>
          <w:snapToGrid w:val="0"/>
          <w:lang w:val="es-ES"/>
        </w:rPr>
      </w:pPr>
      <w:r>
        <w:rPr>
          <w:lang w:val="es-ES"/>
        </w:rPr>
        <w:t>履约担保方式选择以下第</w:t>
      </w:r>
      <w:r>
        <w:rPr>
          <w:u w:val="single"/>
          <w:lang w:val="es-ES"/>
        </w:rPr>
        <w:t xml:space="preserve"> </w:t>
      </w:r>
      <w:r>
        <w:rPr>
          <w:rFonts w:ascii="SimSun" w:hAnsi="SimSun" w:cs="SimSun" w:hint="eastAsia"/>
          <w:u w:val="single"/>
          <w:lang w:val="es-ES"/>
        </w:rPr>
        <w:t>②</w:t>
      </w:r>
      <w:r>
        <w:rPr>
          <w:u w:val="single"/>
          <w:lang w:val="es-ES"/>
        </w:rPr>
        <w:t xml:space="preserve">   </w:t>
      </w:r>
      <w:r>
        <w:rPr>
          <w:lang w:val="es-ES"/>
        </w:rPr>
        <w:t>种：</w:t>
      </w:r>
    </w:p>
    <w:p w:rsidR="00DC60E3" w:rsidRDefault="00053CCA">
      <w:pPr>
        <w:adjustRightInd w:val="0"/>
        <w:snapToGrid w:val="0"/>
        <w:spacing w:line="400" w:lineRule="exact"/>
        <w:ind w:firstLineChars="200" w:firstLine="480"/>
        <w:rPr>
          <w:kern w:val="0"/>
          <w:lang w:val="es-ES"/>
        </w:rPr>
      </w:pPr>
      <w:r>
        <w:rPr>
          <w:rFonts w:eastAsia="Times New Roman"/>
          <w:lang w:val="es-ES"/>
        </w:rPr>
        <w:t>Se adopta el tipo_</w:t>
      </w:r>
      <w:r>
        <w:rPr>
          <w:rFonts w:ascii="SimSun" w:hAnsi="SimSun" w:cs="SimSun" w:hint="eastAsia"/>
          <w:u w:val="single"/>
          <w:lang w:val="es-ES"/>
        </w:rPr>
        <w:t>②</w:t>
      </w:r>
      <w:r>
        <w:rPr>
          <w:rFonts w:eastAsia="Times New Roman"/>
          <w:u w:val="single"/>
          <w:lang w:val="es-ES"/>
        </w:rPr>
        <w:t>_</w:t>
      </w:r>
      <w:r>
        <w:rPr>
          <w:rFonts w:eastAsia="Times New Roman"/>
          <w:lang w:val="es-ES"/>
        </w:rPr>
        <w:t>_ en las siguientes formas como la garantía de cumplimiento:</w:t>
      </w:r>
    </w:p>
    <w:p w:rsidR="00DC60E3" w:rsidRDefault="00053CCA">
      <w:pPr>
        <w:autoSpaceDE w:val="0"/>
        <w:autoSpaceDN w:val="0"/>
        <w:adjustRightInd w:val="0"/>
        <w:snapToGrid w:val="0"/>
        <w:spacing w:line="400" w:lineRule="exact"/>
        <w:ind w:firstLineChars="200" w:firstLine="480"/>
        <w:rPr>
          <w:snapToGrid w:val="0"/>
          <w:lang w:val="es-ES"/>
        </w:rPr>
      </w:pPr>
      <w:bookmarkStart w:id="899" w:name="OLE_LINK1"/>
      <w:r>
        <w:rPr>
          <w:rFonts w:ascii="SimSun" w:hAnsi="SimSun" w:cs="SimSun" w:hint="eastAsia"/>
          <w:lang w:val="es-ES"/>
        </w:rPr>
        <w:t>②</w:t>
      </w:r>
      <w:bookmarkEnd w:id="899"/>
      <w:r>
        <w:rPr>
          <w:lang w:val="es-ES"/>
        </w:rPr>
        <w:t>履约保函。保函格式见《履约保函》（附件</w:t>
      </w:r>
      <w:r>
        <w:rPr>
          <w:lang w:val="es-ES"/>
        </w:rPr>
        <w:t>4</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ascii="SimSun" w:hAnsi="SimSun" w:cs="SimSun" w:hint="eastAsia"/>
          <w:lang w:val="es-ES"/>
        </w:rPr>
        <w:t>②</w:t>
      </w:r>
      <w:r>
        <w:rPr>
          <w:rFonts w:eastAsia="Times New Roman"/>
          <w:lang w:val="es-ES"/>
        </w:rPr>
        <w:t xml:space="preserve"> Carta de garantía de cumplimiento. El formato de la carta de garantía de cumplimiento se muestra en la Carta de Garantía de Cumplimiento (Anexo 4).</w:t>
      </w:r>
    </w:p>
    <w:p w:rsidR="00DC60E3" w:rsidRDefault="00053CCA">
      <w:pPr>
        <w:keepNext/>
        <w:keepLines/>
        <w:spacing w:before="120" w:after="120" w:line="400" w:lineRule="exact"/>
        <w:ind w:firstLine="0"/>
        <w:outlineLvl w:val="2"/>
        <w:rPr>
          <w:snapToGrid w:val="0"/>
          <w:lang w:val="es-ES"/>
        </w:rPr>
      </w:pPr>
      <w:r>
        <w:rPr>
          <w:b/>
          <w:lang w:val="es-ES"/>
        </w:rPr>
        <w:t xml:space="preserve">4.5 </w:t>
      </w:r>
      <w:r>
        <w:rPr>
          <w:b/>
          <w:lang w:val="es-ES"/>
        </w:rPr>
        <w:t>履约担保的没收及补齐</w:t>
      </w:r>
    </w:p>
    <w:p w:rsidR="00DC60E3" w:rsidRDefault="00053CCA">
      <w:pPr>
        <w:keepNext/>
        <w:keepLines/>
        <w:spacing w:before="120" w:after="120" w:line="400" w:lineRule="exact"/>
        <w:ind w:firstLine="0"/>
        <w:outlineLvl w:val="2"/>
        <w:rPr>
          <w:b/>
          <w:bCs/>
          <w:lang w:val="es-ES"/>
        </w:rPr>
      </w:pPr>
      <w:r>
        <w:rPr>
          <w:rFonts w:eastAsia="Times New Roman"/>
          <w:b/>
          <w:lang w:val="es-ES"/>
        </w:rPr>
        <w:t>4.5 Confiscación y reposición de la garantía de cumplimiento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4</w:t>
      </w:r>
      <w:r>
        <w:rPr>
          <w:lang w:val="es-ES"/>
        </w:rPr>
        <w:t>）因乙方原因导致工期延误超过</w:t>
      </w:r>
      <w:r>
        <w:rPr>
          <w:u w:val="single"/>
          <w:lang w:val="es-ES"/>
        </w:rPr>
        <w:t xml:space="preserve"> 10</w:t>
      </w:r>
      <w:r>
        <w:rPr>
          <w:lang w:val="es-ES"/>
        </w:rPr>
        <w:t>天，且乙方拒绝采取赶工措施或者虽采取赶工措施但仍无法满足要求的。</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(4) Cuando el plazo se retrasa por más de </w:t>
      </w:r>
      <w:r>
        <w:rPr>
          <w:rFonts w:eastAsia="Times New Roman"/>
          <w:u w:val="single"/>
          <w:lang w:val="es-ES"/>
        </w:rPr>
        <w:t>10</w:t>
      </w:r>
      <w:r>
        <w:rPr>
          <w:rFonts w:eastAsia="Times New Roman"/>
          <w:lang w:val="es-ES"/>
        </w:rPr>
        <w:t xml:space="preserve"> día(s) por causas imputables a la </w:t>
      </w:r>
      <w:r>
        <w:rPr>
          <w:rFonts w:hint="eastAsia"/>
          <w:lang w:val="es-ES"/>
        </w:rPr>
        <w:t>Parte</w:t>
      </w:r>
      <w:r>
        <w:rPr>
          <w:rFonts w:eastAsia="Times New Roman"/>
          <w:lang w:val="es-ES"/>
        </w:rPr>
        <w:t xml:space="preserve"> B y la </w:t>
      </w:r>
      <w:r>
        <w:rPr>
          <w:rFonts w:hint="eastAsia"/>
          <w:lang w:val="es-ES"/>
        </w:rPr>
        <w:t>Parte</w:t>
      </w:r>
      <w:r>
        <w:rPr>
          <w:rFonts w:eastAsia="Times New Roman"/>
          <w:lang w:val="es-ES"/>
        </w:rPr>
        <w:t xml:space="preserve"> B se niega a tomar medidas de subsanación, o toma medidas de subsanación pero aún no puede cumplir con los requisitos.</w:t>
      </w:r>
    </w:p>
    <w:p w:rsidR="00DC60E3" w:rsidRDefault="00053CCA">
      <w:pPr>
        <w:keepNext/>
        <w:keepLines/>
        <w:spacing w:before="120" w:after="120" w:line="400" w:lineRule="exact"/>
        <w:ind w:firstLine="0"/>
        <w:outlineLvl w:val="1"/>
        <w:rPr>
          <w:snapToGrid w:val="0"/>
          <w:lang w:val="es-ES"/>
        </w:rPr>
      </w:pPr>
      <w:bookmarkStart w:id="900" w:name="_Toc26991"/>
      <w:bookmarkStart w:id="901" w:name="_Toc19331"/>
      <w:bookmarkStart w:id="902" w:name="_Toc8567"/>
      <w:bookmarkStart w:id="903" w:name="_Toc1673"/>
      <w:bookmarkStart w:id="904" w:name="_Toc117170302"/>
      <w:r>
        <w:rPr>
          <w:b/>
          <w:sz w:val="32"/>
          <w:lang w:val="es-ES"/>
        </w:rPr>
        <w:t xml:space="preserve">7. </w:t>
      </w:r>
      <w:r>
        <w:rPr>
          <w:b/>
          <w:sz w:val="32"/>
          <w:lang w:val="es-ES"/>
        </w:rPr>
        <w:t>安全文明施工、环境保护与劳动用工管理</w:t>
      </w:r>
      <w:bookmarkEnd w:id="900"/>
      <w:bookmarkEnd w:id="901"/>
      <w:bookmarkEnd w:id="902"/>
      <w:bookmarkEnd w:id="903"/>
    </w:p>
    <w:p w:rsidR="00DC60E3" w:rsidRDefault="00053CCA">
      <w:pPr>
        <w:keepNext/>
        <w:keepLines/>
        <w:spacing w:before="120" w:after="120" w:line="400" w:lineRule="exact"/>
        <w:ind w:firstLine="0"/>
        <w:outlineLvl w:val="1"/>
        <w:rPr>
          <w:b/>
          <w:bCs/>
          <w:kern w:val="44"/>
          <w:sz w:val="32"/>
          <w:szCs w:val="32"/>
          <w:lang w:val="es-ES"/>
        </w:rPr>
      </w:pPr>
      <w:bookmarkStart w:id="905" w:name="_Toc23648"/>
      <w:bookmarkStart w:id="906" w:name="_Toc6686"/>
      <w:bookmarkStart w:id="907" w:name="_Toc22893"/>
      <w:bookmarkStart w:id="908" w:name="_Toc22164"/>
      <w:r>
        <w:rPr>
          <w:rFonts w:eastAsia="Times New Roman"/>
          <w:b/>
          <w:sz w:val="32"/>
          <w:lang w:val="es-ES"/>
        </w:rPr>
        <w:t>7. Construcción segura y civilizada, protección del medio ambiente y gestión laboral.</w:t>
      </w:r>
      <w:bookmarkEnd w:id="904"/>
      <w:bookmarkEnd w:id="905"/>
      <w:bookmarkEnd w:id="906"/>
      <w:bookmarkEnd w:id="907"/>
      <w:bookmarkEnd w:id="908"/>
    </w:p>
    <w:p w:rsidR="00DC60E3" w:rsidRDefault="00053CCA">
      <w:pPr>
        <w:keepNext/>
        <w:keepLines/>
        <w:spacing w:before="120" w:after="120" w:line="400" w:lineRule="exact"/>
        <w:ind w:firstLine="0"/>
        <w:outlineLvl w:val="2"/>
        <w:rPr>
          <w:snapToGrid w:val="0"/>
          <w:lang w:val="es-ES"/>
        </w:rPr>
      </w:pPr>
      <w:r>
        <w:rPr>
          <w:b/>
          <w:lang w:val="es-ES"/>
        </w:rPr>
        <w:t xml:space="preserve">7.1 </w:t>
      </w:r>
      <w:r>
        <w:rPr>
          <w:b/>
          <w:lang w:val="es-ES"/>
        </w:rPr>
        <w:t>安全文明施工</w:t>
      </w:r>
    </w:p>
    <w:p w:rsidR="00DC60E3" w:rsidRDefault="00053CCA">
      <w:pPr>
        <w:keepNext/>
        <w:keepLines/>
        <w:spacing w:before="120" w:after="120" w:line="400" w:lineRule="exact"/>
        <w:ind w:firstLine="0"/>
        <w:outlineLvl w:val="2"/>
        <w:rPr>
          <w:b/>
          <w:bCs/>
          <w:lang w:val="es-ES"/>
        </w:rPr>
      </w:pPr>
      <w:r>
        <w:rPr>
          <w:rFonts w:eastAsia="Times New Roman"/>
          <w:b/>
          <w:lang w:val="es-ES"/>
        </w:rPr>
        <w:t>7.1 Construcción segura y civilizada</w:t>
      </w:r>
    </w:p>
    <w:p w:rsidR="00DC60E3" w:rsidRDefault="00053CCA">
      <w:pPr>
        <w:adjustRightInd w:val="0"/>
        <w:snapToGrid w:val="0"/>
        <w:spacing w:line="400" w:lineRule="exact"/>
        <w:ind w:firstLineChars="200" w:firstLine="480"/>
        <w:rPr>
          <w:snapToGrid w:val="0"/>
          <w:lang w:val="es-ES"/>
        </w:rPr>
      </w:pPr>
      <w:r>
        <w:rPr>
          <w:lang w:val="es-ES"/>
        </w:rPr>
        <w:t xml:space="preserve">7.1.1 </w:t>
      </w:r>
      <w:r>
        <w:rPr>
          <w:lang w:val="es-ES"/>
        </w:rPr>
        <w:t>安全文明施工</w:t>
      </w:r>
    </w:p>
    <w:p w:rsidR="00DC60E3" w:rsidRDefault="00053CCA">
      <w:pPr>
        <w:adjustRightInd w:val="0"/>
        <w:snapToGrid w:val="0"/>
        <w:spacing w:line="400" w:lineRule="exact"/>
        <w:ind w:firstLineChars="200" w:firstLine="480"/>
        <w:rPr>
          <w:lang w:val="es-ES"/>
        </w:rPr>
      </w:pPr>
      <w:r>
        <w:rPr>
          <w:rFonts w:eastAsia="Times New Roman"/>
          <w:lang w:val="es-ES"/>
        </w:rPr>
        <w:t>7.1.1 Construcción segura y civilizada</w:t>
      </w:r>
    </w:p>
    <w:p w:rsidR="00DC60E3" w:rsidRDefault="00053CCA">
      <w:pPr>
        <w:adjustRightInd w:val="0"/>
        <w:snapToGrid w:val="0"/>
        <w:spacing w:line="400" w:lineRule="exact"/>
        <w:ind w:firstLineChars="200" w:firstLine="480"/>
        <w:rPr>
          <w:snapToGrid w:val="0"/>
          <w:lang w:val="es-ES"/>
        </w:rPr>
      </w:pPr>
      <w:r>
        <w:rPr>
          <w:lang w:val="es-ES"/>
        </w:rPr>
        <w:t>甲方和乙方应签订安全文明生产协议（格式详见附件</w:t>
      </w:r>
      <w:r>
        <w:rPr>
          <w:lang w:val="es-ES"/>
        </w:rPr>
        <w:t>5</w:t>
      </w:r>
      <w:r>
        <w:rPr>
          <w:lang w:val="es-ES"/>
        </w:rPr>
        <w:t>），明确双方安全生产责任。具体安全文明施工措施详见《安全文明措施分配表》（附件</w:t>
      </w:r>
      <w:r>
        <w:rPr>
          <w:lang w:val="es-ES"/>
        </w:rPr>
        <w:t>6</w:t>
      </w:r>
      <w:r>
        <w:rPr>
          <w:lang w:val="es-ES"/>
        </w:rPr>
        <w:t>）。</w:t>
      </w:r>
    </w:p>
    <w:p w:rsidR="00DC60E3" w:rsidRDefault="00053CCA">
      <w:pPr>
        <w:adjustRightInd w:val="0"/>
        <w:snapToGrid w:val="0"/>
        <w:spacing w:line="400" w:lineRule="exact"/>
        <w:ind w:firstLineChars="200" w:firstLine="480"/>
        <w:rPr>
          <w:lang w:val="es-ES"/>
        </w:rPr>
      </w:pPr>
      <w:r>
        <w:rPr>
          <w:rFonts w:eastAsia="Times New Roman"/>
          <w:lang w:val="es-ES"/>
        </w:rPr>
        <w:t xml:space="preserve">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deberán firmar un acuerdo de producción segura y civilizada (formato en anexo 5) para aclarar las responsabilidades de ambas </w:t>
      </w:r>
      <w:r>
        <w:rPr>
          <w:rFonts w:hint="eastAsia"/>
          <w:lang w:val="es-ES"/>
        </w:rPr>
        <w:t>Parte</w:t>
      </w:r>
      <w:r>
        <w:rPr>
          <w:rFonts w:eastAsia="Times New Roman"/>
          <w:lang w:val="es-ES"/>
        </w:rPr>
        <w:t>s en la producción segura. Las medidas específicas de construcción segura y civilizada se muestran en la "Tabla de Asignación de Medidas de Seguridad y Civilización" (Anexo 6).</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7.4 </w:t>
      </w:r>
      <w:r>
        <w:rPr>
          <w:b/>
          <w:lang w:val="es-ES"/>
        </w:rPr>
        <w:t>劳动用工管理</w:t>
      </w:r>
    </w:p>
    <w:p w:rsidR="00DC60E3" w:rsidRDefault="00053CCA">
      <w:pPr>
        <w:keepNext/>
        <w:keepLines/>
        <w:spacing w:before="120" w:after="120" w:line="400" w:lineRule="exact"/>
        <w:ind w:firstLine="0"/>
        <w:outlineLvl w:val="2"/>
        <w:rPr>
          <w:b/>
          <w:bCs/>
          <w:lang w:val="es-ES"/>
        </w:rPr>
      </w:pPr>
      <w:r>
        <w:rPr>
          <w:rFonts w:eastAsia="Times New Roman"/>
          <w:b/>
          <w:lang w:val="es-ES"/>
        </w:rPr>
        <w:t>7.4 Gestión laboral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劳动用工管理一般要求：</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Requisitos generales para la gestión laboral: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Pr>
          <w:lang w:val="es-ES"/>
        </w:rPr>
        <w:t>1</w:t>
      </w:r>
      <w:r>
        <w:rPr>
          <w:lang w:val="es-ES"/>
        </w:rPr>
        <w:t>）甲乙双方应督促双方工会组织签订《工会组织委托管理协议》。</w:t>
      </w:r>
    </w:p>
    <w:p w:rsidR="00DC60E3" w:rsidRDefault="00053CCA">
      <w:pPr>
        <w:autoSpaceDE w:val="0"/>
        <w:autoSpaceDN w:val="0"/>
        <w:adjustRightInd w:val="0"/>
        <w:snapToGrid w:val="0"/>
        <w:spacing w:line="400" w:lineRule="exact"/>
        <w:ind w:firstLineChars="200" w:firstLine="480"/>
        <w:rPr>
          <w:rFonts w:eastAsia="Times New Roman"/>
          <w:lang w:val="es-ES"/>
        </w:rPr>
      </w:pPr>
      <w:r>
        <w:rPr>
          <w:rFonts w:ascii="SimSun" w:hAnsi="SimSun" w:cs="SimSun" w:hint="eastAsia"/>
          <w:lang w:val="es-ES"/>
        </w:rPr>
        <w:t>（</w:t>
      </w:r>
      <w:r>
        <w:rPr>
          <w:rFonts w:eastAsia="Times New Roman"/>
          <w:lang w:val="es-ES"/>
        </w:rPr>
        <w:t>1</w:t>
      </w:r>
      <w:r>
        <w:rPr>
          <w:rFonts w:ascii="SimSun" w:hAnsi="SimSun" w:cs="SimSun" w:hint="eastAsia"/>
          <w:lang w:val="es-ES"/>
        </w:rPr>
        <w:t>）</w:t>
      </w:r>
      <w:r>
        <w:rPr>
          <w:rFonts w:eastAsia="Times New Roman"/>
          <w:lang w:val="es-ES"/>
        </w:rPr>
        <w:t xml:space="preserve">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deberán instruir a los sindicatos de ambas </w:t>
      </w:r>
      <w:r>
        <w:rPr>
          <w:rFonts w:hint="eastAsia"/>
          <w:lang w:val="es-ES"/>
        </w:rPr>
        <w:t>Parte</w:t>
      </w:r>
      <w:r>
        <w:rPr>
          <w:rFonts w:eastAsia="Times New Roman"/>
          <w:lang w:val="es-ES"/>
        </w:rPr>
        <w:t>s a firmar el "Acuerdo de Gestión Encomendada a los Sindicados".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w:t>
      </w:r>
      <w:r w:rsidRPr="00053CCA">
        <w:rPr>
          <w:rFonts w:hint="eastAsia"/>
          <w:lang w:val="es-ES"/>
        </w:rPr>
        <w:t>2</w:t>
      </w:r>
      <w:r>
        <w:rPr>
          <w:lang w:val="es-ES"/>
        </w:rPr>
        <w:t>）甲乙双方签订分包合同前，乙方应向甲方出具《工</w:t>
      </w:r>
      <w:r>
        <w:rPr>
          <w:rFonts w:hint="eastAsia"/>
          <w:lang w:val="es-ES"/>
        </w:rPr>
        <w:t>人</w:t>
      </w:r>
      <w:r>
        <w:rPr>
          <w:lang w:val="es-ES"/>
        </w:rPr>
        <w:t>工资发放承诺书》。</w:t>
      </w:r>
    </w:p>
    <w:p w:rsidR="00DC60E3" w:rsidRDefault="00053CCA">
      <w:pPr>
        <w:autoSpaceDE w:val="0"/>
        <w:autoSpaceDN w:val="0"/>
        <w:adjustRightInd w:val="0"/>
        <w:snapToGrid w:val="0"/>
        <w:spacing w:line="400" w:lineRule="exact"/>
        <w:ind w:firstLineChars="200" w:firstLine="480"/>
        <w:rPr>
          <w:kern w:val="0"/>
          <w:lang w:val="es-ES"/>
        </w:rPr>
      </w:pPr>
      <w:r>
        <w:rPr>
          <w:lang w:val="es-ES"/>
        </w:rPr>
        <w:t>（</w:t>
      </w:r>
      <w:r>
        <w:rPr>
          <w:lang w:val="es-MX"/>
        </w:rPr>
        <w:t>2</w:t>
      </w:r>
      <w:r>
        <w:rPr>
          <w:lang w:val="es-ES"/>
        </w:rPr>
        <w:t>）</w:t>
      </w:r>
      <w:r>
        <w:rPr>
          <w:rFonts w:eastAsia="Times New Roman"/>
          <w:lang w:val="es-ES"/>
        </w:rPr>
        <w:t xml:space="preserve">Antes de la firma del subcontrato por ambas </w:t>
      </w:r>
      <w:r>
        <w:rPr>
          <w:rFonts w:hint="eastAsia"/>
          <w:lang w:val="es-ES"/>
        </w:rPr>
        <w:t>Parte</w:t>
      </w:r>
      <w:r>
        <w:rPr>
          <w:rFonts w:eastAsia="Times New Roman"/>
          <w:lang w:val="es-ES"/>
        </w:rPr>
        <w:t xml:space="preserve">s, la </w:t>
      </w:r>
      <w:r>
        <w:rPr>
          <w:rFonts w:hint="eastAsia"/>
          <w:lang w:val="es-ES"/>
        </w:rPr>
        <w:t>Parte</w:t>
      </w:r>
      <w:r>
        <w:rPr>
          <w:rFonts w:eastAsia="Times New Roman"/>
          <w:lang w:val="es-ES"/>
        </w:rPr>
        <w:t xml:space="preserve"> B deberá presentar el “Compromiso de Pago de Salarios para Trabajadores” a la </w:t>
      </w:r>
      <w:r>
        <w:rPr>
          <w:rFonts w:hint="eastAsia"/>
          <w:lang w:val="es-ES"/>
        </w:rPr>
        <w:t>Parte</w:t>
      </w:r>
      <w:r>
        <w:rPr>
          <w:rFonts w:eastAsia="Times New Roman"/>
          <w:lang w:val="es-ES"/>
        </w:rPr>
        <w:t xml:space="preserve"> A.</w:t>
      </w:r>
    </w:p>
    <w:p w:rsidR="00DC60E3" w:rsidRDefault="00053CCA">
      <w:pPr>
        <w:keepNext/>
        <w:keepLines/>
        <w:spacing w:before="120" w:after="120" w:line="400" w:lineRule="exact"/>
        <w:ind w:firstLine="0"/>
        <w:outlineLvl w:val="1"/>
        <w:rPr>
          <w:snapToGrid w:val="0"/>
          <w:lang w:val="es-ES"/>
        </w:rPr>
      </w:pPr>
      <w:bookmarkStart w:id="909" w:name="_Toc16604"/>
      <w:bookmarkStart w:id="910" w:name="_Toc16356"/>
      <w:bookmarkStart w:id="911" w:name="_Toc7277"/>
      <w:bookmarkStart w:id="912" w:name="_Toc5204"/>
      <w:bookmarkStart w:id="913" w:name="_Toc117170303"/>
      <w:r>
        <w:rPr>
          <w:b/>
          <w:sz w:val="32"/>
          <w:lang w:val="es-ES"/>
        </w:rPr>
        <w:t xml:space="preserve">8. </w:t>
      </w:r>
      <w:r>
        <w:rPr>
          <w:b/>
          <w:sz w:val="32"/>
          <w:lang w:val="es-ES"/>
        </w:rPr>
        <w:t>工期和进度</w:t>
      </w:r>
      <w:bookmarkEnd w:id="909"/>
      <w:bookmarkEnd w:id="910"/>
      <w:bookmarkEnd w:id="911"/>
      <w:bookmarkEnd w:id="912"/>
    </w:p>
    <w:p w:rsidR="00DC60E3" w:rsidRDefault="00053CCA">
      <w:pPr>
        <w:keepNext/>
        <w:keepLines/>
        <w:spacing w:before="120" w:after="120" w:line="400" w:lineRule="exact"/>
        <w:ind w:firstLine="0"/>
        <w:outlineLvl w:val="1"/>
        <w:rPr>
          <w:b/>
          <w:bCs/>
          <w:kern w:val="44"/>
          <w:sz w:val="32"/>
          <w:szCs w:val="32"/>
          <w:lang w:val="es-ES"/>
        </w:rPr>
      </w:pPr>
      <w:bookmarkStart w:id="914" w:name="_Toc16678"/>
      <w:bookmarkStart w:id="915" w:name="_Toc32431"/>
      <w:bookmarkStart w:id="916" w:name="_Toc8592"/>
      <w:bookmarkStart w:id="917" w:name="_Toc7516"/>
      <w:r>
        <w:rPr>
          <w:rFonts w:eastAsia="Times New Roman"/>
          <w:b/>
          <w:sz w:val="32"/>
          <w:lang w:val="es-ES"/>
        </w:rPr>
        <w:t>8. Plazo de construcción y progreso</w:t>
      </w:r>
      <w:bookmarkEnd w:id="913"/>
      <w:bookmarkEnd w:id="914"/>
      <w:bookmarkEnd w:id="915"/>
      <w:bookmarkEnd w:id="916"/>
      <w:bookmarkEnd w:id="917"/>
    </w:p>
    <w:p w:rsidR="00DC60E3" w:rsidRDefault="00053CCA">
      <w:pPr>
        <w:autoSpaceDE w:val="0"/>
        <w:autoSpaceDN w:val="0"/>
        <w:adjustRightInd w:val="0"/>
        <w:snapToGrid w:val="0"/>
        <w:spacing w:line="400" w:lineRule="exact"/>
        <w:ind w:firstLineChars="200" w:firstLine="480"/>
        <w:rPr>
          <w:snapToGrid w:val="0"/>
          <w:lang w:val="es-ES"/>
        </w:rPr>
      </w:pPr>
      <w:r>
        <w:rPr>
          <w:lang w:val="es-ES"/>
        </w:rPr>
        <w:t>本分包工程计划开工日期为</w:t>
      </w:r>
      <w:r>
        <w:rPr>
          <w:u w:val="single"/>
          <w:lang w:val="es-ES"/>
        </w:rPr>
        <w:t xml:space="preserve">       </w:t>
      </w:r>
      <w:r>
        <w:rPr>
          <w:lang w:val="es-ES"/>
        </w:rPr>
        <w:t>年</w:t>
      </w:r>
      <w:r>
        <w:rPr>
          <w:u w:val="single"/>
          <w:lang w:val="es-ES"/>
        </w:rPr>
        <w:t xml:space="preserve">    </w:t>
      </w:r>
      <w:r>
        <w:rPr>
          <w:lang w:val="es-ES"/>
        </w:rPr>
        <w:t>月</w:t>
      </w:r>
      <w:r>
        <w:rPr>
          <w:u w:val="single"/>
          <w:lang w:val="es-ES"/>
        </w:rPr>
        <w:t xml:space="preserve">    </w:t>
      </w:r>
      <w:r>
        <w:rPr>
          <w:lang w:val="es-ES"/>
        </w:rPr>
        <w:t>日（具体以甲方按照第</w:t>
      </w:r>
      <w:r>
        <w:rPr>
          <w:lang w:val="es-ES"/>
        </w:rPr>
        <w:t>8.2</w:t>
      </w:r>
      <w:r>
        <w:rPr>
          <w:lang w:val="es-ES"/>
        </w:rPr>
        <w:t>款〔开工〕发出的通知时间为准），计划完工日期为</w:t>
      </w:r>
      <w:r>
        <w:rPr>
          <w:u w:val="single"/>
          <w:lang w:val="es-ES"/>
        </w:rPr>
        <w:t xml:space="preserve">          </w:t>
      </w:r>
      <w:r>
        <w:rPr>
          <w:lang w:val="es-ES"/>
        </w:rPr>
        <w:t>年</w:t>
      </w:r>
      <w:r>
        <w:rPr>
          <w:u w:val="single"/>
          <w:lang w:val="es-ES"/>
        </w:rPr>
        <w:t xml:space="preserve">       </w:t>
      </w:r>
      <w:r>
        <w:rPr>
          <w:lang w:val="es-ES"/>
        </w:rPr>
        <w:t>月</w:t>
      </w:r>
      <w:r>
        <w:rPr>
          <w:u w:val="single"/>
          <w:lang w:val="es-ES"/>
        </w:rPr>
        <w:t xml:space="preserve">       </w:t>
      </w:r>
      <w:r>
        <w:rPr>
          <w:lang w:val="es-ES"/>
        </w:rPr>
        <w:t>日，作业总日历天数为</w:t>
      </w:r>
      <w:r>
        <w:rPr>
          <w:u w:val="single"/>
          <w:lang w:val="es-ES"/>
        </w:rPr>
        <w:t xml:space="preserve">        </w:t>
      </w:r>
      <w:r>
        <w:rPr>
          <w:lang w:val="es-ES"/>
        </w:rPr>
        <w:t>天。</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La fecha de inicio del proyecto de subcontratación está prevista en DD-MM-AAAA</w:t>
      </w:r>
      <w:r>
        <w:rPr>
          <w:rFonts w:eastAsiaTheme="minorEastAsia" w:hint="eastAsia"/>
          <w:lang w:val="es-ES"/>
        </w:rPr>
        <w:t xml:space="preserve"> </w:t>
      </w:r>
      <w:r>
        <w:rPr>
          <w:rFonts w:eastAsia="Times New Roman"/>
          <w:lang w:val="es-ES"/>
        </w:rPr>
        <w:t xml:space="preserve">(sujeta al tiempo en la notificación emitida por la </w:t>
      </w:r>
      <w:r>
        <w:rPr>
          <w:rFonts w:hint="eastAsia"/>
          <w:lang w:val="es-ES"/>
        </w:rPr>
        <w:t>Parte</w:t>
      </w:r>
      <w:r>
        <w:rPr>
          <w:rFonts w:eastAsia="Times New Roman"/>
          <w:lang w:val="es-ES"/>
        </w:rPr>
        <w:t xml:space="preserve"> A de conformidad con el inciso 8.2[Inicio de obra]), y la fecha de finalización está prevista en DD-MM-AAAA. El plazo total de construcción es de </w:t>
      </w:r>
      <w:r>
        <w:rPr>
          <w:rFonts w:eastAsia="Times New Roman"/>
          <w:u w:val="single"/>
          <w:lang w:val="es-ES"/>
        </w:rPr>
        <w:t xml:space="preserve">      </w:t>
      </w:r>
      <w:r>
        <w:rPr>
          <w:rFonts w:eastAsia="Times New Roman"/>
          <w:lang w:val="es-ES"/>
        </w:rPr>
        <w:t>día(s).</w:t>
      </w:r>
    </w:p>
    <w:p w:rsidR="00DC60E3" w:rsidRDefault="00053CCA">
      <w:pPr>
        <w:keepNext/>
        <w:keepLines/>
        <w:spacing w:before="120" w:after="120" w:line="400" w:lineRule="exact"/>
        <w:ind w:firstLine="0"/>
        <w:outlineLvl w:val="2"/>
        <w:rPr>
          <w:snapToGrid w:val="0"/>
          <w:lang w:val="es-ES"/>
        </w:rPr>
      </w:pPr>
      <w:r>
        <w:rPr>
          <w:b/>
          <w:lang w:val="es-ES"/>
        </w:rPr>
        <w:t xml:space="preserve">8.1 </w:t>
      </w:r>
      <w:r>
        <w:rPr>
          <w:b/>
          <w:lang w:val="es-ES"/>
        </w:rPr>
        <w:t>施工组织</w:t>
      </w:r>
    </w:p>
    <w:p w:rsidR="00DC60E3" w:rsidRDefault="00053CCA">
      <w:pPr>
        <w:keepNext/>
        <w:keepLines/>
        <w:spacing w:before="120" w:after="120" w:line="400" w:lineRule="exact"/>
        <w:ind w:firstLine="0"/>
        <w:outlineLvl w:val="2"/>
        <w:rPr>
          <w:b/>
          <w:bCs/>
          <w:lang w:val="es-ES"/>
        </w:rPr>
      </w:pPr>
      <w:r>
        <w:rPr>
          <w:rFonts w:eastAsia="Times New Roman"/>
          <w:b/>
          <w:lang w:val="es-ES"/>
        </w:rPr>
        <w:t>8.1 Organización de construcción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8.1.1 </w:t>
      </w:r>
      <w:r>
        <w:rPr>
          <w:lang w:val="es-ES"/>
        </w:rPr>
        <w:t>施工组织设计的编制和批准</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8.1.1 Preparación y aprobación del diseño de la organización de construcción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乙方应在分包合同签订后</w:t>
      </w:r>
      <w:r>
        <w:rPr>
          <w:u w:val="single"/>
          <w:lang w:val="es-ES"/>
        </w:rPr>
        <w:t xml:space="preserve">  </w:t>
      </w:r>
      <w:r w:rsidRPr="00053CCA">
        <w:rPr>
          <w:rFonts w:hint="eastAsia"/>
          <w:u w:val="single"/>
          <w:lang w:val="es-ES"/>
        </w:rPr>
        <w:t>7</w:t>
      </w:r>
      <w:r>
        <w:rPr>
          <w:u w:val="single"/>
          <w:lang w:val="es-ES"/>
        </w:rPr>
        <w:t xml:space="preserve">   </w:t>
      </w:r>
      <w:r>
        <w:rPr>
          <w:lang w:val="es-ES"/>
        </w:rPr>
        <w:t>天内，至迟不得晚于实际开工日期前</w:t>
      </w:r>
      <w:r>
        <w:rPr>
          <w:u w:val="single"/>
          <w:lang w:val="es-ES"/>
        </w:rPr>
        <w:t xml:space="preserve">  </w:t>
      </w:r>
      <w:r w:rsidRPr="00053CCA">
        <w:rPr>
          <w:rFonts w:hint="eastAsia"/>
          <w:u w:val="single"/>
          <w:lang w:val="es-ES"/>
        </w:rPr>
        <w:t>7</w:t>
      </w:r>
      <w:r>
        <w:rPr>
          <w:u w:val="single"/>
          <w:lang w:val="es-ES"/>
        </w:rPr>
        <w:t xml:space="preserve">   </w:t>
      </w:r>
      <w:r>
        <w:rPr>
          <w:lang w:val="es-ES"/>
        </w:rPr>
        <w:t>天，向甲方提交分包工程详细施工组织设计。</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La </w:t>
      </w:r>
      <w:r>
        <w:rPr>
          <w:rFonts w:hint="eastAsia"/>
          <w:lang w:val="es-ES"/>
        </w:rPr>
        <w:t>Parte</w:t>
      </w:r>
      <w:r>
        <w:rPr>
          <w:rFonts w:eastAsia="Times New Roman"/>
          <w:lang w:val="es-ES"/>
        </w:rPr>
        <w:t xml:space="preserve"> B deberá, dentro de __</w:t>
      </w:r>
      <w:r>
        <w:rPr>
          <w:rFonts w:hint="eastAsia"/>
          <w:lang w:val="es-MX"/>
        </w:rPr>
        <w:t>7</w:t>
      </w:r>
      <w:r>
        <w:rPr>
          <w:rFonts w:eastAsia="Times New Roman"/>
          <w:lang w:val="es-ES"/>
        </w:rPr>
        <w:t>_día(s) siguientes a la firma del subcontrato, a más tardar __</w:t>
      </w:r>
      <w:r>
        <w:rPr>
          <w:rFonts w:hint="eastAsia"/>
          <w:lang w:val="es-MX"/>
        </w:rPr>
        <w:t>7</w:t>
      </w:r>
      <w:r>
        <w:rPr>
          <w:rFonts w:eastAsia="Times New Roman"/>
          <w:lang w:val="es-ES"/>
        </w:rPr>
        <w:t xml:space="preserve">__día(s) antes de la fecha real de inicio, presentar el diseño detallado de la organización de la construcción del proyecto de subcontratación a la </w:t>
      </w:r>
      <w:r>
        <w:rPr>
          <w:rFonts w:hint="eastAsia"/>
          <w:lang w:val="es-ES"/>
        </w:rPr>
        <w:t>Parte</w:t>
      </w:r>
      <w:r>
        <w:rPr>
          <w:rFonts w:eastAsia="Times New Roman"/>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8.1.3 </w:t>
      </w:r>
      <w:r>
        <w:rPr>
          <w:lang w:val="es-ES"/>
        </w:rPr>
        <w:t>劳动力保障</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8.1.3 Garantía laboral</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因乙方劳动力短缺导致分包工程进度滞后的，乙方应在收到甲方书面通知后</w:t>
      </w:r>
      <w:r>
        <w:rPr>
          <w:u w:val="single"/>
          <w:lang w:val="es-ES"/>
        </w:rPr>
        <w:t xml:space="preserve">  </w:t>
      </w:r>
      <w:r w:rsidRPr="00053CCA">
        <w:rPr>
          <w:rFonts w:hint="eastAsia"/>
          <w:u w:val="single"/>
          <w:lang w:val="es-ES"/>
        </w:rPr>
        <w:t>3</w:t>
      </w:r>
      <w:r>
        <w:rPr>
          <w:u w:val="single"/>
          <w:lang w:val="es-ES"/>
        </w:rPr>
        <w:t xml:space="preserve">   </w:t>
      </w:r>
      <w:r>
        <w:rPr>
          <w:lang w:val="es-ES"/>
        </w:rPr>
        <w:t>日内补足劳动力，否则，乙方应向甲方缴纳违约金</w:t>
      </w:r>
      <w:r>
        <w:rPr>
          <w:u w:val="single"/>
          <w:lang w:val="es-ES"/>
        </w:rPr>
        <w:t xml:space="preserve">   </w:t>
      </w:r>
      <w:r w:rsidRPr="00053CCA">
        <w:rPr>
          <w:rFonts w:hint="eastAsia"/>
          <w:u w:val="single"/>
          <w:lang w:val="es-ES"/>
        </w:rPr>
        <w:t>10000USD</w:t>
      </w:r>
      <w:r>
        <w:rPr>
          <w:u w:val="single"/>
          <w:lang w:val="es-ES"/>
        </w:rPr>
        <w:t xml:space="preserve">     </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lastRenderedPageBreak/>
        <w:t xml:space="preserve">Si el avance del proyecto de subcontratación se retrasa debido a la escasez de mano de obra de la </w:t>
      </w:r>
      <w:r>
        <w:rPr>
          <w:rFonts w:hint="eastAsia"/>
          <w:lang w:val="es-ES"/>
        </w:rPr>
        <w:t>Parte</w:t>
      </w:r>
      <w:r>
        <w:rPr>
          <w:rFonts w:eastAsia="Times New Roman"/>
          <w:lang w:val="es-ES"/>
        </w:rPr>
        <w:t xml:space="preserve"> B, la </w:t>
      </w:r>
      <w:r>
        <w:rPr>
          <w:rFonts w:hint="eastAsia"/>
          <w:lang w:val="es-ES"/>
        </w:rPr>
        <w:t>Parte</w:t>
      </w:r>
      <w:r>
        <w:rPr>
          <w:rFonts w:eastAsia="Times New Roman"/>
          <w:lang w:val="es-ES"/>
        </w:rPr>
        <w:t xml:space="preserve"> B deberá asignar la mano de obra dentro de __</w:t>
      </w:r>
      <w:r>
        <w:rPr>
          <w:rFonts w:hint="eastAsia"/>
          <w:lang w:val="es-MX"/>
        </w:rPr>
        <w:t>3</w:t>
      </w:r>
      <w:r>
        <w:rPr>
          <w:rFonts w:eastAsia="Times New Roman"/>
          <w:lang w:val="es-ES"/>
        </w:rPr>
        <w:t xml:space="preserve">___ día(s) siguientes a la recepción del aviso por escrito de la </w:t>
      </w:r>
      <w:r>
        <w:rPr>
          <w:rFonts w:hint="eastAsia"/>
          <w:lang w:val="es-ES"/>
        </w:rPr>
        <w:t>Parte</w:t>
      </w:r>
      <w:r>
        <w:rPr>
          <w:rFonts w:eastAsia="Times New Roman"/>
          <w:lang w:val="es-ES"/>
        </w:rPr>
        <w:t xml:space="preserve"> A; de lo contrario, la </w:t>
      </w:r>
      <w:r>
        <w:rPr>
          <w:rFonts w:hint="eastAsia"/>
          <w:lang w:val="es-ES"/>
        </w:rPr>
        <w:t>Parte</w:t>
      </w:r>
      <w:r>
        <w:rPr>
          <w:rFonts w:eastAsia="Times New Roman"/>
          <w:lang w:val="es-ES"/>
        </w:rPr>
        <w:t xml:space="preserve"> B deberá pagar a la </w:t>
      </w:r>
      <w:r>
        <w:rPr>
          <w:rFonts w:hint="eastAsia"/>
          <w:lang w:val="es-ES"/>
        </w:rPr>
        <w:t>Parte</w:t>
      </w:r>
      <w:r>
        <w:rPr>
          <w:rFonts w:eastAsia="Times New Roman"/>
          <w:lang w:val="es-ES"/>
        </w:rPr>
        <w:t xml:space="preserve"> A una multa de </w:t>
      </w:r>
      <w:r>
        <w:rPr>
          <w:rFonts w:hint="eastAsia"/>
          <w:u w:val="single"/>
          <w:lang w:val="es-MX"/>
        </w:rPr>
        <w:t>10000USD</w:t>
      </w:r>
      <w:r>
        <w:rPr>
          <w:rFonts w:eastAsia="Times New Roman"/>
          <w:lang w:val="es-ES"/>
        </w:rPr>
        <w:t xml:space="preserve"> .</w:t>
      </w:r>
    </w:p>
    <w:p w:rsidR="00DC60E3" w:rsidRDefault="00053CCA">
      <w:pPr>
        <w:keepNext/>
        <w:keepLines/>
        <w:spacing w:before="120" w:after="120" w:line="400" w:lineRule="exact"/>
        <w:ind w:firstLine="0"/>
        <w:outlineLvl w:val="2"/>
        <w:rPr>
          <w:snapToGrid w:val="0"/>
          <w:lang w:val="es-ES"/>
        </w:rPr>
      </w:pPr>
      <w:r>
        <w:rPr>
          <w:b/>
          <w:lang w:val="es-ES"/>
        </w:rPr>
        <w:t xml:space="preserve">8.3 </w:t>
      </w:r>
      <w:r>
        <w:rPr>
          <w:b/>
          <w:lang w:val="es-ES"/>
        </w:rPr>
        <w:t>测量放线</w:t>
      </w:r>
    </w:p>
    <w:p w:rsidR="00DC60E3" w:rsidRDefault="00053CCA">
      <w:pPr>
        <w:keepNext/>
        <w:keepLines/>
        <w:spacing w:before="120" w:after="120" w:line="400" w:lineRule="exact"/>
        <w:ind w:firstLine="0"/>
        <w:outlineLvl w:val="2"/>
        <w:rPr>
          <w:b/>
          <w:bCs/>
          <w:lang w:val="es-ES"/>
        </w:rPr>
      </w:pPr>
      <w:r>
        <w:rPr>
          <w:rFonts w:eastAsia="Times New Roman"/>
          <w:b/>
          <w:lang w:val="es-ES"/>
        </w:rPr>
        <w:t>8.3 Topografía y encuesta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8.3.1 </w:t>
      </w:r>
      <w:r>
        <w:rPr>
          <w:lang w:val="es-ES"/>
        </w:rPr>
        <w:t>甲方应在至迟不得晚于开工通知载明的开工日期前</w:t>
      </w:r>
      <w:r>
        <w:rPr>
          <w:u w:val="single"/>
          <w:lang w:val="es-ES"/>
        </w:rPr>
        <w:t xml:space="preserve">  </w:t>
      </w:r>
      <w:r>
        <w:rPr>
          <w:rFonts w:hint="eastAsia"/>
          <w:u w:val="single"/>
          <w:lang w:val="es-ES"/>
        </w:rPr>
        <w:t>3</w:t>
      </w:r>
      <w:r>
        <w:rPr>
          <w:u w:val="single"/>
          <w:lang w:val="es-ES"/>
        </w:rPr>
        <w:t xml:space="preserve"> </w:t>
      </w:r>
      <w:r>
        <w:rPr>
          <w:lang w:val="es-ES"/>
        </w:rPr>
        <w:t>天向乙方提供测量基准点、基准线和水准点及其书面资料。乙方发现甲方提供的测量基准点、基准线和水准点及其书面资料存在错误或疏漏的，应及时通知甲方，甲方应在收到通知后</w:t>
      </w:r>
      <w:r>
        <w:rPr>
          <w:u w:val="single"/>
          <w:lang w:val="es-ES"/>
        </w:rPr>
        <w:t xml:space="preserve">  </w:t>
      </w:r>
      <w:r>
        <w:rPr>
          <w:rFonts w:hint="eastAsia"/>
          <w:u w:val="single"/>
        </w:rPr>
        <w:t>3</w:t>
      </w:r>
      <w:r>
        <w:rPr>
          <w:u w:val="single"/>
          <w:lang w:val="es-ES"/>
        </w:rPr>
        <w:t xml:space="preserve"> </w:t>
      </w:r>
      <w:r>
        <w:rPr>
          <w:lang w:val="es-ES"/>
        </w:rPr>
        <w:t>天内发出指令。</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8.3.1 La </w:t>
      </w:r>
      <w:r>
        <w:rPr>
          <w:rFonts w:hint="eastAsia"/>
          <w:lang w:val="es-ES"/>
        </w:rPr>
        <w:t>Parte</w:t>
      </w:r>
      <w:r>
        <w:rPr>
          <w:rFonts w:eastAsia="Times New Roman"/>
          <w:lang w:val="es-ES"/>
        </w:rPr>
        <w:t xml:space="preserve"> A deberá, a más tardar __</w:t>
      </w:r>
      <w:r>
        <w:rPr>
          <w:rFonts w:hint="eastAsia"/>
          <w:lang w:val="es-MX"/>
        </w:rPr>
        <w:t>3</w:t>
      </w:r>
      <w:r>
        <w:rPr>
          <w:rFonts w:eastAsia="Times New Roman"/>
          <w:lang w:val="es-ES"/>
        </w:rPr>
        <w:t xml:space="preserve">__día(s) antes de la fecha indicada en la notificación de inicio de trabajo, proporcionar a la </w:t>
      </w:r>
      <w:r>
        <w:rPr>
          <w:rFonts w:hint="eastAsia"/>
          <w:lang w:val="es-ES"/>
        </w:rPr>
        <w:t>Parte</w:t>
      </w:r>
      <w:r>
        <w:rPr>
          <w:rFonts w:eastAsia="Times New Roman"/>
          <w:lang w:val="es-ES"/>
        </w:rPr>
        <w:t xml:space="preserve"> B puntos de referencia de medición, líneas de referencia y puntos base y otras informaciones por escrito. Si la </w:t>
      </w:r>
      <w:r>
        <w:rPr>
          <w:rFonts w:hint="eastAsia"/>
          <w:lang w:val="es-ES"/>
        </w:rPr>
        <w:t>Parte</w:t>
      </w:r>
      <w:r>
        <w:rPr>
          <w:rFonts w:eastAsia="Times New Roman"/>
          <w:lang w:val="es-ES"/>
        </w:rPr>
        <w:t xml:space="preserve"> B encuentra que hay errores u omisiones en los puntos de referencia de medición, líneas de referencia y puntos base y otras informaciones por escrito proporcionados por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B deberá informarlo oportunamente a la </w:t>
      </w:r>
      <w:r>
        <w:rPr>
          <w:rFonts w:hint="eastAsia"/>
          <w:lang w:val="es-ES"/>
        </w:rPr>
        <w:t>Parte</w:t>
      </w:r>
      <w:r>
        <w:rPr>
          <w:rFonts w:eastAsia="Times New Roman"/>
          <w:lang w:val="es-ES"/>
        </w:rPr>
        <w:t xml:space="preserve"> A, y el último deberá emitir comando __</w:t>
      </w:r>
      <w:r>
        <w:rPr>
          <w:rFonts w:hint="eastAsia"/>
          <w:lang w:val="es-MX"/>
        </w:rPr>
        <w:t>3</w:t>
      </w:r>
      <w:r>
        <w:rPr>
          <w:rFonts w:eastAsia="Times New Roman"/>
          <w:lang w:val="es-ES"/>
        </w:rPr>
        <w:t>_ día(s) siguientes a la recepción de la notificación.</w:t>
      </w:r>
    </w:p>
    <w:p w:rsidR="00DC60E3" w:rsidRDefault="00053CCA">
      <w:pPr>
        <w:keepNext/>
        <w:keepLines/>
        <w:spacing w:before="120" w:after="120" w:line="400" w:lineRule="exact"/>
        <w:ind w:firstLine="0"/>
        <w:outlineLvl w:val="2"/>
        <w:rPr>
          <w:snapToGrid w:val="0"/>
          <w:lang w:val="es-ES"/>
        </w:rPr>
      </w:pPr>
      <w:r>
        <w:rPr>
          <w:b/>
          <w:lang w:val="es-ES"/>
        </w:rPr>
        <w:t xml:space="preserve">8.4 </w:t>
      </w:r>
      <w:r>
        <w:rPr>
          <w:b/>
          <w:lang w:val="es-ES"/>
        </w:rPr>
        <w:t>工期延误</w:t>
      </w:r>
    </w:p>
    <w:p w:rsidR="00DC60E3" w:rsidRDefault="00053CCA">
      <w:pPr>
        <w:keepNext/>
        <w:keepLines/>
        <w:spacing w:before="120" w:after="120" w:line="400" w:lineRule="exact"/>
        <w:ind w:firstLine="0"/>
        <w:outlineLvl w:val="2"/>
        <w:rPr>
          <w:b/>
          <w:bCs/>
          <w:lang w:val="es-ES"/>
        </w:rPr>
      </w:pPr>
      <w:r>
        <w:rPr>
          <w:rFonts w:eastAsia="Times New Roman"/>
          <w:b/>
          <w:lang w:val="es-ES"/>
        </w:rPr>
        <w:t>8.4 Retraso del plazo de construcción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8.4.2 </w:t>
      </w:r>
      <w:r>
        <w:rPr>
          <w:lang w:val="es-ES"/>
        </w:rPr>
        <w:t>因乙方原因造成工期延误的，每逾期一日乙方应向甲方支付违约金</w:t>
      </w:r>
      <w:r>
        <w:rPr>
          <w:u w:val="single"/>
          <w:lang w:val="es-ES"/>
        </w:rPr>
        <w:t xml:space="preserve">  </w:t>
      </w:r>
      <w:r>
        <w:rPr>
          <w:rFonts w:hint="eastAsia"/>
          <w:u w:val="single"/>
          <w:lang w:val="es-ES"/>
        </w:rPr>
        <w:t>2500USD</w:t>
      </w:r>
      <w:r>
        <w:rPr>
          <w:u w:val="single"/>
          <w:lang w:val="es-ES"/>
        </w:rPr>
        <w:t xml:space="preserve">   </w:t>
      </w:r>
      <w:r>
        <w:rPr>
          <w:lang w:val="es-ES"/>
        </w:rPr>
        <w:t>。若分包工程涉及节点工期的，则乙方应按照节点工期延误期限向甲方支付节点工期逾期违约金，每逾期一日乙方应向甲方支付违约金</w:t>
      </w:r>
      <w:r>
        <w:rPr>
          <w:u w:val="single"/>
          <w:lang w:val="es-ES"/>
        </w:rPr>
        <w:t xml:space="preserve"> </w:t>
      </w:r>
      <w:r w:rsidRPr="00053CCA">
        <w:rPr>
          <w:rFonts w:hint="eastAsia"/>
          <w:u w:val="single"/>
          <w:lang w:val="es-ES"/>
        </w:rPr>
        <w:t>2500USD</w:t>
      </w:r>
      <w:r>
        <w:rPr>
          <w:u w:val="single"/>
          <w:lang w:val="es-ES"/>
        </w:rPr>
        <w:t xml:space="preserve">   </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8.4.2 Si el plazo de construcción se retrasa por causas imputables a la </w:t>
      </w:r>
      <w:r>
        <w:rPr>
          <w:rFonts w:hint="eastAsia"/>
          <w:lang w:val="es-ES"/>
        </w:rPr>
        <w:t>Parte</w:t>
      </w:r>
      <w:r>
        <w:rPr>
          <w:rFonts w:eastAsia="Times New Roman"/>
          <w:lang w:val="es-ES"/>
        </w:rPr>
        <w:t xml:space="preserve"> B, la </w:t>
      </w:r>
      <w:r>
        <w:rPr>
          <w:rFonts w:hint="eastAsia"/>
          <w:lang w:val="es-ES"/>
        </w:rPr>
        <w:t>Parte</w:t>
      </w:r>
      <w:r>
        <w:rPr>
          <w:rFonts w:eastAsia="Times New Roman"/>
          <w:lang w:val="es-ES"/>
        </w:rPr>
        <w:t xml:space="preserve"> B deberá pagar a la </w:t>
      </w:r>
      <w:r>
        <w:rPr>
          <w:rFonts w:hint="eastAsia"/>
          <w:lang w:val="es-ES"/>
        </w:rPr>
        <w:t>Parte</w:t>
      </w:r>
      <w:r>
        <w:rPr>
          <w:rFonts w:eastAsia="Times New Roman"/>
          <w:lang w:val="es-ES"/>
        </w:rPr>
        <w:t xml:space="preserve"> A una multa de _</w:t>
      </w:r>
      <w:r>
        <w:rPr>
          <w:rFonts w:hint="eastAsia"/>
          <w:lang w:val="es-MX"/>
        </w:rPr>
        <w:t>2500USD</w:t>
      </w:r>
      <w:r>
        <w:rPr>
          <w:rFonts w:eastAsia="Times New Roman"/>
          <w:lang w:val="es-ES"/>
        </w:rPr>
        <w:t xml:space="preserve">___ día de retraso. Si el proyecto de subcontratación está relacionado con un hito en el cronograma, la </w:t>
      </w:r>
      <w:r>
        <w:rPr>
          <w:rFonts w:hint="eastAsia"/>
          <w:lang w:val="es-ES"/>
        </w:rPr>
        <w:t>Parte</w:t>
      </w:r>
      <w:r>
        <w:rPr>
          <w:rFonts w:eastAsia="Times New Roman"/>
          <w:lang w:val="es-ES"/>
        </w:rPr>
        <w:t xml:space="preserve"> B deberá pagar a la </w:t>
      </w:r>
      <w:r>
        <w:rPr>
          <w:rFonts w:hint="eastAsia"/>
          <w:lang w:val="es-ES"/>
        </w:rPr>
        <w:t>Parte</w:t>
      </w:r>
      <w:r>
        <w:rPr>
          <w:rFonts w:eastAsia="Times New Roman"/>
          <w:lang w:val="es-ES"/>
        </w:rPr>
        <w:t xml:space="preserve"> A una multa de _</w:t>
      </w:r>
      <w:r>
        <w:rPr>
          <w:rFonts w:hint="eastAsia"/>
          <w:lang w:val="es-MX"/>
        </w:rPr>
        <w:t>2500USD</w:t>
      </w:r>
      <w:r>
        <w:rPr>
          <w:rFonts w:eastAsia="Times New Roman"/>
          <w:lang w:val="es-ES"/>
        </w:rPr>
        <w:t>___ día de retraso relativo al hito en el cronograma.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工期延误超过</w:t>
      </w:r>
      <w:r>
        <w:rPr>
          <w:u w:val="single"/>
          <w:lang w:val="es-ES"/>
        </w:rPr>
        <w:t xml:space="preserve"> </w:t>
      </w:r>
      <w:r w:rsidRPr="00053CCA">
        <w:rPr>
          <w:rFonts w:hint="eastAsia"/>
          <w:u w:val="single"/>
          <w:lang w:val="es-ES"/>
        </w:rPr>
        <w:t>10</w:t>
      </w:r>
      <w:r>
        <w:rPr>
          <w:u w:val="single"/>
          <w:lang w:val="es-ES"/>
        </w:rPr>
        <w:t xml:space="preserve"> </w:t>
      </w:r>
      <w:r>
        <w:rPr>
          <w:lang w:val="es-ES"/>
        </w:rPr>
        <w:t>天的，甲方有权单方调整乙方分包范围。工期延误超过</w:t>
      </w:r>
      <w:r>
        <w:rPr>
          <w:u w:val="single"/>
          <w:lang w:val="es-ES"/>
        </w:rPr>
        <w:t xml:space="preserve"> </w:t>
      </w:r>
      <w:r w:rsidRPr="00053CCA">
        <w:rPr>
          <w:rFonts w:hint="eastAsia"/>
          <w:u w:val="single"/>
          <w:lang w:val="es-ES"/>
        </w:rPr>
        <w:t>15</w:t>
      </w:r>
      <w:r>
        <w:rPr>
          <w:u w:val="single"/>
          <w:lang w:val="es-ES"/>
        </w:rPr>
        <w:t xml:space="preserve"> </w:t>
      </w:r>
      <w:r>
        <w:rPr>
          <w:lang w:val="es-ES"/>
        </w:rPr>
        <w:t>天的，除追究工期延误违约金外，甲方有权没收履约担保及单方解除合同，并向乙方追究违约责任。</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Si el plazo de construcción se retrasa más de  </w:t>
      </w:r>
      <w:r>
        <w:rPr>
          <w:rFonts w:hint="eastAsia"/>
          <w:lang w:val="es-MX"/>
        </w:rPr>
        <w:t>10</w:t>
      </w:r>
      <w:r>
        <w:rPr>
          <w:rFonts w:eastAsia="Times New Roman"/>
          <w:lang w:val="es-ES"/>
        </w:rPr>
        <w:t xml:space="preserve"> día(s), la </w:t>
      </w:r>
      <w:r>
        <w:rPr>
          <w:rFonts w:hint="eastAsia"/>
          <w:lang w:val="es-ES"/>
        </w:rPr>
        <w:t>Parte</w:t>
      </w:r>
      <w:r>
        <w:rPr>
          <w:rFonts w:eastAsia="Times New Roman"/>
          <w:lang w:val="es-ES"/>
        </w:rPr>
        <w:t xml:space="preserve"> A tendrá derecho de ajustar unilateralmente el alcance de la subcontratación de la </w:t>
      </w:r>
      <w:r>
        <w:rPr>
          <w:rFonts w:hint="eastAsia"/>
          <w:lang w:val="es-ES"/>
        </w:rPr>
        <w:t>Parte</w:t>
      </w:r>
      <w:r>
        <w:rPr>
          <w:rFonts w:eastAsia="Times New Roman"/>
          <w:lang w:val="es-ES"/>
        </w:rPr>
        <w:t xml:space="preserve"> B. Si el plazo de construcción se retrasa más de </w:t>
      </w:r>
      <w:r>
        <w:rPr>
          <w:rFonts w:hint="eastAsia"/>
          <w:lang w:val="es-MX"/>
        </w:rPr>
        <w:t>15</w:t>
      </w:r>
      <w:r>
        <w:rPr>
          <w:rFonts w:eastAsia="Times New Roman"/>
          <w:lang w:val="es-ES"/>
        </w:rPr>
        <w:t xml:space="preserve">  día(s), además de reclamar una multa, la </w:t>
      </w:r>
      <w:r>
        <w:rPr>
          <w:rFonts w:hint="eastAsia"/>
          <w:lang w:val="es-ES"/>
        </w:rPr>
        <w:t>Parte</w:t>
      </w:r>
      <w:r>
        <w:rPr>
          <w:rFonts w:eastAsia="Times New Roman"/>
          <w:lang w:val="es-ES"/>
        </w:rPr>
        <w:t xml:space="preserve"> A tendrá derecho de ejecutar la garantía de cumplimiento y rescindir el contrato unilateralmente, sin </w:t>
      </w:r>
      <w:r>
        <w:rPr>
          <w:rFonts w:eastAsia="Times New Roman"/>
          <w:lang w:val="es-ES"/>
        </w:rPr>
        <w:lastRenderedPageBreak/>
        <w:t xml:space="preserve">perjuicio de reclamar a la </w:t>
      </w:r>
      <w:r>
        <w:rPr>
          <w:rFonts w:hint="eastAsia"/>
          <w:lang w:val="es-ES"/>
        </w:rPr>
        <w:t>Parte</w:t>
      </w:r>
      <w:r>
        <w:rPr>
          <w:rFonts w:eastAsia="Times New Roman"/>
          <w:lang w:val="es-ES"/>
        </w:rPr>
        <w:t xml:space="preserve"> B judicialmente para lo que a su derecho convenga.</w:t>
      </w:r>
    </w:p>
    <w:p w:rsidR="00DC60E3" w:rsidRDefault="00053CCA">
      <w:pPr>
        <w:keepNext/>
        <w:keepLines/>
        <w:spacing w:before="120" w:after="120" w:line="400" w:lineRule="exact"/>
        <w:ind w:firstLine="0"/>
        <w:outlineLvl w:val="2"/>
        <w:rPr>
          <w:snapToGrid w:val="0"/>
          <w:lang w:val="es-ES"/>
        </w:rPr>
      </w:pPr>
      <w:r>
        <w:rPr>
          <w:b/>
          <w:lang w:val="es-ES"/>
        </w:rPr>
        <w:t xml:space="preserve">8.7 </w:t>
      </w:r>
      <w:r>
        <w:rPr>
          <w:b/>
          <w:lang w:val="es-ES"/>
        </w:rPr>
        <w:t>暂停施工</w:t>
      </w:r>
    </w:p>
    <w:p w:rsidR="00DC60E3" w:rsidRDefault="00053CCA">
      <w:pPr>
        <w:keepNext/>
        <w:keepLines/>
        <w:spacing w:before="120" w:after="120" w:line="400" w:lineRule="exact"/>
        <w:ind w:firstLine="0"/>
        <w:outlineLvl w:val="2"/>
        <w:rPr>
          <w:b/>
          <w:bCs/>
          <w:lang w:val="es-ES"/>
        </w:rPr>
      </w:pPr>
      <w:r>
        <w:rPr>
          <w:rFonts w:eastAsia="Times New Roman"/>
          <w:b/>
          <w:lang w:val="es-ES"/>
        </w:rPr>
        <w:t>8.7. Suspensión de la construcción</w:t>
      </w:r>
    </w:p>
    <w:p w:rsidR="00DC60E3" w:rsidRDefault="00053CCA">
      <w:pPr>
        <w:adjustRightInd w:val="0"/>
        <w:snapToGrid w:val="0"/>
        <w:spacing w:line="400" w:lineRule="exact"/>
        <w:ind w:firstLineChars="200" w:firstLine="480"/>
        <w:rPr>
          <w:snapToGrid w:val="0"/>
          <w:lang w:val="es-ES"/>
        </w:rPr>
      </w:pPr>
      <w:r>
        <w:rPr>
          <w:lang w:val="es-ES"/>
        </w:rPr>
        <w:t xml:space="preserve">8.7.1 </w:t>
      </w:r>
      <w:r>
        <w:rPr>
          <w:lang w:val="es-ES"/>
        </w:rPr>
        <w:t>乙方应按照甲方指令暂停施工，暂停施工连续持续达</w:t>
      </w:r>
      <w:r>
        <w:rPr>
          <w:u w:val="single"/>
          <w:lang w:val="es-ES"/>
        </w:rPr>
        <w:t xml:space="preserve">  </w:t>
      </w:r>
      <w:r>
        <w:rPr>
          <w:rFonts w:hint="eastAsia"/>
          <w:u w:val="single"/>
          <w:lang w:val="es-ES"/>
        </w:rPr>
        <w:t>15</w:t>
      </w:r>
      <w:r>
        <w:rPr>
          <w:u w:val="single"/>
          <w:lang w:val="es-ES"/>
        </w:rPr>
        <w:t xml:space="preserve"> </w:t>
      </w:r>
      <w:r>
        <w:rPr>
          <w:lang w:val="es-ES"/>
        </w:rPr>
        <w:t>日以上的，甲方应承担由此增加的费用和（或）延误的工期。</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8.7.1 La </w:t>
      </w:r>
      <w:r>
        <w:rPr>
          <w:rFonts w:hint="eastAsia"/>
          <w:lang w:val="es-ES"/>
        </w:rPr>
        <w:t>Parte</w:t>
      </w:r>
      <w:r>
        <w:rPr>
          <w:rFonts w:eastAsia="Times New Roman"/>
          <w:lang w:val="es-ES"/>
        </w:rPr>
        <w:t xml:space="preserve"> B deberá suspender la construcción bajo el comando de la </w:t>
      </w:r>
      <w:r>
        <w:rPr>
          <w:rFonts w:hint="eastAsia"/>
          <w:lang w:val="es-ES"/>
        </w:rPr>
        <w:t>Parte</w:t>
      </w:r>
      <w:r>
        <w:rPr>
          <w:rFonts w:eastAsia="Times New Roman"/>
          <w:lang w:val="es-ES"/>
        </w:rPr>
        <w:t xml:space="preserve"> A. Si el trabajo se suspende por más de  </w:t>
      </w:r>
      <w:r>
        <w:rPr>
          <w:rFonts w:hint="eastAsia"/>
          <w:lang w:val="es-MX"/>
        </w:rPr>
        <w:t>15</w:t>
      </w:r>
      <w:r>
        <w:rPr>
          <w:rFonts w:eastAsia="Times New Roman"/>
          <w:lang w:val="es-ES"/>
        </w:rPr>
        <w:t xml:space="preserve"> día(s), la </w:t>
      </w:r>
      <w:r>
        <w:rPr>
          <w:rFonts w:hint="eastAsia"/>
          <w:lang w:val="es-ES"/>
        </w:rPr>
        <w:t>Parte</w:t>
      </w:r>
      <w:r>
        <w:rPr>
          <w:rFonts w:eastAsia="Times New Roman"/>
          <w:lang w:val="es-ES"/>
        </w:rPr>
        <w:t xml:space="preserve"> A deberá asumir el aumento del costo y/o el retraso en el plazo de construcción.</w:t>
      </w:r>
    </w:p>
    <w:p w:rsidR="00DC60E3" w:rsidRDefault="00053CCA">
      <w:pPr>
        <w:keepNext/>
        <w:keepLines/>
        <w:spacing w:before="120" w:after="120" w:line="400" w:lineRule="exact"/>
        <w:ind w:firstLine="0"/>
        <w:outlineLvl w:val="1"/>
        <w:rPr>
          <w:snapToGrid w:val="0"/>
          <w:lang w:val="es-ES"/>
        </w:rPr>
      </w:pPr>
      <w:bookmarkStart w:id="918" w:name="_Toc15636"/>
      <w:bookmarkStart w:id="919" w:name="_Toc22981"/>
      <w:bookmarkStart w:id="920" w:name="_Toc11769"/>
      <w:bookmarkStart w:id="921" w:name="_Toc6041"/>
      <w:bookmarkStart w:id="922" w:name="_Toc117170304"/>
      <w:r>
        <w:rPr>
          <w:b/>
          <w:sz w:val="32"/>
          <w:lang w:val="es-ES"/>
        </w:rPr>
        <w:t xml:space="preserve">9. </w:t>
      </w:r>
      <w:r>
        <w:rPr>
          <w:b/>
          <w:sz w:val="32"/>
          <w:lang w:val="es-ES"/>
        </w:rPr>
        <w:t>材料与设备</w:t>
      </w:r>
      <w:bookmarkEnd w:id="918"/>
      <w:bookmarkEnd w:id="919"/>
      <w:bookmarkEnd w:id="920"/>
      <w:bookmarkEnd w:id="921"/>
    </w:p>
    <w:p w:rsidR="00DC60E3" w:rsidRDefault="00053CCA">
      <w:pPr>
        <w:keepNext/>
        <w:keepLines/>
        <w:spacing w:before="120" w:after="120" w:line="400" w:lineRule="exact"/>
        <w:ind w:firstLine="0"/>
        <w:outlineLvl w:val="1"/>
        <w:rPr>
          <w:b/>
          <w:bCs/>
          <w:kern w:val="44"/>
          <w:sz w:val="32"/>
          <w:szCs w:val="32"/>
          <w:lang w:val="es-ES"/>
        </w:rPr>
      </w:pPr>
      <w:bookmarkStart w:id="923" w:name="_Toc10742"/>
      <w:bookmarkStart w:id="924" w:name="_Toc14684"/>
      <w:bookmarkStart w:id="925" w:name="_Toc19141"/>
      <w:bookmarkStart w:id="926" w:name="_Toc5205"/>
      <w:r>
        <w:rPr>
          <w:rFonts w:eastAsia="Times New Roman"/>
          <w:b/>
          <w:sz w:val="32"/>
          <w:lang w:val="es-ES"/>
        </w:rPr>
        <w:t>9. Materiales y equipos</w:t>
      </w:r>
      <w:bookmarkEnd w:id="922"/>
      <w:bookmarkEnd w:id="923"/>
      <w:bookmarkEnd w:id="924"/>
      <w:bookmarkEnd w:id="925"/>
      <w:bookmarkEnd w:id="926"/>
    </w:p>
    <w:p w:rsidR="00DC60E3" w:rsidRDefault="00053CCA">
      <w:pPr>
        <w:keepNext/>
        <w:keepLines/>
        <w:spacing w:before="120" w:after="120" w:line="400" w:lineRule="exact"/>
        <w:ind w:firstLine="0"/>
        <w:outlineLvl w:val="2"/>
        <w:rPr>
          <w:snapToGrid w:val="0"/>
          <w:lang w:val="es-ES"/>
        </w:rPr>
      </w:pPr>
      <w:r>
        <w:rPr>
          <w:b/>
          <w:lang w:val="es-ES"/>
        </w:rPr>
        <w:t xml:space="preserve">9.2 </w:t>
      </w:r>
      <w:r>
        <w:rPr>
          <w:b/>
          <w:lang w:val="es-ES"/>
        </w:rPr>
        <w:t>乙方供应材料与工程设备</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9.2 Materiales y equipos de ingeniería suministrados por la </w:t>
      </w:r>
      <w:r>
        <w:rPr>
          <w:rFonts w:hint="eastAsia"/>
          <w:b/>
          <w:lang w:val="es-ES"/>
        </w:rPr>
        <w:t>Parte</w:t>
      </w:r>
      <w:r>
        <w:rPr>
          <w:rFonts w:eastAsia="Times New Roman"/>
          <w:b/>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9.2.1 </w:t>
      </w:r>
      <w:r>
        <w:rPr>
          <w:lang w:val="es-ES"/>
        </w:rPr>
        <w:t>乙方应填写《乙方用于分包工程施工的机械设备表》。</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9.2.1 La </w:t>
      </w:r>
      <w:r>
        <w:rPr>
          <w:rFonts w:hint="eastAsia"/>
          <w:lang w:val="es-ES"/>
        </w:rPr>
        <w:t>Parte</w:t>
      </w:r>
      <w:r>
        <w:rPr>
          <w:rFonts w:eastAsia="Times New Roman"/>
          <w:lang w:val="es-ES"/>
        </w:rPr>
        <w:t xml:space="preserve"> B deberá completar la "Lista de Maquinaria y Equipo de la </w:t>
      </w:r>
      <w:r>
        <w:rPr>
          <w:rFonts w:hint="eastAsia"/>
          <w:lang w:val="es-ES"/>
        </w:rPr>
        <w:t>Parte</w:t>
      </w:r>
      <w:r>
        <w:rPr>
          <w:rFonts w:eastAsia="Times New Roman"/>
          <w:lang w:val="es-ES"/>
        </w:rPr>
        <w:t xml:space="preserve"> B para la Construcción Subcontratada".</w:t>
      </w:r>
    </w:p>
    <w:p w:rsidR="00DC60E3" w:rsidRDefault="00053CCA">
      <w:pPr>
        <w:keepNext/>
        <w:keepLines/>
        <w:spacing w:before="120" w:after="120" w:line="400" w:lineRule="exact"/>
        <w:ind w:firstLine="0"/>
        <w:outlineLvl w:val="2"/>
        <w:rPr>
          <w:snapToGrid w:val="0"/>
          <w:lang w:val="es-ES"/>
        </w:rPr>
      </w:pPr>
      <w:r>
        <w:rPr>
          <w:b/>
          <w:lang w:val="es-ES"/>
        </w:rPr>
        <w:t xml:space="preserve">9.4 </w:t>
      </w:r>
      <w:r>
        <w:rPr>
          <w:b/>
          <w:lang w:val="es-ES"/>
        </w:rPr>
        <w:t>样品</w:t>
      </w:r>
    </w:p>
    <w:p w:rsidR="00DC60E3" w:rsidRDefault="00053CCA">
      <w:pPr>
        <w:keepNext/>
        <w:keepLines/>
        <w:spacing w:before="120" w:after="120" w:line="400" w:lineRule="exact"/>
        <w:ind w:firstLine="0"/>
        <w:outlineLvl w:val="2"/>
        <w:rPr>
          <w:b/>
          <w:bCs/>
          <w:lang w:val="es-ES"/>
        </w:rPr>
      </w:pPr>
      <w:r>
        <w:rPr>
          <w:rFonts w:eastAsia="Times New Roman"/>
          <w:b/>
          <w:lang w:val="es-ES"/>
        </w:rPr>
        <w:t>9.4 Muestras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样品的种类、名称、规格、数量要求：</w:t>
      </w:r>
      <w:r>
        <w:rPr>
          <w:u w:val="single"/>
          <w:lang w:val="es-ES"/>
        </w:rPr>
        <w:t xml:space="preserve">                                </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Tipo, nombre, especificación y cantidad de muestras:</w:t>
      </w:r>
      <w:r>
        <w:rPr>
          <w:rFonts w:eastAsia="Times New Roman"/>
          <w:u w:val="single"/>
          <w:lang w:val="es-ES"/>
        </w:rPr>
        <w:t xml:space="preserve">                               </w:t>
      </w:r>
      <w:r>
        <w:rPr>
          <w:rFonts w:eastAsia="Times New Roman"/>
          <w:lang w:val="es-ES"/>
        </w:rPr>
        <w:t xml:space="preserve"> .</w:t>
      </w:r>
    </w:p>
    <w:p w:rsidR="00DC60E3" w:rsidRDefault="00053CCA">
      <w:pPr>
        <w:keepNext/>
        <w:keepLines/>
        <w:spacing w:before="120" w:after="120" w:line="400" w:lineRule="exact"/>
        <w:ind w:firstLine="0"/>
        <w:outlineLvl w:val="2"/>
        <w:rPr>
          <w:snapToGrid w:val="0"/>
          <w:lang w:val="es-ES"/>
        </w:rPr>
      </w:pPr>
      <w:r>
        <w:rPr>
          <w:b/>
          <w:lang w:val="es-ES"/>
        </w:rPr>
        <w:t xml:space="preserve">9.6 </w:t>
      </w:r>
      <w:r>
        <w:rPr>
          <w:b/>
          <w:lang w:val="es-ES"/>
        </w:rPr>
        <w:t>施工设备和临时设施</w:t>
      </w:r>
    </w:p>
    <w:p w:rsidR="00DC60E3" w:rsidRDefault="00053CCA">
      <w:pPr>
        <w:keepNext/>
        <w:keepLines/>
        <w:spacing w:before="120" w:after="120" w:line="400" w:lineRule="exact"/>
        <w:ind w:firstLine="0"/>
        <w:outlineLvl w:val="2"/>
        <w:rPr>
          <w:kern w:val="0"/>
          <w:lang w:val="es-ES"/>
        </w:rPr>
      </w:pPr>
      <w:r>
        <w:rPr>
          <w:rFonts w:eastAsia="Times New Roman"/>
          <w:b/>
          <w:lang w:val="es-ES"/>
        </w:rPr>
        <w:t>9.6 Equipos de construcción e instalaciones temporales</w:t>
      </w:r>
      <w:r>
        <w:rPr>
          <w:rFonts w:eastAsia="Times New Roman"/>
          <w:lang w:val="es-ES"/>
        </w:rPr>
        <w:t>.</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9.6.3 </w:t>
      </w:r>
      <w:r>
        <w:rPr>
          <w:lang w:val="es-ES"/>
        </w:rPr>
        <w:t>乙方提供的施工设备不能满足施工组织设计和（或）分包工程质量要求时，应按照</w:t>
      </w:r>
      <w:r>
        <w:rPr>
          <w:u w:val="single"/>
          <w:lang w:val="es-ES"/>
        </w:rPr>
        <w:t xml:space="preserve">   </w:t>
      </w:r>
      <w:r>
        <w:rPr>
          <w:rFonts w:hint="eastAsia"/>
          <w:u w:val="single"/>
          <w:lang w:val="es-ES"/>
        </w:rPr>
        <w:t>10000</w:t>
      </w:r>
      <w:r>
        <w:rPr>
          <w:u w:val="single"/>
          <w:lang w:val="es-ES"/>
        </w:rPr>
        <w:t xml:space="preserve"> </w:t>
      </w:r>
      <w:r>
        <w:rPr>
          <w:rFonts w:hint="eastAsia"/>
          <w:lang w:val="es-ES"/>
        </w:rPr>
        <w:t>美元</w:t>
      </w:r>
      <w:r>
        <w:rPr>
          <w:lang w:val="es-ES"/>
        </w:rPr>
        <w:t>/</w:t>
      </w:r>
      <w:r>
        <w:rPr>
          <w:lang w:val="es-ES"/>
        </w:rPr>
        <w:t>次的标准向甲方支付违约金。</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9.6.3 Si los equipos de construcción suministrados por la </w:t>
      </w:r>
      <w:r>
        <w:rPr>
          <w:rFonts w:hint="eastAsia"/>
          <w:lang w:val="es-ES"/>
        </w:rPr>
        <w:t>Parte</w:t>
      </w:r>
      <w:r>
        <w:rPr>
          <w:rFonts w:eastAsia="Times New Roman"/>
          <w:lang w:val="es-ES"/>
        </w:rPr>
        <w:t xml:space="preserve"> B no pueden cumplir con los requisitos del diseño de la organización de construcción y/o la calidad del proyecto subcontratado, la </w:t>
      </w:r>
      <w:r>
        <w:rPr>
          <w:rFonts w:hint="eastAsia"/>
          <w:lang w:val="es-ES"/>
        </w:rPr>
        <w:t>Parte</w:t>
      </w:r>
      <w:r>
        <w:rPr>
          <w:rFonts w:eastAsia="Times New Roman"/>
          <w:lang w:val="es-ES"/>
        </w:rPr>
        <w:t xml:space="preserve"> B deberá pagar a la </w:t>
      </w:r>
      <w:r>
        <w:rPr>
          <w:rFonts w:hint="eastAsia"/>
          <w:lang w:val="es-ES"/>
        </w:rPr>
        <w:t>Parte</w:t>
      </w:r>
      <w:r>
        <w:rPr>
          <w:rFonts w:eastAsia="Times New Roman"/>
          <w:lang w:val="es-ES"/>
        </w:rPr>
        <w:t xml:space="preserve"> A una multa de </w:t>
      </w:r>
      <w:r>
        <w:rPr>
          <w:rFonts w:hint="eastAsia"/>
          <w:u w:val="single"/>
          <w:lang w:val="es-MX"/>
        </w:rPr>
        <w:t>10000USD</w:t>
      </w:r>
      <w:r>
        <w:rPr>
          <w:rFonts w:eastAsia="Times New Roman"/>
          <w:lang w:val="es-ES"/>
        </w:rPr>
        <w:t xml:space="preserve"> diez </w:t>
      </w:r>
      <w:r>
        <w:rPr>
          <w:rFonts w:hint="eastAsia"/>
          <w:lang w:val="es-ES"/>
        </w:rPr>
        <w:t>usd</w:t>
      </w:r>
      <w:r>
        <w:rPr>
          <w:rFonts w:eastAsia="Times New Roman"/>
          <w:lang w:val="es-ES"/>
        </w:rPr>
        <w:t>/incumplimiento.</w:t>
      </w:r>
    </w:p>
    <w:p w:rsidR="00DC60E3" w:rsidRDefault="00053CCA">
      <w:pPr>
        <w:keepNext/>
        <w:keepLines/>
        <w:spacing w:before="120" w:after="120" w:line="400" w:lineRule="exact"/>
        <w:ind w:firstLine="0"/>
        <w:outlineLvl w:val="1"/>
        <w:rPr>
          <w:snapToGrid w:val="0"/>
          <w:lang w:val="es-ES"/>
        </w:rPr>
      </w:pPr>
      <w:bookmarkStart w:id="927" w:name="_Toc6517"/>
      <w:bookmarkStart w:id="928" w:name="_Toc28975"/>
      <w:bookmarkStart w:id="929" w:name="_Toc26296"/>
      <w:bookmarkStart w:id="930" w:name="_Toc13390"/>
      <w:bookmarkStart w:id="931" w:name="_Toc117170305"/>
      <w:r>
        <w:rPr>
          <w:b/>
          <w:sz w:val="32"/>
          <w:lang w:val="es-ES"/>
        </w:rPr>
        <w:lastRenderedPageBreak/>
        <w:t xml:space="preserve">10. </w:t>
      </w:r>
      <w:r>
        <w:rPr>
          <w:b/>
          <w:sz w:val="32"/>
          <w:lang w:val="es-ES"/>
        </w:rPr>
        <w:t>试验和检验</w:t>
      </w:r>
      <w:bookmarkEnd w:id="927"/>
    </w:p>
    <w:p w:rsidR="00DC60E3" w:rsidRDefault="00053CCA">
      <w:pPr>
        <w:keepNext/>
        <w:keepLines/>
        <w:spacing w:before="120" w:after="120" w:line="400" w:lineRule="exact"/>
        <w:ind w:firstLine="0"/>
        <w:outlineLvl w:val="1"/>
        <w:rPr>
          <w:b/>
          <w:bCs/>
          <w:kern w:val="44"/>
          <w:sz w:val="32"/>
          <w:szCs w:val="32"/>
          <w:lang w:val="es-ES"/>
        </w:rPr>
      </w:pPr>
      <w:bookmarkStart w:id="932" w:name="_Toc7943"/>
      <w:r>
        <w:rPr>
          <w:rFonts w:eastAsia="Times New Roman"/>
          <w:b/>
          <w:sz w:val="32"/>
          <w:lang w:val="es-ES"/>
        </w:rPr>
        <w:t>10. Pruebas e inspecciones</w:t>
      </w:r>
      <w:bookmarkEnd w:id="932"/>
    </w:p>
    <w:p w:rsidR="00DC60E3" w:rsidRDefault="00053CCA">
      <w:pPr>
        <w:adjustRightInd w:val="0"/>
        <w:snapToGrid w:val="0"/>
        <w:spacing w:line="400" w:lineRule="exact"/>
        <w:ind w:firstLineChars="200" w:firstLine="480"/>
        <w:rPr>
          <w:snapToGrid w:val="0"/>
          <w:lang w:val="es-ES"/>
        </w:rPr>
      </w:pPr>
      <w:r>
        <w:rPr>
          <w:color w:val="000000"/>
          <w:lang w:val="es-ES"/>
        </w:rPr>
        <w:t>试验和检验按照总包合同的约定进行</w:t>
      </w:r>
      <w:r>
        <w:rPr>
          <w:rFonts w:hint="eastAsia"/>
          <w:color w:val="000000"/>
          <w:lang w:val="es-ES"/>
        </w:rPr>
        <w:t>，</w:t>
      </w:r>
      <w:r>
        <w:rPr>
          <w:color w:val="000000"/>
          <w:lang w:val="es-ES"/>
        </w:rPr>
        <w:t>由乙方履行总包合同对应条款中的甲方义务</w:t>
      </w:r>
      <w:r>
        <w:rPr>
          <w:rFonts w:hint="eastAsia"/>
          <w:color w:val="000000"/>
          <w:lang w:val="es-ES"/>
        </w:rPr>
        <w:t>，</w:t>
      </w:r>
      <w:r>
        <w:rPr>
          <w:rFonts w:hint="eastAsia"/>
          <w:color w:val="000000"/>
        </w:rPr>
        <w:t>详见附件</w:t>
      </w:r>
      <w:r>
        <w:rPr>
          <w:rFonts w:hint="eastAsia"/>
          <w:color w:val="000000"/>
          <w:lang w:val="es-ES"/>
        </w:rPr>
        <w:t>11</w:t>
      </w:r>
    </w:p>
    <w:p w:rsidR="00DC60E3" w:rsidRDefault="00053CCA">
      <w:pPr>
        <w:adjustRightInd w:val="0"/>
        <w:snapToGrid w:val="0"/>
        <w:spacing w:line="400" w:lineRule="exact"/>
        <w:ind w:firstLineChars="200" w:firstLine="480"/>
        <w:rPr>
          <w:color w:val="000000"/>
          <w:kern w:val="0"/>
          <w:lang w:val="es-ES"/>
        </w:rPr>
      </w:pPr>
      <w:r>
        <w:rPr>
          <w:rFonts w:eastAsia="Times New Roman"/>
          <w:color w:val="000000"/>
          <w:lang w:val="es-ES"/>
        </w:rPr>
        <w:t xml:space="preserve">La prueba y la inspección se implementarán de acuerdo con el acuerdo del contrato de contratación general, y la </w:t>
      </w:r>
      <w:r>
        <w:rPr>
          <w:rFonts w:hint="eastAsia"/>
          <w:color w:val="000000"/>
          <w:lang w:val="es-ES"/>
        </w:rPr>
        <w:t>Parte</w:t>
      </w:r>
      <w:r>
        <w:rPr>
          <w:rFonts w:eastAsia="Times New Roman"/>
          <w:color w:val="000000"/>
          <w:lang w:val="es-ES"/>
        </w:rPr>
        <w:t xml:space="preserve"> B cumplirá las obligaciones de la </w:t>
      </w:r>
      <w:r>
        <w:rPr>
          <w:rFonts w:hint="eastAsia"/>
          <w:color w:val="000000"/>
          <w:lang w:val="es-ES"/>
        </w:rPr>
        <w:t>Parte</w:t>
      </w:r>
      <w:r>
        <w:rPr>
          <w:rFonts w:eastAsia="Times New Roman"/>
          <w:color w:val="000000"/>
          <w:lang w:val="es-ES"/>
        </w:rPr>
        <w:t xml:space="preserve"> A acordadas en los términos correspondientes del contrato de contratación general. Para más detalles, checa el anexo 11</w:t>
      </w:r>
    </w:p>
    <w:p w:rsidR="00DC60E3" w:rsidRDefault="00053CCA">
      <w:pPr>
        <w:keepNext/>
        <w:keepLines/>
        <w:spacing w:before="120" w:after="120" w:line="400" w:lineRule="exact"/>
        <w:ind w:firstLine="0"/>
        <w:outlineLvl w:val="1"/>
        <w:rPr>
          <w:snapToGrid w:val="0"/>
          <w:lang w:val="es-ES"/>
        </w:rPr>
      </w:pPr>
      <w:bookmarkStart w:id="933" w:name="_Toc31405"/>
      <w:r>
        <w:rPr>
          <w:b/>
          <w:sz w:val="32"/>
          <w:lang w:val="es-ES"/>
        </w:rPr>
        <w:t xml:space="preserve">11. </w:t>
      </w:r>
      <w:r>
        <w:rPr>
          <w:b/>
          <w:sz w:val="32"/>
          <w:lang w:val="es-ES"/>
        </w:rPr>
        <w:t>分包合同变更</w:t>
      </w:r>
      <w:bookmarkEnd w:id="928"/>
      <w:bookmarkEnd w:id="929"/>
      <w:bookmarkEnd w:id="930"/>
      <w:bookmarkEnd w:id="933"/>
    </w:p>
    <w:p w:rsidR="00DC60E3" w:rsidRDefault="00053CCA">
      <w:pPr>
        <w:keepNext/>
        <w:keepLines/>
        <w:spacing w:before="120" w:after="120" w:line="400" w:lineRule="exact"/>
        <w:ind w:firstLine="0"/>
        <w:outlineLvl w:val="1"/>
        <w:rPr>
          <w:b/>
          <w:bCs/>
          <w:kern w:val="44"/>
          <w:sz w:val="32"/>
          <w:szCs w:val="32"/>
          <w:lang w:val="es-ES"/>
        </w:rPr>
      </w:pPr>
      <w:bookmarkStart w:id="934" w:name="_Toc2377"/>
      <w:bookmarkStart w:id="935" w:name="_Toc20773"/>
      <w:bookmarkStart w:id="936" w:name="_Toc3064"/>
      <w:bookmarkStart w:id="937" w:name="_Toc24853"/>
      <w:r>
        <w:rPr>
          <w:rFonts w:eastAsia="Times New Roman"/>
          <w:b/>
          <w:sz w:val="32"/>
          <w:lang w:val="es-ES"/>
        </w:rPr>
        <w:t>11. Modificación del subcontrato</w:t>
      </w:r>
      <w:bookmarkEnd w:id="931"/>
      <w:bookmarkEnd w:id="934"/>
      <w:bookmarkEnd w:id="935"/>
      <w:bookmarkEnd w:id="936"/>
      <w:bookmarkEnd w:id="937"/>
    </w:p>
    <w:p w:rsidR="00DC60E3" w:rsidRDefault="00053CCA">
      <w:pPr>
        <w:keepNext/>
        <w:keepLines/>
        <w:spacing w:before="120" w:after="120" w:line="400" w:lineRule="exact"/>
        <w:ind w:firstLine="0"/>
        <w:outlineLvl w:val="2"/>
        <w:rPr>
          <w:snapToGrid w:val="0"/>
          <w:lang w:val="es-ES"/>
        </w:rPr>
      </w:pPr>
      <w:r>
        <w:rPr>
          <w:b/>
          <w:lang w:val="es-ES"/>
        </w:rPr>
        <w:t xml:space="preserve">11.3 </w:t>
      </w:r>
      <w:r>
        <w:rPr>
          <w:b/>
          <w:lang w:val="es-ES"/>
        </w:rPr>
        <w:t>分包合同变更估价</w:t>
      </w:r>
    </w:p>
    <w:p w:rsidR="00DC60E3" w:rsidRDefault="00053CCA">
      <w:pPr>
        <w:keepNext/>
        <w:keepLines/>
        <w:spacing w:before="120" w:after="120" w:line="400" w:lineRule="exact"/>
        <w:ind w:firstLine="0"/>
        <w:outlineLvl w:val="2"/>
        <w:rPr>
          <w:b/>
          <w:bCs/>
          <w:lang w:val="es-ES"/>
        </w:rPr>
      </w:pPr>
      <w:r>
        <w:rPr>
          <w:rFonts w:eastAsia="Times New Roman"/>
          <w:b/>
          <w:lang w:val="es-ES"/>
        </w:rPr>
        <w:t>11.3 Valoración del cambio del subcontrato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11.3.1 </w:t>
      </w:r>
      <w:r>
        <w:rPr>
          <w:lang w:val="es-ES"/>
        </w:rPr>
        <w:t>变更估价原则</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11.3.1 Principios de la valoración del cambio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变更导致实际完成的工程量与已标价工程量清单或预算书中列明的该项目工程量的变化幅度超过</w:t>
      </w:r>
      <w:r>
        <w:rPr>
          <w:lang w:val="es-ES"/>
        </w:rPr>
        <w:t>1</w:t>
      </w:r>
      <w:r w:rsidRPr="00053CCA">
        <w:rPr>
          <w:rFonts w:hint="eastAsia"/>
          <w:lang w:val="es-ES"/>
        </w:rPr>
        <w:t>0</w:t>
      </w:r>
      <w:r>
        <w:rPr>
          <w:lang w:val="es-ES"/>
        </w:rPr>
        <w:t>%</w:t>
      </w:r>
      <w:r>
        <w:rPr>
          <w:lang w:val="es-ES"/>
        </w:rPr>
        <w:t>的，或已标价工程量清单或预算书中无相同项目及类似项目单价的，由甲方按照成本（人工、材料和机械等直接消耗及现场经费、税金）认定。</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Cuando el cambio resulta en un cambio de más del 1</w:t>
      </w:r>
      <w:r>
        <w:rPr>
          <w:lang w:val="es-MX"/>
        </w:rPr>
        <w:t>0</w:t>
      </w:r>
      <w:r>
        <w:rPr>
          <w:rFonts w:eastAsia="Times New Roman"/>
          <w:lang w:val="es-ES"/>
        </w:rPr>
        <w:t xml:space="preserve">% entre la cantidad real del proyecto completado y la cantidad del proyecto indicada en la lista de cantidades del proyecto con precio o en el presupuesto, o cuando no hay precio unitario del mismo ítem o ítem similar en la lista de cantidades de obra con precio o en el presupuesto, el precio será determinado por la </w:t>
      </w:r>
      <w:r>
        <w:rPr>
          <w:rFonts w:hint="eastAsia"/>
          <w:lang w:val="es-ES"/>
        </w:rPr>
        <w:t>Parte</w:t>
      </w:r>
      <w:r>
        <w:rPr>
          <w:rFonts w:eastAsia="Times New Roman"/>
          <w:lang w:val="es-ES"/>
        </w:rPr>
        <w:t xml:space="preserve"> A sumando el costo (consumo directo de mano de obra, materiales y maquinaria, así como gastos e impuestos en el sitio)</w:t>
      </w:r>
    </w:p>
    <w:p w:rsidR="00DC60E3" w:rsidRDefault="00053CCA">
      <w:pPr>
        <w:keepNext/>
        <w:keepLines/>
        <w:spacing w:before="120" w:after="120" w:line="400" w:lineRule="exact"/>
        <w:ind w:firstLine="0"/>
        <w:outlineLvl w:val="2"/>
        <w:rPr>
          <w:snapToGrid w:val="0"/>
          <w:lang w:val="es-ES"/>
        </w:rPr>
      </w:pPr>
      <w:r>
        <w:rPr>
          <w:b/>
          <w:lang w:val="es-ES"/>
        </w:rPr>
        <w:t xml:space="preserve">11.4 </w:t>
      </w:r>
      <w:r>
        <w:rPr>
          <w:b/>
          <w:lang w:val="es-ES"/>
        </w:rPr>
        <w:t>乙方的合理化建议</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11.4  Sugerencias razonables de la </w:t>
      </w:r>
      <w:r>
        <w:rPr>
          <w:rFonts w:hint="eastAsia"/>
          <w:b/>
          <w:lang w:val="es-ES"/>
        </w:rPr>
        <w:t>Parte</w:t>
      </w:r>
      <w:r>
        <w:rPr>
          <w:rFonts w:eastAsia="Times New Roman"/>
          <w:b/>
          <w:lang w:val="es-ES"/>
        </w:rPr>
        <w:t xml:space="preserve"> B</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合理化建议降低了分包合同价格或者提高了分包工程经济效益的，甲方可按照实际受益金额的</w:t>
      </w:r>
      <w:r>
        <w:rPr>
          <w:u w:val="single"/>
          <w:lang w:val="es-ES"/>
        </w:rPr>
        <w:t xml:space="preserve"> </w:t>
      </w:r>
      <w:r>
        <w:rPr>
          <w:rFonts w:hint="eastAsia"/>
          <w:u w:val="single"/>
          <w:lang w:val="es-ES"/>
        </w:rPr>
        <w:t>20</w:t>
      </w:r>
      <w:r>
        <w:rPr>
          <w:u w:val="single"/>
          <w:lang w:val="es-ES"/>
        </w:rPr>
        <w:t xml:space="preserve">  </w:t>
      </w:r>
      <w:r>
        <w:rPr>
          <w:lang w:val="es-ES"/>
        </w:rPr>
        <w:t>%</w:t>
      </w:r>
      <w:r>
        <w:rPr>
          <w:lang w:val="es-ES"/>
        </w:rPr>
        <w:t>对乙方给予奖励。</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Para las sugerencias razonables de la </w:t>
      </w:r>
      <w:r>
        <w:rPr>
          <w:rFonts w:hint="eastAsia"/>
          <w:lang w:val="es-ES"/>
        </w:rPr>
        <w:t>Parte</w:t>
      </w:r>
      <w:r>
        <w:rPr>
          <w:rFonts w:eastAsia="Times New Roman"/>
          <w:lang w:val="es-ES"/>
        </w:rPr>
        <w:t xml:space="preserve"> B con que se reduce el precio del subcontrato o se mejora los beneficios económicos del proyecto del subcontrato, la </w:t>
      </w:r>
      <w:r>
        <w:rPr>
          <w:rFonts w:hint="eastAsia"/>
          <w:lang w:val="es-ES"/>
        </w:rPr>
        <w:t>Parte</w:t>
      </w:r>
      <w:r>
        <w:rPr>
          <w:rFonts w:eastAsia="Times New Roman"/>
          <w:lang w:val="es-ES"/>
        </w:rPr>
        <w:t xml:space="preserve"> A podrá recompensar a la </w:t>
      </w:r>
      <w:r>
        <w:rPr>
          <w:rFonts w:hint="eastAsia"/>
          <w:lang w:val="es-ES"/>
        </w:rPr>
        <w:t>Parte</w:t>
      </w:r>
      <w:r>
        <w:rPr>
          <w:rFonts w:eastAsia="Times New Roman"/>
          <w:lang w:val="es-ES"/>
        </w:rPr>
        <w:t xml:space="preserve"> B según </w:t>
      </w:r>
      <w:r>
        <w:rPr>
          <w:rFonts w:eastAsia="Times New Roman"/>
          <w:u w:val="single"/>
          <w:lang w:val="es-ES"/>
        </w:rPr>
        <w:t xml:space="preserve"> 20 </w:t>
      </w:r>
      <w:r>
        <w:rPr>
          <w:rFonts w:eastAsia="Times New Roman"/>
          <w:lang w:val="es-ES"/>
        </w:rPr>
        <w:t xml:space="preserve"> % del monto del beneficio real.</w:t>
      </w:r>
    </w:p>
    <w:p w:rsidR="00DC60E3" w:rsidRDefault="00053CCA">
      <w:pPr>
        <w:keepNext/>
        <w:keepLines/>
        <w:spacing w:before="120" w:after="120" w:line="400" w:lineRule="exact"/>
        <w:ind w:firstLine="0"/>
        <w:outlineLvl w:val="2"/>
        <w:rPr>
          <w:snapToGrid w:val="0"/>
          <w:lang w:val="es-ES"/>
        </w:rPr>
      </w:pPr>
      <w:r>
        <w:rPr>
          <w:b/>
          <w:lang w:val="es-ES"/>
        </w:rPr>
        <w:lastRenderedPageBreak/>
        <w:t xml:space="preserve">11.5 </w:t>
      </w:r>
      <w:r>
        <w:rPr>
          <w:b/>
          <w:lang w:val="es-ES"/>
        </w:rPr>
        <w:t>变更引起的工期调整</w:t>
      </w:r>
      <w:r>
        <w:rPr>
          <w:b/>
          <w:lang w:val="es-ES"/>
        </w:rPr>
        <w:t xml:space="preserve">   </w:t>
      </w:r>
    </w:p>
    <w:p w:rsidR="00DC60E3" w:rsidRDefault="00053CCA">
      <w:pPr>
        <w:keepNext/>
        <w:keepLines/>
        <w:spacing w:before="120" w:after="120" w:line="400" w:lineRule="exact"/>
        <w:ind w:firstLine="0"/>
        <w:outlineLvl w:val="2"/>
        <w:rPr>
          <w:b/>
          <w:bCs/>
          <w:lang w:val="es-ES"/>
        </w:rPr>
      </w:pPr>
      <w:r>
        <w:rPr>
          <w:rFonts w:eastAsia="Times New Roman"/>
          <w:b/>
          <w:lang w:val="es-ES"/>
        </w:rPr>
        <w:t>11.5 Ajuste del plazo de construcción causado por los cambios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因</w:t>
      </w:r>
      <w:r>
        <w:rPr>
          <w:rFonts w:hint="eastAsia"/>
        </w:rPr>
        <w:t>甲方</w:t>
      </w:r>
      <w:r>
        <w:rPr>
          <w:lang w:val="es-ES"/>
        </w:rPr>
        <w:t>变更引起工期增加的，乙方应在</w:t>
      </w:r>
      <w:r>
        <w:rPr>
          <w:u w:val="single"/>
          <w:lang w:val="es-ES"/>
        </w:rPr>
        <w:t xml:space="preserve">  </w:t>
      </w:r>
      <w:r>
        <w:rPr>
          <w:rFonts w:hint="eastAsia"/>
          <w:u w:val="single"/>
          <w:lang w:val="es-ES"/>
        </w:rPr>
        <w:t>3</w:t>
      </w:r>
      <w:r>
        <w:rPr>
          <w:u w:val="single"/>
          <w:lang w:val="es-ES"/>
        </w:rPr>
        <w:t xml:space="preserve">   </w:t>
      </w:r>
      <w:r>
        <w:rPr>
          <w:lang w:val="es-ES"/>
        </w:rPr>
        <w:t>天内向甲方提交工期延期申请。</w:t>
      </w:r>
    </w:p>
    <w:p w:rsidR="00DC60E3" w:rsidRDefault="00053CCA">
      <w:pPr>
        <w:autoSpaceDE w:val="0"/>
        <w:autoSpaceDN w:val="0"/>
        <w:adjustRightInd w:val="0"/>
        <w:snapToGrid w:val="0"/>
        <w:spacing w:line="400" w:lineRule="exact"/>
        <w:ind w:firstLineChars="200" w:firstLine="480"/>
        <w:rPr>
          <w:rFonts w:eastAsia="Times New Roman"/>
          <w:lang w:val="es-ES"/>
        </w:rPr>
      </w:pPr>
      <w:r>
        <w:rPr>
          <w:rFonts w:eastAsia="Times New Roman"/>
          <w:lang w:val="es-ES"/>
        </w:rPr>
        <w:t xml:space="preserve">Si el plazo de construcción aumenta debido a la modificación causada por la </w:t>
      </w:r>
      <w:r>
        <w:rPr>
          <w:rFonts w:hint="eastAsia"/>
          <w:lang w:val="es-ES"/>
        </w:rPr>
        <w:t>Parte</w:t>
      </w:r>
      <w:r>
        <w:rPr>
          <w:rFonts w:eastAsia="Times New Roman"/>
          <w:lang w:val="es-ES"/>
        </w:rPr>
        <w:t xml:space="preserve"> A, la </w:t>
      </w:r>
      <w:r>
        <w:rPr>
          <w:rFonts w:hint="eastAsia"/>
          <w:lang w:val="es-ES"/>
        </w:rPr>
        <w:t>Parte</w:t>
      </w:r>
      <w:r>
        <w:rPr>
          <w:rFonts w:eastAsia="Times New Roman"/>
          <w:lang w:val="es-ES"/>
        </w:rPr>
        <w:t xml:space="preserve"> B deberá presentar una solicitud de extensión del plazo de construcción a la </w:t>
      </w:r>
      <w:r>
        <w:rPr>
          <w:rFonts w:hint="eastAsia"/>
          <w:lang w:val="es-ES"/>
        </w:rPr>
        <w:t>Parte</w:t>
      </w:r>
      <w:r>
        <w:rPr>
          <w:rFonts w:eastAsia="Times New Roman"/>
          <w:lang w:val="es-ES"/>
        </w:rPr>
        <w:t xml:space="preserve"> A dentro de __</w:t>
      </w:r>
      <w:r>
        <w:rPr>
          <w:rFonts w:hint="eastAsia"/>
          <w:lang w:val="es-MX"/>
        </w:rPr>
        <w:t>3</w:t>
      </w:r>
      <w:r>
        <w:rPr>
          <w:rFonts w:eastAsia="Times New Roman"/>
          <w:lang w:val="es-ES"/>
        </w:rPr>
        <w:t>__ día(s).</w:t>
      </w:r>
    </w:p>
    <w:p w:rsidR="00DC60E3" w:rsidRDefault="00053CCA">
      <w:pPr>
        <w:keepNext/>
        <w:keepLines/>
        <w:spacing w:before="120" w:after="120" w:line="400" w:lineRule="exact"/>
        <w:ind w:firstLine="0"/>
        <w:outlineLvl w:val="1"/>
        <w:rPr>
          <w:snapToGrid w:val="0"/>
          <w:lang w:val="es-ES"/>
        </w:rPr>
      </w:pPr>
      <w:bookmarkStart w:id="938" w:name="_Toc6254"/>
      <w:bookmarkStart w:id="939" w:name="_Toc14676"/>
      <w:bookmarkStart w:id="940" w:name="_Toc8576"/>
      <w:bookmarkStart w:id="941" w:name="_Toc18049"/>
      <w:bookmarkStart w:id="942" w:name="_Toc117170306"/>
      <w:r>
        <w:rPr>
          <w:b/>
          <w:sz w:val="32"/>
          <w:lang w:val="es-ES"/>
        </w:rPr>
        <w:t xml:space="preserve">12. </w:t>
      </w:r>
      <w:r>
        <w:rPr>
          <w:b/>
          <w:sz w:val="32"/>
          <w:lang w:val="es-ES"/>
        </w:rPr>
        <w:t>合同价格</w:t>
      </w:r>
      <w:bookmarkEnd w:id="938"/>
      <w:bookmarkEnd w:id="939"/>
      <w:bookmarkEnd w:id="940"/>
      <w:bookmarkEnd w:id="941"/>
    </w:p>
    <w:p w:rsidR="00DC60E3" w:rsidRDefault="00053CCA">
      <w:pPr>
        <w:keepNext/>
        <w:keepLines/>
        <w:spacing w:before="120" w:after="120" w:line="400" w:lineRule="exact"/>
        <w:ind w:firstLine="0"/>
        <w:outlineLvl w:val="1"/>
        <w:rPr>
          <w:b/>
          <w:bCs/>
          <w:kern w:val="44"/>
          <w:sz w:val="32"/>
          <w:szCs w:val="32"/>
          <w:lang w:val="es-ES"/>
        </w:rPr>
      </w:pPr>
      <w:bookmarkStart w:id="943" w:name="_Toc31190"/>
      <w:bookmarkStart w:id="944" w:name="_Toc12761"/>
      <w:bookmarkStart w:id="945" w:name="_Toc9090"/>
      <w:bookmarkStart w:id="946" w:name="_Toc32322"/>
      <w:r>
        <w:rPr>
          <w:rFonts w:eastAsia="Times New Roman"/>
          <w:b/>
          <w:sz w:val="32"/>
          <w:lang w:val="es-ES"/>
        </w:rPr>
        <w:t>12 Precio del contrato</w:t>
      </w:r>
      <w:bookmarkEnd w:id="942"/>
      <w:bookmarkEnd w:id="943"/>
      <w:bookmarkEnd w:id="944"/>
      <w:bookmarkEnd w:id="945"/>
      <w:bookmarkEnd w:id="946"/>
    </w:p>
    <w:p w:rsidR="00DC60E3" w:rsidRDefault="00053CCA">
      <w:pPr>
        <w:keepNext/>
        <w:keepLines/>
        <w:spacing w:before="120" w:after="120" w:line="400" w:lineRule="exact"/>
        <w:ind w:firstLine="0"/>
        <w:outlineLvl w:val="2"/>
        <w:rPr>
          <w:snapToGrid w:val="0"/>
          <w:lang w:val="es-ES"/>
        </w:rPr>
      </w:pPr>
      <w:r>
        <w:rPr>
          <w:b/>
          <w:lang w:val="es-ES"/>
        </w:rPr>
        <w:t xml:space="preserve">12.1 </w:t>
      </w:r>
      <w:r>
        <w:rPr>
          <w:b/>
          <w:lang w:val="es-ES"/>
        </w:rPr>
        <w:t>合同金额</w:t>
      </w:r>
    </w:p>
    <w:p w:rsidR="00DC60E3" w:rsidRDefault="00053CCA">
      <w:pPr>
        <w:keepNext/>
        <w:keepLines/>
        <w:spacing w:before="120" w:after="120" w:line="400" w:lineRule="exact"/>
        <w:ind w:firstLine="0"/>
        <w:outlineLvl w:val="2"/>
        <w:rPr>
          <w:b/>
          <w:bCs/>
          <w:lang w:val="es-ES"/>
        </w:rPr>
      </w:pPr>
      <w:r>
        <w:rPr>
          <w:rFonts w:eastAsia="Times New Roman"/>
          <w:b/>
          <w:lang w:val="es-ES"/>
        </w:rPr>
        <w:t>12.1 Importe de 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分包合同暂定不含税总金额为：</w:t>
      </w:r>
      <w:r>
        <w:rPr>
          <w:rFonts w:hint="eastAsia"/>
          <w:lang w:val="es-ES"/>
        </w:rPr>
        <w:t>美元</w:t>
      </w:r>
      <w:r>
        <w:rPr>
          <w:lang w:val="es-ES"/>
        </w:rPr>
        <w:t>（大写）</w:t>
      </w:r>
      <w:r>
        <w:rPr>
          <w:u w:val="single"/>
          <w:lang w:val="es-ES"/>
        </w:rPr>
        <w:t xml:space="preserve">            </w:t>
      </w:r>
      <w:r>
        <w:rPr>
          <w:lang w:val="es-ES"/>
        </w:rPr>
        <w:t>(</w:t>
      </w:r>
      <w:r>
        <w:rPr>
          <w:rFonts w:hint="eastAsia"/>
          <w:lang w:val="es-ES"/>
        </w:rPr>
        <w:t>USD</w:t>
      </w:r>
      <w:r>
        <w:rPr>
          <w:u w:val="single"/>
          <w:lang w:val="es-ES"/>
        </w:rPr>
        <w:t xml:space="preserve">         </w:t>
      </w:r>
      <w:r>
        <w:rPr>
          <w:lang w:val="es-ES"/>
        </w:rPr>
        <w:t>)</w:t>
      </w:r>
      <w:r>
        <w:rPr>
          <w:lang w:val="es-ES"/>
        </w:rPr>
        <w:t>，另外增值税为（大写）</w:t>
      </w:r>
      <w:r>
        <w:rPr>
          <w:u w:val="single"/>
          <w:lang w:val="es-ES"/>
        </w:rPr>
        <w:t xml:space="preserve">            </w:t>
      </w:r>
      <w:r>
        <w:rPr>
          <w:lang w:val="es-ES"/>
        </w:rPr>
        <w:t>(</w:t>
      </w:r>
      <w:r>
        <w:rPr>
          <w:rFonts w:hint="eastAsia"/>
          <w:lang w:val="es-ES"/>
        </w:rPr>
        <w:t>USD</w:t>
      </w:r>
      <w:r>
        <w:rPr>
          <w:lang w:val="es-ES"/>
        </w:rPr>
        <w:t>：</w:t>
      </w:r>
      <w:r>
        <w:rPr>
          <w:u w:val="single"/>
          <w:lang w:val="es-ES"/>
        </w:rPr>
        <w:t xml:space="preserve">         </w:t>
      </w:r>
      <w:r>
        <w:rPr>
          <w:lang w:val="es-ES"/>
        </w:rPr>
        <w:t>)</w:t>
      </w:r>
      <w:r>
        <w:rPr>
          <w:lang w:val="es-ES"/>
        </w:rPr>
        <w:t>（增值税税率为</w:t>
      </w:r>
      <w:r>
        <w:rPr>
          <w:u w:val="single"/>
          <w:lang w:val="es-ES"/>
        </w:rPr>
        <w:t xml:space="preserve">  16  </w:t>
      </w:r>
      <w:r>
        <w:rPr>
          <w:lang w:val="es-ES"/>
        </w:rPr>
        <w:t>%</w:t>
      </w:r>
      <w:r>
        <w:rPr>
          <w:lang w:val="es-ES"/>
        </w:rPr>
        <w:t>），含税价款金额为（大写）</w:t>
      </w:r>
      <w:r>
        <w:rPr>
          <w:u w:val="single"/>
          <w:lang w:val="es-ES"/>
        </w:rPr>
        <w:t xml:space="preserve">            </w:t>
      </w:r>
      <w:r>
        <w:rPr>
          <w:lang w:val="es-ES"/>
        </w:rPr>
        <w:t>(</w:t>
      </w:r>
      <w:r>
        <w:rPr>
          <w:rFonts w:hint="eastAsia"/>
          <w:lang w:val="es-ES"/>
        </w:rPr>
        <w:t>USD</w:t>
      </w:r>
      <w:r>
        <w:rPr>
          <w:u w:val="single"/>
          <w:lang w:val="es-ES"/>
        </w:rPr>
        <w:t xml:space="preserve">         </w:t>
      </w:r>
      <w:r>
        <w:rPr>
          <w:lang w:val="es-ES"/>
        </w:rPr>
        <w:t>)</w:t>
      </w:r>
      <w:r>
        <w:rPr>
          <w:lang w:val="es-ES"/>
        </w:rPr>
        <w:t>。</w:t>
      </w:r>
    </w:p>
    <w:p w:rsidR="00DC60E3" w:rsidRDefault="00053CCA">
      <w:pPr>
        <w:autoSpaceDE w:val="0"/>
        <w:autoSpaceDN w:val="0"/>
        <w:adjustRightInd w:val="0"/>
        <w:snapToGrid w:val="0"/>
        <w:spacing w:line="400" w:lineRule="exact"/>
        <w:ind w:firstLineChars="200" w:firstLine="480"/>
        <w:rPr>
          <w:rFonts w:eastAsia="Times New Roman"/>
          <w:lang w:val="es-ES"/>
        </w:rPr>
      </w:pPr>
      <w:r>
        <w:rPr>
          <w:rFonts w:eastAsia="Times New Roman"/>
          <w:lang w:val="es-ES"/>
        </w:rPr>
        <w:t>El valor del subcontrato con impuestos incluidos es: ____ (en texto) (</w:t>
      </w:r>
      <w:r>
        <w:rPr>
          <w:rFonts w:hint="eastAsia"/>
          <w:lang w:val="es-ES"/>
        </w:rPr>
        <w:t>USD</w:t>
      </w:r>
      <w:r>
        <w:rPr>
          <w:rFonts w:eastAsia="Times New Roman"/>
          <w:lang w:val="es-ES"/>
        </w:rPr>
        <w:t xml:space="preserve"> ____ ), del cual el impuesto al valor agregado es ____ (en texto) (</w:t>
      </w:r>
      <w:r>
        <w:rPr>
          <w:rFonts w:hint="eastAsia"/>
          <w:lang w:val="es-ES"/>
        </w:rPr>
        <w:t>USD</w:t>
      </w:r>
      <w:r>
        <w:rPr>
          <w:rFonts w:eastAsia="Times New Roman"/>
          <w:lang w:val="es-ES"/>
        </w:rPr>
        <w:t xml:space="preserve"> ___ ) (la tasa de IVA es_16__ %), y el precio con impuestos incluidos es ____ (en texto) (</w:t>
      </w:r>
      <w:r>
        <w:rPr>
          <w:rFonts w:hint="eastAsia"/>
          <w:lang w:val="es-ES"/>
        </w:rPr>
        <w:t>USD</w:t>
      </w:r>
      <w:r>
        <w:rPr>
          <w:rFonts w:eastAsia="Times New Roman"/>
          <w:lang w:val="es-ES"/>
        </w:rPr>
        <w:t xml:space="preserve"> ____).</w:t>
      </w:r>
    </w:p>
    <w:p w:rsidR="00DC60E3" w:rsidRDefault="00053CCA">
      <w:pPr>
        <w:pStyle w:val="Sangranormal"/>
        <w:autoSpaceDE w:val="0"/>
        <w:autoSpaceDN w:val="0"/>
        <w:adjustRightInd w:val="0"/>
        <w:snapToGrid w:val="0"/>
        <w:spacing w:line="400" w:lineRule="exact"/>
        <w:ind w:firstLine="480"/>
        <w:jc w:val="both"/>
        <w:rPr>
          <w:lang w:val="es-ES"/>
        </w:rPr>
      </w:pPr>
      <w:r>
        <w:rPr>
          <w:kern w:val="2"/>
          <w:sz w:val="24"/>
          <w:szCs w:val="24"/>
          <w:lang w:val="es-ES"/>
        </w:rPr>
        <w:t>这个价格是</w:t>
      </w:r>
      <w:r>
        <w:rPr>
          <w:rFonts w:hint="eastAsia"/>
          <w:kern w:val="2"/>
          <w:sz w:val="24"/>
          <w:szCs w:val="24"/>
        </w:rPr>
        <w:t>预估</w:t>
      </w:r>
      <w:r>
        <w:rPr>
          <w:kern w:val="2"/>
          <w:sz w:val="24"/>
          <w:szCs w:val="24"/>
          <w:lang w:val="es-ES"/>
        </w:rPr>
        <w:t>总价</w:t>
      </w:r>
      <w:r>
        <w:rPr>
          <w:rFonts w:hint="eastAsia"/>
          <w:kern w:val="2"/>
          <w:sz w:val="24"/>
          <w:szCs w:val="24"/>
          <w:lang w:val="es-ES"/>
        </w:rPr>
        <w:t>，</w:t>
      </w:r>
      <w:r>
        <w:rPr>
          <w:kern w:val="2"/>
          <w:sz w:val="24"/>
          <w:szCs w:val="24"/>
          <w:lang w:val="es-ES"/>
        </w:rPr>
        <w:t>根据实际的工程量进行调整，原合同中签订每项工程量</w:t>
      </w:r>
      <w:r>
        <w:rPr>
          <w:rFonts w:hint="eastAsia"/>
          <w:kern w:val="2"/>
          <w:sz w:val="24"/>
          <w:szCs w:val="24"/>
          <w:lang w:val="es-ES"/>
        </w:rPr>
        <w:t>单价为固定的不做调整。</w:t>
      </w:r>
    </w:p>
    <w:p w:rsidR="00DC60E3" w:rsidRDefault="00053CCA">
      <w:pPr>
        <w:pStyle w:val="Sangranormal"/>
        <w:autoSpaceDE w:val="0"/>
        <w:autoSpaceDN w:val="0"/>
        <w:adjustRightInd w:val="0"/>
        <w:snapToGrid w:val="0"/>
        <w:spacing w:line="400" w:lineRule="exact"/>
        <w:ind w:firstLine="480"/>
        <w:jc w:val="both"/>
        <w:rPr>
          <w:rFonts w:eastAsiaTheme="minorEastAsia"/>
          <w:lang w:val="es-ES"/>
        </w:rPr>
      </w:pPr>
      <w:r>
        <w:rPr>
          <w:rFonts w:eastAsia="Times New Roman"/>
          <w:kern w:val="2"/>
          <w:sz w:val="24"/>
          <w:szCs w:val="24"/>
          <w:lang w:val="es-ES"/>
        </w:rPr>
        <w:t>Este precio es un precio total estimado</w:t>
      </w:r>
      <w:r>
        <w:rPr>
          <w:rFonts w:hint="eastAsia"/>
          <w:kern w:val="2"/>
          <w:sz w:val="24"/>
          <w:szCs w:val="24"/>
          <w:lang w:val="es-MX"/>
        </w:rPr>
        <w:t xml:space="preserve">, </w:t>
      </w:r>
      <w:r>
        <w:rPr>
          <w:rFonts w:eastAsia="Times New Roman"/>
          <w:kern w:val="2"/>
          <w:sz w:val="24"/>
          <w:szCs w:val="24"/>
          <w:lang w:val="es-ES"/>
        </w:rPr>
        <w:t>se ajustará en función de la cantidad real de trabajo. El precio unitario de cada trabajo firmado en el contrato es fijo y no puede ajustarse.</w:t>
      </w:r>
    </w:p>
    <w:p w:rsidR="00DC60E3" w:rsidRDefault="00053CCA">
      <w:pPr>
        <w:pStyle w:val="Sangranormal"/>
        <w:autoSpaceDE w:val="0"/>
        <w:autoSpaceDN w:val="0"/>
        <w:adjustRightInd w:val="0"/>
        <w:snapToGrid w:val="0"/>
        <w:spacing w:line="400" w:lineRule="exact"/>
        <w:ind w:firstLine="480"/>
        <w:jc w:val="both"/>
        <w:rPr>
          <w:lang w:val="es-ES"/>
        </w:rPr>
      </w:pPr>
      <w:r>
        <w:rPr>
          <w:kern w:val="2"/>
          <w:sz w:val="24"/>
          <w:szCs w:val="24"/>
          <w:lang w:val="es-ES"/>
        </w:rPr>
        <w:t>如果此工作内容，是由甲方认定的新增项目，则甲方针对此部分新增项目，对合同金额进行调整。新增项目的单价由甲乙双方协商确定。</w:t>
      </w:r>
    </w:p>
    <w:p w:rsidR="00DC60E3" w:rsidRDefault="00053CCA">
      <w:pPr>
        <w:pStyle w:val="Sangranormal"/>
        <w:autoSpaceDE w:val="0"/>
        <w:autoSpaceDN w:val="0"/>
        <w:adjustRightInd w:val="0"/>
        <w:snapToGrid w:val="0"/>
        <w:spacing w:line="400" w:lineRule="exact"/>
        <w:ind w:firstLine="480"/>
        <w:jc w:val="both"/>
        <w:rPr>
          <w:lang w:val="es-ES"/>
        </w:rPr>
      </w:pPr>
      <w:r>
        <w:rPr>
          <w:kern w:val="2"/>
          <w:sz w:val="24"/>
          <w:szCs w:val="24"/>
          <w:lang w:val="es-ES"/>
        </w:rPr>
        <w:t xml:space="preserve">Si el contenido del trabajo es un nuevo proyecto y el nuevo proyecto es aprobado por la </w:t>
      </w:r>
      <w:r>
        <w:rPr>
          <w:rFonts w:hint="eastAsia"/>
          <w:kern w:val="2"/>
          <w:sz w:val="24"/>
          <w:szCs w:val="24"/>
          <w:lang w:val="es-MX"/>
        </w:rPr>
        <w:t>Parte</w:t>
      </w:r>
      <w:r>
        <w:rPr>
          <w:kern w:val="2"/>
          <w:sz w:val="24"/>
          <w:szCs w:val="24"/>
          <w:lang w:val="es-ES"/>
        </w:rPr>
        <w:t xml:space="preserve"> </w:t>
      </w:r>
      <w:r>
        <w:rPr>
          <w:rFonts w:hint="eastAsia"/>
          <w:kern w:val="2"/>
          <w:sz w:val="24"/>
          <w:szCs w:val="24"/>
          <w:lang w:val="es-MX"/>
        </w:rPr>
        <w:t>A</w:t>
      </w:r>
      <w:r>
        <w:rPr>
          <w:kern w:val="2"/>
          <w:sz w:val="24"/>
          <w:szCs w:val="24"/>
          <w:lang w:val="es-ES"/>
        </w:rPr>
        <w:t>, la</w:t>
      </w:r>
      <w:r>
        <w:rPr>
          <w:rFonts w:hint="eastAsia"/>
          <w:kern w:val="2"/>
          <w:sz w:val="24"/>
          <w:szCs w:val="24"/>
          <w:lang w:val="es-MX"/>
        </w:rPr>
        <w:t xml:space="preserve"> Parte</w:t>
      </w:r>
      <w:r>
        <w:rPr>
          <w:kern w:val="2"/>
          <w:sz w:val="24"/>
          <w:szCs w:val="24"/>
          <w:lang w:val="es-ES"/>
        </w:rPr>
        <w:t xml:space="preserve"> </w:t>
      </w:r>
      <w:r>
        <w:rPr>
          <w:rFonts w:hint="eastAsia"/>
          <w:kern w:val="2"/>
          <w:sz w:val="24"/>
          <w:szCs w:val="24"/>
          <w:lang w:val="es-MX"/>
        </w:rPr>
        <w:t>A</w:t>
      </w:r>
      <w:r>
        <w:rPr>
          <w:kern w:val="2"/>
          <w:sz w:val="24"/>
          <w:szCs w:val="24"/>
          <w:lang w:val="es-ES"/>
        </w:rPr>
        <w:t xml:space="preserve"> ajustará el importe del contrato del nuevo proyecto. El precio unitario del nuevo proyecto se fijará mediante consultas entre las </w:t>
      </w:r>
      <w:r>
        <w:rPr>
          <w:rFonts w:hint="eastAsia"/>
          <w:kern w:val="2"/>
          <w:sz w:val="24"/>
          <w:szCs w:val="24"/>
          <w:lang w:val="es-MX"/>
        </w:rPr>
        <w:t>Parte</w:t>
      </w:r>
      <w:r>
        <w:rPr>
          <w:kern w:val="2"/>
          <w:sz w:val="24"/>
          <w:szCs w:val="24"/>
          <w:lang w:val="es-ES"/>
        </w:rPr>
        <w:t>s.</w:t>
      </w:r>
    </w:p>
    <w:p w:rsidR="00DC60E3" w:rsidRDefault="00053CCA">
      <w:pPr>
        <w:keepNext/>
        <w:keepLines/>
        <w:spacing w:before="120" w:after="120" w:line="400" w:lineRule="exact"/>
        <w:ind w:firstLine="0"/>
        <w:outlineLvl w:val="2"/>
        <w:rPr>
          <w:snapToGrid w:val="0"/>
          <w:lang w:val="es-ES"/>
        </w:rPr>
      </w:pPr>
      <w:r>
        <w:rPr>
          <w:b/>
          <w:lang w:val="es-ES"/>
        </w:rPr>
        <w:t xml:space="preserve">12.2 </w:t>
      </w:r>
      <w:r>
        <w:rPr>
          <w:b/>
          <w:lang w:val="es-ES"/>
        </w:rPr>
        <w:t>分包合同价格形式</w:t>
      </w:r>
    </w:p>
    <w:p w:rsidR="00DC60E3" w:rsidRDefault="00053CCA">
      <w:pPr>
        <w:keepNext/>
        <w:keepLines/>
        <w:spacing w:before="120" w:after="120" w:line="400" w:lineRule="exact"/>
        <w:ind w:firstLine="0"/>
        <w:outlineLvl w:val="2"/>
        <w:rPr>
          <w:b/>
          <w:bCs/>
          <w:lang w:val="es-ES"/>
        </w:rPr>
      </w:pPr>
      <w:r>
        <w:rPr>
          <w:rFonts w:eastAsia="Times New Roman"/>
          <w:b/>
          <w:lang w:val="es-ES"/>
        </w:rPr>
        <w:t>12.2. Forma de precio del subcontrato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甲乙双方选择下列第</w:t>
      </w:r>
      <w:r>
        <w:rPr>
          <w:u w:val="single"/>
          <w:lang w:val="es-ES"/>
        </w:rPr>
        <w:t xml:space="preserve">  </w:t>
      </w:r>
      <w:r>
        <w:rPr>
          <w:rFonts w:ascii="SimSun" w:hAnsi="SimSun" w:cs="SimSun" w:hint="eastAsia"/>
          <w:lang w:val="es-ES"/>
        </w:rPr>
        <w:t>①</w:t>
      </w:r>
      <w:r>
        <w:rPr>
          <w:u w:val="single"/>
          <w:lang w:val="es-ES"/>
        </w:rPr>
        <w:t xml:space="preserve">  </w:t>
      </w:r>
      <w:r>
        <w:rPr>
          <w:lang w:val="es-ES"/>
        </w:rPr>
        <w:t>种合同价格形式：</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eligen __</w:t>
      </w:r>
      <w:r>
        <w:rPr>
          <w:rFonts w:ascii="SimSun" w:hAnsi="SimSun" w:cs="SimSun" w:hint="eastAsia"/>
          <w:lang w:val="es-ES"/>
        </w:rPr>
        <w:t>①</w:t>
      </w:r>
      <w:r>
        <w:rPr>
          <w:rFonts w:eastAsia="Times New Roman"/>
          <w:lang w:val="es-ES"/>
        </w:rPr>
        <w:t>__ en las siguientes formas de precio de contrato:</w:t>
      </w:r>
    </w:p>
    <w:p w:rsidR="00DC60E3" w:rsidRDefault="00053CCA">
      <w:pPr>
        <w:autoSpaceDE w:val="0"/>
        <w:autoSpaceDN w:val="0"/>
        <w:adjustRightInd w:val="0"/>
        <w:snapToGrid w:val="0"/>
        <w:spacing w:line="400" w:lineRule="exact"/>
        <w:ind w:firstLineChars="200" w:firstLine="480"/>
        <w:rPr>
          <w:snapToGrid w:val="0"/>
          <w:lang w:val="es-ES"/>
        </w:rPr>
      </w:pPr>
      <w:bookmarkStart w:id="947" w:name="OLE_LINK6"/>
      <w:r>
        <w:rPr>
          <w:rFonts w:ascii="SimSun" w:hAnsi="SimSun" w:cs="SimSun" w:hint="eastAsia"/>
          <w:lang w:val="es-ES"/>
        </w:rPr>
        <w:t>①</w:t>
      </w:r>
      <w:bookmarkEnd w:id="947"/>
      <w:r>
        <w:rPr>
          <w:lang w:val="es-ES"/>
        </w:rPr>
        <w:t>单价合同</w:t>
      </w:r>
    </w:p>
    <w:p w:rsidR="00DC60E3" w:rsidRDefault="00053CCA">
      <w:pPr>
        <w:autoSpaceDE w:val="0"/>
        <w:autoSpaceDN w:val="0"/>
        <w:adjustRightInd w:val="0"/>
        <w:snapToGrid w:val="0"/>
        <w:spacing w:line="400" w:lineRule="exact"/>
        <w:ind w:firstLineChars="200" w:firstLine="480"/>
        <w:rPr>
          <w:kern w:val="0"/>
          <w:lang w:val="es-ES"/>
        </w:rPr>
      </w:pPr>
      <w:r>
        <w:rPr>
          <w:rFonts w:ascii="SimSun" w:hAnsi="SimSun" w:cs="SimSun" w:hint="eastAsia"/>
          <w:lang w:val="es-ES"/>
        </w:rPr>
        <w:t>①</w:t>
      </w:r>
      <w:r>
        <w:rPr>
          <w:rFonts w:eastAsia="Times New Roman"/>
          <w:lang w:val="es-ES"/>
        </w:rPr>
        <w:t xml:space="preserve"> Contrato de precios unitarios</w:t>
      </w:r>
    </w:p>
    <w:p w:rsidR="00DC60E3" w:rsidRDefault="00053CCA">
      <w:pPr>
        <w:autoSpaceDE w:val="0"/>
        <w:autoSpaceDN w:val="0"/>
        <w:adjustRightInd w:val="0"/>
        <w:snapToGrid w:val="0"/>
        <w:spacing w:line="400" w:lineRule="exact"/>
        <w:ind w:firstLineChars="200" w:firstLine="480"/>
        <w:rPr>
          <w:snapToGrid w:val="0"/>
          <w:lang w:val="es-ES"/>
        </w:rPr>
      </w:pPr>
      <w:r>
        <w:rPr>
          <w:rFonts w:ascii="SimSun" w:hAnsi="SimSun" w:cs="SimSun" w:hint="eastAsia"/>
          <w:lang w:val="es-ES"/>
        </w:rPr>
        <w:t>②</w:t>
      </w:r>
      <w:r>
        <w:rPr>
          <w:lang w:val="es-ES"/>
        </w:rPr>
        <w:t>总价合同</w:t>
      </w:r>
    </w:p>
    <w:p w:rsidR="00DC60E3" w:rsidRDefault="00053CCA">
      <w:pPr>
        <w:autoSpaceDE w:val="0"/>
        <w:autoSpaceDN w:val="0"/>
        <w:adjustRightInd w:val="0"/>
        <w:snapToGrid w:val="0"/>
        <w:spacing w:line="400" w:lineRule="exact"/>
        <w:ind w:firstLineChars="200" w:firstLine="480"/>
        <w:rPr>
          <w:kern w:val="0"/>
          <w:lang w:val="es-ES"/>
        </w:rPr>
      </w:pPr>
      <w:r>
        <w:rPr>
          <w:rFonts w:ascii="SimSun" w:hAnsi="SimSun" w:cs="SimSun" w:hint="eastAsia"/>
          <w:lang w:val="es-ES"/>
        </w:rPr>
        <w:lastRenderedPageBreak/>
        <w:t>②</w:t>
      </w:r>
      <w:r>
        <w:rPr>
          <w:rFonts w:eastAsia="Times New Roman"/>
          <w:lang w:val="es-ES"/>
        </w:rPr>
        <w:t xml:space="preserve"> Contrato a precio alzado</w:t>
      </w:r>
    </w:p>
    <w:p w:rsidR="00DC60E3" w:rsidRDefault="00053CCA">
      <w:pPr>
        <w:keepNext/>
        <w:keepLines/>
        <w:spacing w:before="120" w:after="120" w:line="400" w:lineRule="exact"/>
        <w:ind w:firstLine="0"/>
        <w:outlineLvl w:val="1"/>
        <w:rPr>
          <w:snapToGrid w:val="0"/>
          <w:lang w:val="es-ES"/>
        </w:rPr>
      </w:pPr>
      <w:bookmarkStart w:id="948" w:name="_Toc20191"/>
      <w:bookmarkStart w:id="949" w:name="_Toc6803"/>
      <w:bookmarkStart w:id="950" w:name="_Toc28674"/>
      <w:bookmarkStart w:id="951" w:name="_Toc18720"/>
      <w:bookmarkStart w:id="952" w:name="_Toc117170308"/>
      <w:r>
        <w:rPr>
          <w:b/>
          <w:sz w:val="32"/>
          <w:lang w:val="es-ES"/>
        </w:rPr>
        <w:t xml:space="preserve">14. </w:t>
      </w:r>
      <w:r>
        <w:rPr>
          <w:b/>
          <w:sz w:val="32"/>
          <w:lang w:val="es-ES"/>
        </w:rPr>
        <w:t>计量</w:t>
      </w:r>
      <w:bookmarkEnd w:id="948"/>
      <w:bookmarkEnd w:id="949"/>
      <w:bookmarkEnd w:id="950"/>
      <w:bookmarkEnd w:id="951"/>
    </w:p>
    <w:p w:rsidR="00DC60E3" w:rsidRDefault="00053CCA">
      <w:pPr>
        <w:keepNext/>
        <w:keepLines/>
        <w:spacing w:before="120" w:after="120" w:line="400" w:lineRule="exact"/>
        <w:ind w:firstLine="0"/>
        <w:outlineLvl w:val="1"/>
        <w:rPr>
          <w:b/>
          <w:bCs/>
          <w:kern w:val="44"/>
          <w:sz w:val="32"/>
          <w:szCs w:val="32"/>
          <w:lang w:val="es-ES"/>
        </w:rPr>
      </w:pPr>
      <w:bookmarkStart w:id="953" w:name="_Toc2794"/>
      <w:bookmarkStart w:id="954" w:name="_Toc21778"/>
      <w:bookmarkStart w:id="955" w:name="_Toc29782"/>
      <w:bookmarkStart w:id="956" w:name="_Toc21396"/>
      <w:r>
        <w:rPr>
          <w:rFonts w:eastAsia="Times New Roman"/>
          <w:b/>
          <w:sz w:val="32"/>
          <w:lang w:val="es-ES"/>
        </w:rPr>
        <w:t>14. Medición</w:t>
      </w:r>
      <w:bookmarkEnd w:id="952"/>
      <w:bookmarkEnd w:id="953"/>
      <w:bookmarkEnd w:id="954"/>
      <w:bookmarkEnd w:id="955"/>
      <w:bookmarkEnd w:id="956"/>
    </w:p>
    <w:p w:rsidR="00DC60E3" w:rsidRDefault="00053CCA">
      <w:pPr>
        <w:keepNext/>
        <w:keepLines/>
        <w:spacing w:before="120" w:after="120" w:line="400" w:lineRule="exact"/>
        <w:ind w:firstLine="0"/>
        <w:outlineLvl w:val="2"/>
        <w:rPr>
          <w:snapToGrid w:val="0"/>
          <w:lang w:val="es-ES"/>
        </w:rPr>
      </w:pPr>
      <w:r>
        <w:rPr>
          <w:b/>
          <w:lang w:val="es-ES"/>
        </w:rPr>
        <w:t xml:space="preserve">14.1 </w:t>
      </w:r>
      <w:r>
        <w:rPr>
          <w:b/>
          <w:lang w:val="es-ES"/>
        </w:rPr>
        <w:t>计量原则和计量周期</w:t>
      </w:r>
    </w:p>
    <w:p w:rsidR="00DC60E3" w:rsidRDefault="00053CCA">
      <w:pPr>
        <w:keepNext/>
        <w:keepLines/>
        <w:spacing w:before="120" w:after="120" w:line="400" w:lineRule="exact"/>
        <w:ind w:firstLine="0"/>
        <w:outlineLvl w:val="2"/>
        <w:rPr>
          <w:b/>
          <w:bCs/>
          <w:lang w:val="es-ES"/>
        </w:rPr>
      </w:pPr>
      <w:r>
        <w:rPr>
          <w:rFonts w:eastAsia="Times New Roman"/>
          <w:b/>
          <w:lang w:val="es-ES"/>
        </w:rPr>
        <w:t>14.1 Principios de medición y ciclos de medición</w:t>
      </w:r>
    </w:p>
    <w:p w:rsidR="00DC60E3" w:rsidRDefault="00053CCA">
      <w:pPr>
        <w:adjustRightInd w:val="0"/>
        <w:snapToGrid w:val="0"/>
        <w:spacing w:line="400" w:lineRule="exact"/>
        <w:ind w:firstLineChars="200" w:firstLine="480"/>
        <w:rPr>
          <w:snapToGrid w:val="0"/>
          <w:lang w:val="es-ES"/>
        </w:rPr>
      </w:pPr>
      <w:r>
        <w:rPr>
          <w:lang w:val="es-ES"/>
        </w:rPr>
        <w:t>工程量的计量按</w:t>
      </w:r>
      <w:r>
        <w:rPr>
          <w:u w:val="single"/>
          <w:lang w:val="es-ES"/>
        </w:rPr>
        <w:t xml:space="preserve"> </w:t>
      </w:r>
      <w:r>
        <w:rPr>
          <w:rFonts w:hint="eastAsia"/>
          <w:u w:val="single"/>
        </w:rPr>
        <w:t>经业主、总包及甲方共同确认的设计工程量</w:t>
      </w:r>
      <w:r>
        <w:rPr>
          <w:u w:val="single"/>
          <w:lang w:val="es-ES"/>
        </w:rPr>
        <w:t xml:space="preserve">  </w:t>
      </w:r>
      <w:r>
        <w:rPr>
          <w:lang w:val="es-ES"/>
        </w:rPr>
        <w:t>进行。</w:t>
      </w:r>
    </w:p>
    <w:p w:rsidR="00DC60E3" w:rsidRDefault="00053CCA">
      <w:pPr>
        <w:pStyle w:val="Sangranormal"/>
        <w:ind w:firstLine="400"/>
        <w:rPr>
          <w:lang w:val="es-ES"/>
        </w:rPr>
      </w:pPr>
      <w:r>
        <w:rPr>
          <w:rFonts w:hint="eastAsia"/>
          <w:lang w:val="es-ES"/>
        </w:rPr>
        <w:t>La cantidad de obra se medir</w:t>
      </w:r>
      <w:r>
        <w:rPr>
          <w:rFonts w:hint="eastAsia"/>
          <w:lang w:val="es-ES"/>
        </w:rPr>
        <w:t>á</w:t>
      </w:r>
      <w:r>
        <w:rPr>
          <w:rFonts w:hint="eastAsia"/>
          <w:lang w:val="es-ES"/>
        </w:rPr>
        <w:t xml:space="preserve"> de acuerdo con</w:t>
      </w:r>
      <w:r>
        <w:rPr>
          <w:u w:val="single"/>
          <w:lang w:val="es-ES"/>
        </w:rPr>
        <w:t xml:space="preserve"> cantidad de trabajo diseñado confirmado por CFE, HBP y la parte A</w:t>
      </w:r>
      <w:r>
        <w:rPr>
          <w:rFonts w:hint="eastAsia"/>
          <w:lang w:val="es-ES"/>
        </w:rPr>
        <w:t>.</w:t>
      </w:r>
    </w:p>
    <w:p w:rsidR="00DC60E3" w:rsidRDefault="00053CCA">
      <w:pPr>
        <w:keepNext/>
        <w:keepLines/>
        <w:spacing w:before="120" w:after="120" w:line="400" w:lineRule="exact"/>
        <w:ind w:firstLine="0"/>
        <w:outlineLvl w:val="1"/>
        <w:rPr>
          <w:snapToGrid w:val="0"/>
          <w:lang w:val="es-ES"/>
        </w:rPr>
      </w:pPr>
      <w:bookmarkStart w:id="957" w:name="_Toc28838"/>
      <w:bookmarkStart w:id="958" w:name="_Toc16801"/>
      <w:bookmarkStart w:id="959" w:name="_Toc31735"/>
      <w:bookmarkStart w:id="960" w:name="_Toc28358"/>
      <w:bookmarkStart w:id="961" w:name="_Toc117170309"/>
      <w:r>
        <w:rPr>
          <w:b/>
          <w:sz w:val="32"/>
          <w:lang w:val="es-ES"/>
        </w:rPr>
        <w:t xml:space="preserve">15. </w:t>
      </w:r>
      <w:r>
        <w:rPr>
          <w:b/>
          <w:sz w:val="32"/>
          <w:lang w:val="es-ES"/>
        </w:rPr>
        <w:t>工程款支付</w:t>
      </w:r>
      <w:bookmarkEnd w:id="957"/>
      <w:bookmarkEnd w:id="958"/>
      <w:bookmarkEnd w:id="959"/>
      <w:bookmarkEnd w:id="960"/>
    </w:p>
    <w:p w:rsidR="00DC60E3" w:rsidRDefault="00053CCA">
      <w:pPr>
        <w:keepNext/>
        <w:keepLines/>
        <w:spacing w:before="120" w:after="120" w:line="400" w:lineRule="exact"/>
        <w:ind w:firstLine="0"/>
        <w:outlineLvl w:val="1"/>
        <w:rPr>
          <w:b/>
          <w:bCs/>
          <w:kern w:val="44"/>
          <w:sz w:val="32"/>
          <w:szCs w:val="32"/>
          <w:lang w:val="es-ES"/>
        </w:rPr>
      </w:pPr>
      <w:bookmarkStart w:id="962" w:name="_Toc30057"/>
      <w:bookmarkStart w:id="963" w:name="_Toc14407"/>
      <w:bookmarkStart w:id="964" w:name="_Toc4418"/>
      <w:bookmarkStart w:id="965" w:name="_Toc14963"/>
      <w:r>
        <w:rPr>
          <w:rFonts w:eastAsia="Times New Roman"/>
          <w:b/>
          <w:sz w:val="32"/>
          <w:lang w:val="es-ES"/>
        </w:rPr>
        <w:t>15. Pago por obras</w:t>
      </w:r>
      <w:bookmarkEnd w:id="961"/>
      <w:bookmarkEnd w:id="962"/>
      <w:bookmarkEnd w:id="963"/>
      <w:bookmarkEnd w:id="964"/>
      <w:bookmarkEnd w:id="965"/>
    </w:p>
    <w:p w:rsidR="00DC60E3" w:rsidRDefault="00053CCA">
      <w:pPr>
        <w:keepNext/>
        <w:keepLines/>
        <w:spacing w:before="120" w:after="120" w:line="400" w:lineRule="exact"/>
        <w:ind w:firstLine="0"/>
        <w:outlineLvl w:val="2"/>
        <w:rPr>
          <w:snapToGrid w:val="0"/>
          <w:lang w:val="es-ES"/>
        </w:rPr>
      </w:pPr>
      <w:r>
        <w:rPr>
          <w:b/>
          <w:lang w:val="es-ES"/>
        </w:rPr>
        <w:t xml:space="preserve">15.1 </w:t>
      </w:r>
      <w:r>
        <w:rPr>
          <w:b/>
          <w:lang w:val="es-ES"/>
        </w:rPr>
        <w:t>预付款</w:t>
      </w:r>
    </w:p>
    <w:p w:rsidR="00DC60E3" w:rsidRDefault="00053CCA">
      <w:pPr>
        <w:keepNext/>
        <w:keepLines/>
        <w:spacing w:before="120" w:after="120" w:line="400" w:lineRule="exact"/>
        <w:ind w:firstLine="0"/>
        <w:outlineLvl w:val="2"/>
        <w:rPr>
          <w:b/>
          <w:bCs/>
          <w:lang w:val="es-ES"/>
        </w:rPr>
      </w:pPr>
      <w:r>
        <w:rPr>
          <w:rFonts w:eastAsia="Times New Roman"/>
          <w:b/>
          <w:lang w:val="es-ES"/>
        </w:rPr>
        <w:t>15.1 Anticipo</w:t>
      </w:r>
    </w:p>
    <w:p w:rsidR="00DC60E3" w:rsidRDefault="00053CCA">
      <w:pPr>
        <w:adjustRightInd w:val="0"/>
        <w:snapToGrid w:val="0"/>
        <w:spacing w:line="400" w:lineRule="exact"/>
        <w:ind w:firstLineChars="200" w:firstLine="480"/>
        <w:rPr>
          <w:snapToGrid w:val="0"/>
          <w:lang w:val="es-ES"/>
        </w:rPr>
      </w:pPr>
      <w:r>
        <w:rPr>
          <w:lang w:val="es-ES"/>
        </w:rPr>
        <w:t>关于预付款甲方和乙方选择预付款采用以下第</w:t>
      </w:r>
      <w:r>
        <w:rPr>
          <w:u w:val="single"/>
          <w:lang w:val="es-ES"/>
        </w:rPr>
        <w:t xml:space="preserve">   </w:t>
      </w:r>
      <w:r>
        <w:rPr>
          <w:rFonts w:ascii="SimSun" w:hAnsi="SimSun" w:cs="SimSun" w:hint="eastAsia"/>
          <w:u w:val="single"/>
          <w:lang w:val="es-ES"/>
        </w:rPr>
        <w:t>①</w:t>
      </w:r>
      <w:r>
        <w:rPr>
          <w:u w:val="single"/>
          <w:lang w:val="es-ES"/>
        </w:rPr>
        <w:t xml:space="preserve">    </w:t>
      </w:r>
      <w:r>
        <w:rPr>
          <w:lang w:val="es-ES"/>
        </w:rPr>
        <w:t>种约定：</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En cuanto al anticipo, 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eligen el </w:t>
      </w:r>
      <w:r>
        <w:rPr>
          <w:rFonts w:ascii="SimSun" w:hAnsi="SimSun" w:cs="SimSun" w:hint="eastAsia"/>
          <w:u w:val="single"/>
          <w:lang w:val="es-ES"/>
        </w:rPr>
        <w:t>①</w:t>
      </w:r>
      <w:r>
        <w:rPr>
          <w:rFonts w:eastAsia="Times New Roman"/>
          <w:lang w:val="es-ES"/>
        </w:rPr>
        <w:t xml:space="preserve"> en los siguientes acuerdos:</w:t>
      </w:r>
    </w:p>
    <w:p w:rsidR="00DC60E3" w:rsidRDefault="00053CCA">
      <w:pPr>
        <w:adjustRightInd w:val="0"/>
        <w:snapToGrid w:val="0"/>
        <w:spacing w:line="400" w:lineRule="exact"/>
        <w:ind w:firstLineChars="200" w:firstLine="480"/>
        <w:rPr>
          <w:snapToGrid w:val="0"/>
          <w:lang w:val="es-ES"/>
        </w:rPr>
      </w:pPr>
      <w:r>
        <w:rPr>
          <w:rFonts w:ascii="SimSun" w:hAnsi="SimSun" w:cs="SimSun" w:hint="eastAsia"/>
          <w:lang w:val="es-ES"/>
        </w:rPr>
        <w:t>①</w:t>
      </w:r>
      <w:r>
        <w:rPr>
          <w:lang w:val="es-ES"/>
        </w:rPr>
        <w:t>甲方需支付预付款。</w:t>
      </w:r>
    </w:p>
    <w:p w:rsidR="00DC60E3" w:rsidRDefault="00053CCA">
      <w:pPr>
        <w:adjustRightInd w:val="0"/>
        <w:snapToGrid w:val="0"/>
        <w:spacing w:line="400" w:lineRule="exact"/>
        <w:ind w:firstLineChars="200" w:firstLine="480"/>
        <w:rPr>
          <w:kern w:val="0"/>
          <w:lang w:val="es-ES"/>
        </w:rPr>
      </w:pPr>
      <w:r>
        <w:rPr>
          <w:rFonts w:ascii="SimSun" w:hAnsi="SimSun" w:cs="SimSun" w:hint="eastAsia"/>
          <w:lang w:val="es-ES"/>
        </w:rPr>
        <w:t>①</w:t>
      </w:r>
      <w:r>
        <w:rPr>
          <w:rFonts w:eastAsia="Times New Roman"/>
          <w:lang w:val="es-ES"/>
        </w:rPr>
        <w:t xml:space="preserve"> La </w:t>
      </w:r>
      <w:r>
        <w:rPr>
          <w:rFonts w:hint="eastAsia"/>
          <w:lang w:val="es-ES"/>
        </w:rPr>
        <w:t>Parte</w:t>
      </w:r>
      <w:r>
        <w:rPr>
          <w:rFonts w:eastAsia="Times New Roman"/>
          <w:lang w:val="es-ES"/>
        </w:rPr>
        <w:t xml:space="preserve"> A necesita pagar un anticipo.</w:t>
      </w:r>
    </w:p>
    <w:p w:rsidR="00DC60E3" w:rsidRDefault="00053CCA">
      <w:pPr>
        <w:adjustRightInd w:val="0"/>
        <w:snapToGrid w:val="0"/>
        <w:spacing w:line="400" w:lineRule="exact"/>
        <w:ind w:firstLineChars="200" w:firstLine="480"/>
        <w:rPr>
          <w:snapToGrid w:val="0"/>
          <w:lang w:val="es-ES"/>
        </w:rPr>
      </w:pPr>
      <w:r>
        <w:rPr>
          <w:lang w:val="es-ES"/>
        </w:rPr>
        <w:t xml:space="preserve">15.1.1 </w:t>
      </w:r>
      <w:r>
        <w:rPr>
          <w:lang w:val="es-ES"/>
        </w:rPr>
        <w:t>预付款的支付</w:t>
      </w:r>
    </w:p>
    <w:p w:rsidR="00DC60E3" w:rsidRDefault="00053CCA">
      <w:pPr>
        <w:adjustRightInd w:val="0"/>
        <w:snapToGrid w:val="0"/>
        <w:spacing w:line="400" w:lineRule="exact"/>
        <w:ind w:firstLineChars="200" w:firstLine="480"/>
        <w:rPr>
          <w:kern w:val="0"/>
          <w:lang w:val="es-ES"/>
        </w:rPr>
      </w:pPr>
      <w:r>
        <w:rPr>
          <w:rFonts w:eastAsia="Times New Roman"/>
          <w:lang w:val="es-ES"/>
        </w:rPr>
        <w:t>15.1.1 Pago del anticipo</w:t>
      </w:r>
    </w:p>
    <w:p w:rsidR="00DC60E3" w:rsidRDefault="00053CCA">
      <w:pPr>
        <w:adjustRightInd w:val="0"/>
        <w:snapToGrid w:val="0"/>
        <w:spacing w:line="400" w:lineRule="exact"/>
        <w:ind w:firstLineChars="200" w:firstLine="480"/>
        <w:rPr>
          <w:lang w:val="es-ES"/>
        </w:rPr>
      </w:pPr>
      <w:r>
        <w:rPr>
          <w:lang w:val="es-ES"/>
        </w:rPr>
        <w:t>预付款的金额为合同金额的</w:t>
      </w:r>
      <w:r>
        <w:rPr>
          <w:u w:val="single"/>
          <w:lang w:val="es-ES"/>
        </w:rPr>
        <w:t xml:space="preserve">  </w:t>
      </w:r>
      <w:r>
        <w:rPr>
          <w:rFonts w:hint="eastAsia"/>
          <w:u w:val="single"/>
          <w:lang w:val="es-ES"/>
        </w:rPr>
        <w:t>10</w:t>
      </w:r>
      <w:r>
        <w:rPr>
          <w:u w:val="single"/>
          <w:lang w:val="es-ES"/>
        </w:rPr>
        <w:t xml:space="preserve">  </w:t>
      </w:r>
      <w:r>
        <w:rPr>
          <w:lang w:val="es-ES"/>
        </w:rPr>
        <w:t>%</w:t>
      </w:r>
      <w:r>
        <w:rPr>
          <w:lang w:val="es-ES"/>
        </w:rPr>
        <w:t>，预付款应在合同签订后且乙方提交了符合要求的预付款担保后分</w:t>
      </w:r>
      <w:r>
        <w:rPr>
          <w:u w:val="single"/>
          <w:lang w:val="es-ES"/>
        </w:rPr>
        <w:t xml:space="preserve"> 1   </w:t>
      </w:r>
      <w:r>
        <w:rPr>
          <w:lang w:val="es-ES"/>
        </w:rPr>
        <w:t>次支付。</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El monto del anticipo es </w:t>
      </w:r>
      <w:r>
        <w:rPr>
          <w:rFonts w:hint="eastAsia"/>
          <w:u w:val="single"/>
          <w:lang w:val="es-MX"/>
        </w:rPr>
        <w:t>10</w:t>
      </w:r>
      <w:r>
        <w:rPr>
          <w:rFonts w:eastAsia="Times New Roman"/>
          <w:u w:val="single"/>
          <w:lang w:val="es-ES"/>
        </w:rPr>
        <w:t xml:space="preserve"> %</w:t>
      </w:r>
      <w:r>
        <w:rPr>
          <w:rFonts w:eastAsia="Times New Roman"/>
          <w:lang w:val="es-ES"/>
        </w:rPr>
        <w:t xml:space="preserve"> del monto del contrato, que se pagará en </w:t>
      </w:r>
      <w:r>
        <w:rPr>
          <w:rFonts w:hint="eastAsia"/>
          <w:u w:val="single"/>
          <w:lang w:val="es-MX"/>
        </w:rPr>
        <w:t>1</w:t>
      </w:r>
      <w:r>
        <w:rPr>
          <w:rFonts w:eastAsia="Times New Roman"/>
          <w:lang w:val="es-ES"/>
        </w:rPr>
        <w:t xml:space="preserve"> cuotas después de que se firme el contrato y la </w:t>
      </w:r>
      <w:r>
        <w:rPr>
          <w:rFonts w:hint="eastAsia"/>
          <w:lang w:val="es-ES"/>
        </w:rPr>
        <w:t>Parte</w:t>
      </w:r>
      <w:r>
        <w:rPr>
          <w:rFonts w:eastAsia="Times New Roman"/>
          <w:lang w:val="es-ES"/>
        </w:rPr>
        <w:t xml:space="preserve"> B presente la garantía de anticipo requerida. </w:t>
      </w:r>
    </w:p>
    <w:p w:rsidR="00DC60E3" w:rsidRDefault="00053CCA">
      <w:pPr>
        <w:adjustRightInd w:val="0"/>
        <w:snapToGrid w:val="0"/>
        <w:spacing w:line="400" w:lineRule="exact"/>
        <w:ind w:firstLineChars="200" w:firstLine="480"/>
        <w:rPr>
          <w:snapToGrid w:val="0"/>
          <w:lang w:val="es-ES"/>
        </w:rPr>
      </w:pPr>
      <w:r>
        <w:rPr>
          <w:lang w:val="es-ES"/>
        </w:rPr>
        <w:t xml:space="preserve">15.1.2 </w:t>
      </w:r>
      <w:r>
        <w:rPr>
          <w:lang w:val="es-ES"/>
        </w:rPr>
        <w:t>预付款担保</w:t>
      </w:r>
    </w:p>
    <w:p w:rsidR="00DC60E3" w:rsidRDefault="00053CCA">
      <w:pPr>
        <w:adjustRightInd w:val="0"/>
        <w:snapToGrid w:val="0"/>
        <w:spacing w:line="400" w:lineRule="exact"/>
        <w:ind w:firstLineChars="200" w:firstLine="480"/>
        <w:rPr>
          <w:kern w:val="0"/>
          <w:lang w:val="es-ES"/>
        </w:rPr>
      </w:pPr>
      <w:r>
        <w:rPr>
          <w:rFonts w:eastAsia="Times New Roman"/>
          <w:lang w:val="es-ES"/>
        </w:rPr>
        <w:t>15.1.2 Garantía del anticipo</w:t>
      </w:r>
    </w:p>
    <w:p w:rsidR="00DC60E3" w:rsidRDefault="00053CCA">
      <w:pPr>
        <w:adjustRightInd w:val="0"/>
        <w:snapToGrid w:val="0"/>
        <w:spacing w:line="400" w:lineRule="exact"/>
        <w:ind w:firstLineChars="200" w:firstLine="480"/>
        <w:rPr>
          <w:snapToGrid w:val="0"/>
          <w:lang w:val="es-ES"/>
        </w:rPr>
      </w:pPr>
      <w:r>
        <w:rPr>
          <w:lang w:val="es-ES"/>
        </w:rPr>
        <w:t>预付款保函格式见《预付款保函》。</w:t>
      </w:r>
    </w:p>
    <w:p w:rsidR="00DC60E3" w:rsidRDefault="00053CCA">
      <w:pPr>
        <w:adjustRightInd w:val="0"/>
        <w:snapToGrid w:val="0"/>
        <w:spacing w:line="400" w:lineRule="exact"/>
        <w:ind w:firstLineChars="200" w:firstLine="480"/>
        <w:rPr>
          <w:kern w:val="0"/>
          <w:lang w:val="es-ES"/>
        </w:rPr>
      </w:pPr>
      <w:r>
        <w:rPr>
          <w:rFonts w:eastAsia="Times New Roman"/>
          <w:lang w:val="es-ES"/>
        </w:rPr>
        <w:t>El formato de la carta de garantía de anticipo se muestra en la Carta de Garantía de Anticipo.</w:t>
      </w:r>
    </w:p>
    <w:p w:rsidR="00DC60E3" w:rsidRDefault="00053CCA">
      <w:pPr>
        <w:keepNext/>
        <w:keepLines/>
        <w:spacing w:before="120" w:after="120" w:line="400" w:lineRule="exact"/>
        <w:ind w:firstLine="0"/>
        <w:outlineLvl w:val="2"/>
        <w:rPr>
          <w:snapToGrid w:val="0"/>
          <w:lang w:val="es-ES"/>
        </w:rPr>
      </w:pPr>
      <w:r>
        <w:rPr>
          <w:b/>
          <w:lang w:val="es-ES"/>
        </w:rPr>
        <w:t xml:space="preserve">15.3 </w:t>
      </w:r>
      <w:r>
        <w:rPr>
          <w:b/>
          <w:lang w:val="es-ES"/>
        </w:rPr>
        <w:t>工程进度款支付</w:t>
      </w:r>
    </w:p>
    <w:p w:rsidR="00DC60E3" w:rsidRDefault="00053CCA">
      <w:pPr>
        <w:keepNext/>
        <w:keepLines/>
        <w:spacing w:before="120" w:after="120" w:line="400" w:lineRule="exact"/>
        <w:ind w:firstLine="0"/>
        <w:outlineLvl w:val="2"/>
        <w:rPr>
          <w:b/>
          <w:bCs/>
          <w:lang w:val="es-ES"/>
        </w:rPr>
      </w:pPr>
      <w:r>
        <w:rPr>
          <w:rFonts w:eastAsia="Times New Roman"/>
          <w:b/>
          <w:lang w:val="es-ES"/>
        </w:rPr>
        <w:t>15.3 Pago por el progreso de obras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15.3.3 </w:t>
      </w:r>
      <w:r>
        <w:rPr>
          <w:lang w:val="es-ES"/>
        </w:rPr>
        <w:t>进度款审核和支付</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15.3.3 Revisión y pago del progreso</w:t>
      </w:r>
    </w:p>
    <w:p w:rsidR="00DC60E3" w:rsidRDefault="00053CCA">
      <w:pPr>
        <w:autoSpaceDE w:val="0"/>
        <w:autoSpaceDN w:val="0"/>
        <w:adjustRightInd w:val="0"/>
        <w:snapToGrid w:val="0"/>
        <w:spacing w:line="400" w:lineRule="exact"/>
        <w:ind w:firstLineChars="200" w:firstLine="480"/>
        <w:rPr>
          <w:snapToGrid w:val="0"/>
          <w:lang w:val="es-ES"/>
        </w:rPr>
      </w:pPr>
      <w:r>
        <w:rPr>
          <w:rFonts w:hint="eastAsia"/>
          <w:lang w:val="es-ES"/>
        </w:rPr>
        <w:lastRenderedPageBreak/>
        <w:t>（</w:t>
      </w:r>
      <w:r w:rsidRPr="00053CCA">
        <w:rPr>
          <w:rFonts w:hint="eastAsia"/>
          <w:lang w:val="es-ES"/>
        </w:rPr>
        <w:t>2</w:t>
      </w:r>
      <w:r>
        <w:rPr>
          <w:rFonts w:hint="eastAsia"/>
          <w:lang w:val="es-ES"/>
        </w:rPr>
        <w:t>）</w:t>
      </w:r>
      <w:r>
        <w:rPr>
          <w:lang w:val="es-ES"/>
        </w:rPr>
        <w:t>支付</w:t>
      </w:r>
    </w:p>
    <w:p w:rsidR="00DC60E3" w:rsidRDefault="00053CCA">
      <w:pPr>
        <w:autoSpaceDE w:val="0"/>
        <w:autoSpaceDN w:val="0"/>
        <w:adjustRightInd w:val="0"/>
        <w:snapToGrid w:val="0"/>
        <w:spacing w:line="400" w:lineRule="exact"/>
        <w:ind w:firstLineChars="200" w:firstLine="480"/>
        <w:rPr>
          <w:kern w:val="0"/>
          <w:lang w:val="es-ES"/>
        </w:rPr>
      </w:pPr>
      <w:r>
        <w:rPr>
          <w:rFonts w:hint="eastAsia"/>
          <w:lang w:val="es-ES"/>
        </w:rPr>
        <w:t>（</w:t>
      </w:r>
      <w:r w:rsidRPr="00053CCA">
        <w:rPr>
          <w:rFonts w:hint="eastAsia"/>
          <w:lang w:val="es-ES"/>
        </w:rPr>
        <w:t>2</w:t>
      </w:r>
      <w:r>
        <w:rPr>
          <w:rFonts w:hint="eastAsia"/>
          <w:lang w:val="es-ES"/>
        </w:rPr>
        <w:t>）</w:t>
      </w:r>
      <w:r>
        <w:rPr>
          <w:rFonts w:eastAsia="Times New Roman"/>
          <w:lang w:val="es-ES"/>
        </w:rPr>
        <w:t>Pago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采用票据方式支付的贴息费用由</w:t>
      </w:r>
      <w:r>
        <w:rPr>
          <w:u w:val="single"/>
          <w:lang w:val="es-ES"/>
        </w:rPr>
        <w:t xml:space="preserve">  </w:t>
      </w:r>
      <w:r>
        <w:rPr>
          <w:rFonts w:hint="eastAsia"/>
          <w:u w:val="single"/>
        </w:rPr>
        <w:t>乙方</w:t>
      </w:r>
      <w:r>
        <w:rPr>
          <w:u w:val="single"/>
          <w:lang w:val="es-ES"/>
        </w:rPr>
        <w:t xml:space="preserve">   </w:t>
      </w:r>
      <w:r>
        <w:rPr>
          <w:lang w:val="es-ES"/>
        </w:rPr>
        <w:t>承担。</w:t>
      </w:r>
    </w:p>
    <w:p w:rsidR="00DC60E3" w:rsidRDefault="00053CCA">
      <w:pPr>
        <w:autoSpaceDE w:val="0"/>
        <w:autoSpaceDN w:val="0"/>
        <w:adjustRightInd w:val="0"/>
        <w:snapToGrid w:val="0"/>
        <w:spacing w:line="400" w:lineRule="exact"/>
        <w:ind w:firstLineChars="200" w:firstLine="480"/>
        <w:rPr>
          <w:rFonts w:eastAsia="Times New Roman"/>
          <w:lang w:val="es-ES"/>
        </w:rPr>
      </w:pPr>
      <w:r>
        <w:rPr>
          <w:rFonts w:eastAsia="Times New Roman"/>
          <w:lang w:val="es-ES"/>
        </w:rPr>
        <w:t xml:space="preserve">La comisión de descuento pagada en notas será a cargo de  </w:t>
      </w:r>
      <w:r>
        <w:rPr>
          <w:rFonts w:hint="eastAsia"/>
          <w:lang w:val="es-ES"/>
        </w:rPr>
        <w:t>Parte</w:t>
      </w:r>
      <w:r>
        <w:rPr>
          <w:rFonts w:eastAsia="Times New Roman"/>
          <w:lang w:val="es-ES"/>
        </w:rPr>
        <w:t xml:space="preserve"> </w:t>
      </w:r>
      <w:r>
        <w:rPr>
          <w:rFonts w:eastAsia="Times New Roman" w:hint="eastAsia"/>
          <w:lang w:val="es-MX"/>
        </w:rPr>
        <w:t>B</w:t>
      </w:r>
      <w:r>
        <w:rPr>
          <w:rFonts w:eastAsia="Times New Roman"/>
          <w:lang w:val="es-ES"/>
        </w:rPr>
        <w:t>.</w:t>
      </w:r>
    </w:p>
    <w:p w:rsidR="00DC60E3" w:rsidRDefault="00053CCA">
      <w:pPr>
        <w:pStyle w:val="Sangranormal"/>
        <w:autoSpaceDE w:val="0"/>
        <w:autoSpaceDN w:val="0"/>
        <w:adjustRightInd w:val="0"/>
        <w:snapToGrid w:val="0"/>
        <w:spacing w:line="400" w:lineRule="exact"/>
        <w:ind w:firstLine="480"/>
        <w:jc w:val="both"/>
        <w:rPr>
          <w:lang w:val="es-ES"/>
        </w:rPr>
      </w:pPr>
      <w:r>
        <w:rPr>
          <w:kern w:val="2"/>
          <w:sz w:val="24"/>
          <w:szCs w:val="24"/>
          <w:lang w:val="es-ES"/>
        </w:rPr>
        <w:t xml:space="preserve">15.3.5 </w:t>
      </w:r>
      <w:r>
        <w:rPr>
          <w:rFonts w:hint="eastAsia"/>
          <w:kern w:val="2"/>
          <w:sz w:val="24"/>
          <w:szCs w:val="24"/>
          <w:lang w:val="es-ES"/>
        </w:rPr>
        <w:t>针对合同变更及索赔等价格变更的支付方式</w:t>
      </w:r>
    </w:p>
    <w:p w:rsidR="00DC60E3" w:rsidRDefault="00053CCA">
      <w:pPr>
        <w:pStyle w:val="Sangranormal"/>
        <w:autoSpaceDE w:val="0"/>
        <w:autoSpaceDN w:val="0"/>
        <w:adjustRightInd w:val="0"/>
        <w:snapToGrid w:val="0"/>
        <w:spacing w:line="400" w:lineRule="exact"/>
        <w:ind w:firstLine="480"/>
        <w:jc w:val="both"/>
        <w:rPr>
          <w:lang w:val="es-ES"/>
        </w:rPr>
      </w:pPr>
      <w:r>
        <w:rPr>
          <w:rFonts w:hint="eastAsia"/>
          <w:kern w:val="2"/>
          <w:sz w:val="24"/>
          <w:szCs w:val="24"/>
          <w:lang w:val="es-ES"/>
        </w:rPr>
        <w:t>1</w:t>
      </w:r>
      <w:r>
        <w:rPr>
          <w:kern w:val="2"/>
          <w:sz w:val="24"/>
          <w:szCs w:val="24"/>
          <w:lang w:val="es-ES"/>
        </w:rPr>
        <w:t>5.3.5 Condiciones de pago de las cantidades modificadas resultantes de cambios contractuales o reclamaciones</w:t>
      </w:r>
    </w:p>
    <w:p w:rsidR="00DC60E3" w:rsidRDefault="00053CCA">
      <w:pPr>
        <w:pStyle w:val="Sangranormal"/>
        <w:autoSpaceDE w:val="0"/>
        <w:autoSpaceDN w:val="0"/>
        <w:adjustRightInd w:val="0"/>
        <w:snapToGrid w:val="0"/>
        <w:spacing w:line="400" w:lineRule="exact"/>
        <w:ind w:firstLine="480"/>
        <w:jc w:val="both"/>
        <w:rPr>
          <w:lang w:val="es-ES"/>
        </w:rPr>
      </w:pPr>
      <w:r>
        <w:rPr>
          <w:rFonts w:hint="eastAsia"/>
          <w:kern w:val="2"/>
          <w:sz w:val="24"/>
          <w:szCs w:val="24"/>
          <w:lang w:val="es-ES"/>
        </w:rPr>
        <w:t>当根据合同第</w:t>
      </w:r>
      <w:r>
        <w:rPr>
          <w:kern w:val="2"/>
          <w:sz w:val="24"/>
          <w:szCs w:val="24"/>
          <w:lang w:val="es-ES"/>
        </w:rPr>
        <w:t>11</w:t>
      </w:r>
      <w:r>
        <w:rPr>
          <w:rFonts w:hint="eastAsia"/>
          <w:kern w:val="2"/>
          <w:sz w:val="24"/>
          <w:szCs w:val="24"/>
          <w:lang w:val="es-ES"/>
        </w:rPr>
        <w:t>条合同变更以及合同第</w:t>
      </w:r>
      <w:r>
        <w:rPr>
          <w:kern w:val="2"/>
          <w:sz w:val="24"/>
          <w:szCs w:val="24"/>
          <w:lang w:val="es-ES"/>
        </w:rPr>
        <w:t>25</w:t>
      </w:r>
      <w:r>
        <w:rPr>
          <w:rFonts w:hint="eastAsia"/>
          <w:kern w:val="2"/>
          <w:sz w:val="24"/>
          <w:szCs w:val="24"/>
          <w:lang w:val="es-ES"/>
        </w:rPr>
        <w:t>条索赔，出现对分包商价格增加的情况时，以上增加部分的工程款，</w:t>
      </w:r>
      <w:r>
        <w:rPr>
          <w:rFonts w:hint="eastAsia"/>
          <w:kern w:val="2"/>
          <w:sz w:val="24"/>
          <w:szCs w:val="24"/>
        </w:rPr>
        <w:t>在</w:t>
      </w:r>
      <w:r>
        <w:rPr>
          <w:kern w:val="2"/>
          <w:sz w:val="24"/>
          <w:szCs w:val="24"/>
          <w:lang w:val="es-ES"/>
        </w:rPr>
        <w:t>项目执行过程中以签证单或者合同补充协议的方式予以确认，在项目完工</w:t>
      </w:r>
      <w:r>
        <w:rPr>
          <w:rFonts w:hint="eastAsia"/>
          <w:kern w:val="2"/>
          <w:sz w:val="24"/>
          <w:szCs w:val="24"/>
          <w:lang w:val="es-ES"/>
        </w:rPr>
        <w:t>时进行支付。</w:t>
      </w:r>
    </w:p>
    <w:p w:rsidR="00DC60E3" w:rsidRDefault="00053CCA">
      <w:pPr>
        <w:pStyle w:val="Sangranormal"/>
        <w:autoSpaceDE w:val="0"/>
        <w:autoSpaceDN w:val="0"/>
        <w:adjustRightInd w:val="0"/>
        <w:snapToGrid w:val="0"/>
        <w:spacing w:line="400" w:lineRule="exact"/>
        <w:ind w:firstLine="480"/>
        <w:jc w:val="both"/>
        <w:rPr>
          <w:lang w:val="es-ES"/>
        </w:rPr>
      </w:pPr>
      <w:r>
        <w:rPr>
          <w:kern w:val="2"/>
          <w:sz w:val="24"/>
          <w:szCs w:val="24"/>
          <w:lang w:val="es-ES"/>
        </w:rPr>
        <w:t>Cuando los precios de los subcontratistas aumenten como resultado de una modificación del contrato en virtud del artículo 11 o de una reclamación en virtud del artículo 25, el pago de la cantidad adicional mencionada se confirmará mediante una orden de modificación o un acuerdo complementario durante la ejecución del proyecto. El aumento se pagará una vez terminado el proyecto.</w:t>
      </w:r>
    </w:p>
    <w:p w:rsidR="00DC60E3" w:rsidRDefault="00053CCA">
      <w:pPr>
        <w:keepNext/>
        <w:keepLines/>
        <w:spacing w:before="120" w:after="120" w:line="400" w:lineRule="exact"/>
        <w:ind w:firstLine="0"/>
        <w:outlineLvl w:val="2"/>
        <w:rPr>
          <w:snapToGrid w:val="0"/>
          <w:lang w:val="es-ES"/>
        </w:rPr>
      </w:pPr>
      <w:r>
        <w:rPr>
          <w:b/>
          <w:lang w:val="es-ES"/>
        </w:rPr>
        <w:t xml:space="preserve">15.4 </w:t>
      </w:r>
      <w:r>
        <w:rPr>
          <w:b/>
          <w:lang w:val="es-ES"/>
        </w:rPr>
        <w:t>支付账户及发票开具</w:t>
      </w:r>
    </w:p>
    <w:p w:rsidR="00DC60E3" w:rsidRDefault="00053CCA">
      <w:pPr>
        <w:keepNext/>
        <w:keepLines/>
        <w:spacing w:before="120" w:after="120" w:line="400" w:lineRule="exact"/>
        <w:ind w:firstLine="0"/>
        <w:outlineLvl w:val="2"/>
        <w:rPr>
          <w:b/>
          <w:bCs/>
          <w:lang w:val="es-ES"/>
        </w:rPr>
      </w:pPr>
      <w:r>
        <w:rPr>
          <w:rFonts w:eastAsia="Times New Roman"/>
          <w:b/>
          <w:lang w:val="es-ES"/>
        </w:rPr>
        <w:t>15.4 Cuenta de pago y facturación</w:t>
      </w:r>
    </w:p>
    <w:p w:rsidR="00DC60E3" w:rsidRDefault="00053CCA">
      <w:pPr>
        <w:adjustRightInd w:val="0"/>
        <w:snapToGrid w:val="0"/>
        <w:spacing w:line="400" w:lineRule="exact"/>
        <w:ind w:firstLineChars="200" w:firstLine="480"/>
        <w:rPr>
          <w:snapToGrid w:val="0"/>
          <w:lang w:val="es-ES"/>
        </w:rPr>
      </w:pPr>
      <w:r>
        <w:rPr>
          <w:lang w:val="es-ES"/>
        </w:rPr>
        <w:t>乙方账户信息如下：</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La información de la cuenta de la </w:t>
      </w:r>
      <w:r>
        <w:rPr>
          <w:rFonts w:hint="eastAsia"/>
          <w:lang w:val="es-ES"/>
        </w:rPr>
        <w:t>Parte</w:t>
      </w:r>
      <w:r>
        <w:rPr>
          <w:rFonts w:eastAsia="Times New Roman"/>
          <w:lang w:val="es-ES"/>
        </w:rPr>
        <w:t xml:space="preserve"> B es la siguiente:</w:t>
      </w:r>
    </w:p>
    <w:p w:rsidR="00DC60E3" w:rsidRDefault="00053CCA">
      <w:pPr>
        <w:adjustRightInd w:val="0"/>
        <w:snapToGrid w:val="0"/>
        <w:spacing w:line="400" w:lineRule="exact"/>
        <w:ind w:firstLineChars="200" w:firstLine="480"/>
        <w:rPr>
          <w:snapToGrid w:val="0"/>
          <w:lang w:val="es-ES"/>
        </w:rPr>
      </w:pPr>
      <w:r>
        <w:rPr>
          <w:lang w:val="es-ES"/>
        </w:rPr>
        <w:t>开户银行：</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Banco de cuenta:</w:t>
      </w:r>
    </w:p>
    <w:p w:rsidR="00DC60E3" w:rsidRDefault="00053CCA">
      <w:pPr>
        <w:adjustRightInd w:val="0"/>
        <w:snapToGrid w:val="0"/>
        <w:spacing w:line="400" w:lineRule="exact"/>
        <w:ind w:firstLineChars="200" w:firstLine="480"/>
        <w:rPr>
          <w:snapToGrid w:val="0"/>
          <w:lang w:val="es-ES"/>
        </w:rPr>
      </w:pPr>
      <w:r>
        <w:rPr>
          <w:lang w:val="es-ES"/>
        </w:rPr>
        <w:t>银行账号：</w:t>
      </w:r>
      <w:r>
        <w:rPr>
          <w:u w:val="single"/>
          <w:lang w:val="es-ES"/>
        </w:rPr>
        <w:t xml:space="preserve">                                                   </w:t>
      </w:r>
    </w:p>
    <w:p w:rsidR="00DC60E3" w:rsidRDefault="00053CCA">
      <w:pPr>
        <w:adjustRightInd w:val="0"/>
        <w:snapToGrid w:val="0"/>
        <w:spacing w:line="400" w:lineRule="exact"/>
        <w:ind w:firstLineChars="200" w:firstLine="480"/>
        <w:rPr>
          <w:kern w:val="0"/>
          <w:u w:val="single"/>
          <w:lang w:val="es-ES"/>
        </w:rPr>
      </w:pPr>
      <w:r>
        <w:rPr>
          <w:rFonts w:eastAsia="Times New Roman"/>
          <w:lang w:val="es-ES"/>
        </w:rPr>
        <w:t>Cuenta bancaria:</w:t>
      </w:r>
    </w:p>
    <w:p w:rsidR="00DC60E3" w:rsidRDefault="00053CCA">
      <w:pPr>
        <w:adjustRightInd w:val="0"/>
        <w:snapToGrid w:val="0"/>
        <w:spacing w:line="400" w:lineRule="exact"/>
        <w:ind w:firstLineChars="200" w:firstLine="480"/>
        <w:rPr>
          <w:snapToGrid w:val="0"/>
          <w:lang w:val="es-ES"/>
        </w:rPr>
      </w:pPr>
      <w:r>
        <w:rPr>
          <w:lang w:val="es-ES"/>
        </w:rPr>
        <w:t>开票信息如下：</w:t>
      </w:r>
    </w:p>
    <w:p w:rsidR="00DC60E3" w:rsidRDefault="00053CCA">
      <w:pPr>
        <w:adjustRightInd w:val="0"/>
        <w:snapToGrid w:val="0"/>
        <w:spacing w:line="400" w:lineRule="exact"/>
        <w:ind w:firstLineChars="200" w:firstLine="480"/>
        <w:rPr>
          <w:kern w:val="0"/>
          <w:u w:val="single"/>
          <w:lang w:val="es-ES"/>
        </w:rPr>
      </w:pPr>
      <w:r>
        <w:rPr>
          <w:rFonts w:eastAsia="Times New Roman"/>
          <w:lang w:val="es-ES"/>
        </w:rPr>
        <w:t>Los datos de facturación se muestran a continuación:</w:t>
      </w:r>
    </w:p>
    <w:p w:rsidR="00DC60E3" w:rsidRDefault="00053CCA">
      <w:pPr>
        <w:adjustRightInd w:val="0"/>
        <w:snapToGrid w:val="0"/>
        <w:spacing w:line="400" w:lineRule="exact"/>
        <w:ind w:firstLineChars="200" w:firstLine="480"/>
        <w:rPr>
          <w:snapToGrid w:val="0"/>
          <w:lang w:val="es-ES"/>
        </w:rPr>
      </w:pPr>
      <w:r>
        <w:rPr>
          <w:lang w:val="es-ES"/>
        </w:rPr>
        <w:t>企业名称：</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Nombre de empresa: </w:t>
      </w:r>
    </w:p>
    <w:p w:rsidR="00DC60E3" w:rsidRDefault="00053CCA">
      <w:pPr>
        <w:adjustRightInd w:val="0"/>
        <w:snapToGrid w:val="0"/>
        <w:spacing w:line="400" w:lineRule="exact"/>
        <w:ind w:firstLineChars="200" w:firstLine="480"/>
        <w:rPr>
          <w:snapToGrid w:val="0"/>
          <w:lang w:val="es-ES"/>
        </w:rPr>
      </w:pPr>
      <w:r>
        <w:rPr>
          <w:lang w:val="es-ES"/>
        </w:rPr>
        <w:t>企业地址：</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Dirección de la empresa: </w:t>
      </w:r>
    </w:p>
    <w:p w:rsidR="00DC60E3" w:rsidRDefault="00053CCA">
      <w:pPr>
        <w:adjustRightInd w:val="0"/>
        <w:snapToGrid w:val="0"/>
        <w:spacing w:line="400" w:lineRule="exact"/>
        <w:ind w:firstLineChars="200" w:firstLine="480"/>
        <w:rPr>
          <w:snapToGrid w:val="0"/>
          <w:lang w:val="es-ES"/>
        </w:rPr>
      </w:pPr>
      <w:r>
        <w:rPr>
          <w:lang w:val="es-ES"/>
        </w:rPr>
        <w:t>纳税识别号：</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Registro federal de contribuyentes:</w:t>
      </w:r>
    </w:p>
    <w:p w:rsidR="00DC60E3" w:rsidRDefault="00053CCA">
      <w:pPr>
        <w:adjustRightInd w:val="0"/>
        <w:snapToGrid w:val="0"/>
        <w:spacing w:line="400" w:lineRule="exact"/>
        <w:ind w:firstLineChars="200" w:firstLine="480"/>
        <w:rPr>
          <w:snapToGrid w:val="0"/>
          <w:lang w:val="es-ES"/>
        </w:rPr>
      </w:pPr>
      <w:r>
        <w:rPr>
          <w:lang w:val="es-ES"/>
        </w:rPr>
        <w:t>开户银行：</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Banco de cuenta:</w:t>
      </w:r>
    </w:p>
    <w:p w:rsidR="00DC60E3" w:rsidRDefault="00053CCA">
      <w:pPr>
        <w:adjustRightInd w:val="0"/>
        <w:snapToGrid w:val="0"/>
        <w:spacing w:line="400" w:lineRule="exact"/>
        <w:ind w:firstLineChars="200" w:firstLine="480"/>
        <w:rPr>
          <w:snapToGrid w:val="0"/>
          <w:lang w:val="es-ES"/>
        </w:rPr>
      </w:pPr>
      <w:r>
        <w:rPr>
          <w:lang w:val="es-ES"/>
        </w:rPr>
        <w:t>银行账号：</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lastRenderedPageBreak/>
        <w:t>Cuenta bancaria:</w:t>
      </w:r>
    </w:p>
    <w:p w:rsidR="00DC60E3" w:rsidRDefault="00053CCA">
      <w:pPr>
        <w:adjustRightInd w:val="0"/>
        <w:snapToGrid w:val="0"/>
        <w:spacing w:line="400" w:lineRule="exact"/>
        <w:ind w:firstLineChars="200" w:firstLine="480"/>
        <w:rPr>
          <w:snapToGrid w:val="0"/>
          <w:lang w:val="es-ES"/>
        </w:rPr>
      </w:pPr>
      <w:r>
        <w:rPr>
          <w:lang w:val="es-ES"/>
        </w:rPr>
        <w:t>联系电话：</w:t>
      </w:r>
      <w:r>
        <w:rPr>
          <w:u w:val="single"/>
          <w:lang w:val="es-ES"/>
        </w:rPr>
        <w:t xml:space="preserve">                                                   </w:t>
      </w:r>
    </w:p>
    <w:p w:rsidR="00DC60E3" w:rsidRDefault="00053CCA">
      <w:pPr>
        <w:adjustRightInd w:val="0"/>
        <w:snapToGrid w:val="0"/>
        <w:spacing w:line="400" w:lineRule="exact"/>
        <w:ind w:firstLineChars="200" w:firstLine="480"/>
        <w:rPr>
          <w:kern w:val="0"/>
          <w:lang w:val="es-ES"/>
        </w:rPr>
      </w:pPr>
      <w:r>
        <w:rPr>
          <w:rFonts w:eastAsia="Times New Roman"/>
          <w:lang w:val="es-ES"/>
        </w:rPr>
        <w:t>Teléfono:</w:t>
      </w:r>
    </w:p>
    <w:p w:rsidR="00DC60E3" w:rsidRDefault="00053CCA">
      <w:pPr>
        <w:keepNext/>
        <w:keepLines/>
        <w:spacing w:before="120" w:after="120" w:line="400" w:lineRule="exact"/>
        <w:ind w:firstLine="0"/>
        <w:outlineLvl w:val="1"/>
        <w:rPr>
          <w:snapToGrid w:val="0"/>
          <w:lang w:val="es-ES"/>
        </w:rPr>
      </w:pPr>
      <w:bookmarkStart w:id="966" w:name="_Toc25497"/>
      <w:bookmarkStart w:id="967" w:name="_Toc11647"/>
      <w:bookmarkStart w:id="968" w:name="_Toc26151"/>
      <w:bookmarkStart w:id="969" w:name="_Toc22735"/>
      <w:bookmarkStart w:id="970" w:name="_Toc117170310"/>
      <w:r>
        <w:rPr>
          <w:b/>
          <w:sz w:val="32"/>
          <w:lang w:val="es-ES"/>
        </w:rPr>
        <w:t xml:space="preserve">18. </w:t>
      </w:r>
      <w:r>
        <w:rPr>
          <w:b/>
          <w:sz w:val="32"/>
          <w:lang w:val="es-ES"/>
        </w:rPr>
        <w:t>完工验收</w:t>
      </w:r>
      <w:bookmarkEnd w:id="966"/>
      <w:bookmarkEnd w:id="967"/>
      <w:bookmarkEnd w:id="968"/>
      <w:bookmarkEnd w:id="969"/>
    </w:p>
    <w:p w:rsidR="00DC60E3" w:rsidRDefault="00053CCA">
      <w:pPr>
        <w:keepNext/>
        <w:keepLines/>
        <w:spacing w:before="120" w:after="120" w:line="400" w:lineRule="exact"/>
        <w:ind w:firstLine="0"/>
        <w:outlineLvl w:val="1"/>
        <w:rPr>
          <w:b/>
          <w:bCs/>
          <w:kern w:val="44"/>
          <w:sz w:val="32"/>
          <w:szCs w:val="32"/>
          <w:lang w:val="es-ES"/>
        </w:rPr>
      </w:pPr>
      <w:bookmarkStart w:id="971" w:name="_Toc20749"/>
      <w:bookmarkStart w:id="972" w:name="_Toc21746"/>
      <w:bookmarkStart w:id="973" w:name="_Toc22440"/>
      <w:bookmarkStart w:id="974" w:name="_Toc11780"/>
      <w:r>
        <w:rPr>
          <w:rFonts w:eastAsia="Times New Roman"/>
          <w:b/>
          <w:sz w:val="32"/>
          <w:lang w:val="es-ES"/>
        </w:rPr>
        <w:t>18. Aceptación de finalización</w:t>
      </w:r>
      <w:bookmarkEnd w:id="970"/>
      <w:bookmarkEnd w:id="971"/>
      <w:bookmarkEnd w:id="972"/>
      <w:bookmarkEnd w:id="973"/>
      <w:bookmarkEnd w:id="974"/>
    </w:p>
    <w:p w:rsidR="00DC60E3" w:rsidRDefault="00053CCA">
      <w:pPr>
        <w:keepNext/>
        <w:keepLines/>
        <w:spacing w:before="120" w:after="120" w:line="400" w:lineRule="exact"/>
        <w:ind w:firstLine="0"/>
        <w:outlineLvl w:val="2"/>
        <w:rPr>
          <w:snapToGrid w:val="0"/>
          <w:lang w:val="es-ES"/>
        </w:rPr>
      </w:pPr>
      <w:r>
        <w:rPr>
          <w:b/>
          <w:lang w:val="es-ES"/>
        </w:rPr>
        <w:t xml:space="preserve">18.4 </w:t>
      </w:r>
      <w:r>
        <w:rPr>
          <w:b/>
          <w:lang w:val="es-ES"/>
        </w:rPr>
        <w:t>完工退场</w:t>
      </w:r>
    </w:p>
    <w:p w:rsidR="00DC60E3" w:rsidRDefault="00053CCA">
      <w:pPr>
        <w:keepNext/>
        <w:keepLines/>
        <w:spacing w:before="120" w:after="120" w:line="400" w:lineRule="exact"/>
        <w:ind w:firstLine="0"/>
        <w:outlineLvl w:val="2"/>
        <w:rPr>
          <w:b/>
          <w:bCs/>
          <w:lang w:val="es-ES"/>
        </w:rPr>
      </w:pPr>
      <w:r>
        <w:rPr>
          <w:rFonts w:eastAsia="Times New Roman"/>
          <w:b/>
          <w:lang w:val="es-ES"/>
        </w:rPr>
        <w:t>18.4 Retirada después de la finalización</w:t>
      </w:r>
    </w:p>
    <w:p w:rsidR="00DC60E3" w:rsidRDefault="00053CCA">
      <w:pPr>
        <w:adjustRightInd w:val="0"/>
        <w:snapToGrid w:val="0"/>
        <w:spacing w:line="400" w:lineRule="exact"/>
        <w:ind w:firstLineChars="200" w:firstLine="480"/>
        <w:rPr>
          <w:snapToGrid w:val="0"/>
          <w:lang w:val="es-ES"/>
        </w:rPr>
      </w:pPr>
      <w:r>
        <w:rPr>
          <w:lang w:val="es-ES"/>
        </w:rPr>
        <w:t>乙方完工退场前应与甲方签订《完工退场协议》（附件</w:t>
      </w:r>
      <w:r>
        <w:rPr>
          <w:lang w:val="es-ES"/>
        </w:rPr>
        <w:t>14</w:t>
      </w:r>
      <w:r>
        <w:rPr>
          <w:lang w:val="es-ES"/>
        </w:rPr>
        <w:t>）。</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Antes de la retirada, la </w:t>
      </w:r>
      <w:r>
        <w:rPr>
          <w:rFonts w:hint="eastAsia"/>
          <w:lang w:val="es-ES"/>
        </w:rPr>
        <w:t>Parte</w:t>
      </w:r>
      <w:r>
        <w:rPr>
          <w:rFonts w:eastAsia="Times New Roman"/>
          <w:lang w:val="es-ES"/>
        </w:rPr>
        <w:t xml:space="preserve"> B firmará el "Acuerdo de </w:t>
      </w:r>
      <w:r>
        <w:rPr>
          <w:rFonts w:hint="eastAsia"/>
          <w:lang w:val="es-MX"/>
        </w:rPr>
        <w:t>Finiquito</w:t>
      </w:r>
      <w:r>
        <w:rPr>
          <w:rFonts w:eastAsia="Times New Roman"/>
          <w:lang w:val="es-ES"/>
        </w:rPr>
        <w:t xml:space="preserve"> Después de la Finalización" (Anexo 14) con la </w:t>
      </w:r>
      <w:r>
        <w:rPr>
          <w:rFonts w:hint="eastAsia"/>
          <w:lang w:val="es-ES"/>
        </w:rPr>
        <w:t>Parte</w:t>
      </w:r>
      <w:r>
        <w:rPr>
          <w:rFonts w:eastAsia="Times New Roman"/>
          <w:lang w:val="es-ES"/>
        </w:rPr>
        <w:t xml:space="preserve"> A.</w:t>
      </w:r>
    </w:p>
    <w:p w:rsidR="00DC60E3" w:rsidRDefault="00053CCA">
      <w:pPr>
        <w:keepNext/>
        <w:keepLines/>
        <w:spacing w:before="120" w:after="120" w:line="400" w:lineRule="exact"/>
        <w:ind w:firstLine="0"/>
        <w:outlineLvl w:val="1"/>
        <w:rPr>
          <w:snapToGrid w:val="0"/>
          <w:lang w:val="es-ES"/>
        </w:rPr>
      </w:pPr>
      <w:bookmarkStart w:id="975" w:name="_Toc31019"/>
      <w:bookmarkStart w:id="976" w:name="_Toc29895"/>
      <w:bookmarkStart w:id="977" w:name="_Toc25308"/>
      <w:bookmarkStart w:id="978" w:name="_Toc16441"/>
      <w:bookmarkStart w:id="979" w:name="_Toc117170311"/>
      <w:r>
        <w:rPr>
          <w:b/>
          <w:sz w:val="32"/>
          <w:lang w:val="es-ES"/>
        </w:rPr>
        <w:t xml:space="preserve">19. </w:t>
      </w:r>
      <w:r>
        <w:rPr>
          <w:b/>
          <w:sz w:val="32"/>
          <w:lang w:val="es-ES"/>
        </w:rPr>
        <w:t>分包工程移交</w:t>
      </w:r>
      <w:bookmarkEnd w:id="975"/>
      <w:bookmarkEnd w:id="976"/>
      <w:bookmarkEnd w:id="977"/>
      <w:bookmarkEnd w:id="978"/>
    </w:p>
    <w:p w:rsidR="00DC60E3" w:rsidRDefault="00053CCA">
      <w:pPr>
        <w:keepNext/>
        <w:keepLines/>
        <w:spacing w:before="120" w:after="120" w:line="400" w:lineRule="exact"/>
        <w:ind w:firstLine="0"/>
        <w:outlineLvl w:val="1"/>
        <w:rPr>
          <w:b/>
          <w:bCs/>
          <w:kern w:val="44"/>
          <w:sz w:val="32"/>
          <w:szCs w:val="32"/>
          <w:lang w:val="es-ES"/>
        </w:rPr>
      </w:pPr>
      <w:bookmarkStart w:id="980" w:name="_Toc14532"/>
      <w:bookmarkStart w:id="981" w:name="_Toc24936"/>
      <w:bookmarkStart w:id="982" w:name="_Toc27940"/>
      <w:bookmarkStart w:id="983" w:name="_Toc11276"/>
      <w:r>
        <w:rPr>
          <w:rFonts w:eastAsia="Times New Roman"/>
          <w:b/>
          <w:sz w:val="32"/>
          <w:lang w:val="es-ES"/>
        </w:rPr>
        <w:t>19. Transferencia de obras subcontratadas</w:t>
      </w:r>
      <w:bookmarkEnd w:id="979"/>
      <w:bookmarkEnd w:id="980"/>
      <w:bookmarkEnd w:id="981"/>
      <w:bookmarkEnd w:id="982"/>
      <w:bookmarkEnd w:id="983"/>
    </w:p>
    <w:p w:rsidR="00DC60E3" w:rsidRDefault="00053CCA">
      <w:pPr>
        <w:keepNext/>
        <w:keepLines/>
        <w:spacing w:before="120" w:after="120" w:line="400" w:lineRule="exact"/>
        <w:ind w:firstLine="0"/>
        <w:outlineLvl w:val="2"/>
        <w:rPr>
          <w:snapToGrid w:val="0"/>
          <w:lang w:val="es-ES"/>
        </w:rPr>
      </w:pPr>
      <w:r>
        <w:rPr>
          <w:b/>
          <w:lang w:val="es-ES"/>
        </w:rPr>
        <w:t xml:space="preserve">19.1 </w:t>
      </w:r>
      <w:r>
        <w:rPr>
          <w:b/>
          <w:lang w:val="es-ES"/>
        </w:rPr>
        <w:t>分包工程移交时间</w:t>
      </w:r>
    </w:p>
    <w:p w:rsidR="00DC60E3" w:rsidRDefault="00053CCA">
      <w:pPr>
        <w:keepNext/>
        <w:keepLines/>
        <w:spacing w:before="120" w:after="120" w:line="400" w:lineRule="exact"/>
        <w:ind w:firstLine="0"/>
        <w:outlineLvl w:val="2"/>
        <w:rPr>
          <w:b/>
          <w:bCs/>
          <w:lang w:val="es-ES"/>
        </w:rPr>
      </w:pPr>
      <w:r>
        <w:rPr>
          <w:rFonts w:eastAsia="Times New Roman"/>
          <w:b/>
          <w:lang w:val="es-ES"/>
        </w:rPr>
        <w:t>19.1 Plazo de entrega de las obras subcontratadas</w:t>
      </w:r>
    </w:p>
    <w:p w:rsidR="00DC60E3" w:rsidRDefault="00053CCA">
      <w:pPr>
        <w:adjustRightInd w:val="0"/>
        <w:snapToGrid w:val="0"/>
        <w:spacing w:line="400" w:lineRule="exact"/>
        <w:ind w:firstLine="465"/>
        <w:rPr>
          <w:snapToGrid w:val="0"/>
          <w:lang w:val="es-ES"/>
        </w:rPr>
      </w:pPr>
      <w:r>
        <w:rPr>
          <w:lang w:val="es-ES"/>
        </w:rPr>
        <w:t>乙方应向甲方移交</w:t>
      </w:r>
      <w:r>
        <w:rPr>
          <w:u w:val="single"/>
          <w:lang w:val="es-ES"/>
        </w:rPr>
        <w:t xml:space="preserve">     </w:t>
      </w:r>
      <w:r>
        <w:rPr>
          <w:rFonts w:hint="eastAsia"/>
          <w:u w:val="single"/>
        </w:rPr>
        <w:t>电子版</w:t>
      </w:r>
      <w:r>
        <w:rPr>
          <w:u w:val="single"/>
          <w:lang w:val="es-ES"/>
        </w:rPr>
        <w:t xml:space="preserve"> </w:t>
      </w:r>
      <w:r>
        <w:rPr>
          <w:rFonts w:hint="eastAsia"/>
          <w:u w:val="single"/>
        </w:rPr>
        <w:t>纸质版</w:t>
      </w:r>
      <w:r>
        <w:rPr>
          <w:u w:val="single"/>
          <w:lang w:val="es-ES"/>
        </w:rPr>
        <w:t xml:space="preserve">        </w:t>
      </w:r>
      <w:r>
        <w:rPr>
          <w:lang w:val="es-ES"/>
        </w:rPr>
        <w:t>资料各</w:t>
      </w:r>
      <w:r>
        <w:rPr>
          <w:u w:val="single"/>
          <w:lang w:val="es-ES"/>
        </w:rPr>
        <w:t xml:space="preserve">    </w:t>
      </w:r>
      <w:r>
        <w:rPr>
          <w:rFonts w:hint="eastAsia"/>
          <w:u w:val="single"/>
          <w:lang w:val="es-ES"/>
        </w:rPr>
        <w:t>1</w:t>
      </w:r>
      <w:r>
        <w:rPr>
          <w:u w:val="single"/>
          <w:lang w:val="es-ES"/>
        </w:rPr>
        <w:t xml:space="preserve">      </w:t>
      </w:r>
      <w:r>
        <w:rPr>
          <w:lang w:val="es-ES"/>
        </w:rPr>
        <w:t>套数。</w:t>
      </w:r>
    </w:p>
    <w:p w:rsidR="00DC60E3" w:rsidRDefault="00053CCA">
      <w:pPr>
        <w:adjustRightInd w:val="0"/>
        <w:snapToGrid w:val="0"/>
        <w:spacing w:line="400" w:lineRule="exact"/>
        <w:ind w:firstLine="465"/>
        <w:rPr>
          <w:kern w:val="0"/>
          <w:lang w:val="es-ES"/>
        </w:rPr>
      </w:pPr>
      <w:r>
        <w:rPr>
          <w:rFonts w:eastAsia="Times New Roman"/>
          <w:lang w:val="es-ES"/>
        </w:rPr>
        <w:t xml:space="preserve">La </w:t>
      </w:r>
      <w:r>
        <w:rPr>
          <w:rFonts w:hint="eastAsia"/>
          <w:lang w:val="es-ES"/>
        </w:rPr>
        <w:t>Parte</w:t>
      </w:r>
      <w:r>
        <w:rPr>
          <w:rFonts w:eastAsia="Times New Roman"/>
          <w:lang w:val="es-ES"/>
        </w:rPr>
        <w:t xml:space="preserve"> B deberá entregar a la </w:t>
      </w:r>
      <w:r>
        <w:rPr>
          <w:rFonts w:hint="eastAsia"/>
          <w:lang w:val="es-ES"/>
        </w:rPr>
        <w:t>Parte</w:t>
      </w:r>
      <w:r>
        <w:rPr>
          <w:rFonts w:eastAsia="Times New Roman"/>
          <w:lang w:val="es-ES"/>
        </w:rPr>
        <w:t xml:space="preserve"> A __</w:t>
      </w:r>
      <w:r>
        <w:rPr>
          <w:rFonts w:hint="eastAsia"/>
          <w:lang w:val="es-MX"/>
        </w:rPr>
        <w:t>1</w:t>
      </w:r>
      <w:r>
        <w:rPr>
          <w:rFonts w:eastAsia="Times New Roman"/>
          <w:lang w:val="es-ES"/>
        </w:rPr>
        <w:t>___ conjunto(s) de la(s) información(es) de _</w:t>
      </w:r>
      <w:r>
        <w:rPr>
          <w:rFonts w:eastAsia="Times New Roman" w:hint="eastAsia"/>
          <w:lang w:val="es-ES"/>
        </w:rPr>
        <w:t>digitales y fisicos</w:t>
      </w:r>
      <w:r>
        <w:rPr>
          <w:rFonts w:eastAsia="Times New Roman"/>
          <w:lang w:val="es-ES"/>
        </w:rPr>
        <w:t>__.</w:t>
      </w:r>
    </w:p>
    <w:p w:rsidR="00DC60E3" w:rsidRDefault="00053CCA">
      <w:pPr>
        <w:keepNext/>
        <w:keepLines/>
        <w:spacing w:before="120" w:after="120" w:line="400" w:lineRule="exact"/>
        <w:ind w:firstLine="0"/>
        <w:outlineLvl w:val="1"/>
        <w:rPr>
          <w:snapToGrid w:val="0"/>
          <w:lang w:val="es-ES"/>
        </w:rPr>
      </w:pPr>
      <w:bookmarkStart w:id="984" w:name="_Toc3518"/>
      <w:bookmarkStart w:id="985" w:name="_Toc21244"/>
      <w:bookmarkStart w:id="986" w:name="_Toc2557"/>
      <w:bookmarkStart w:id="987" w:name="_Toc14706"/>
      <w:bookmarkStart w:id="988" w:name="_Toc117170312"/>
      <w:r>
        <w:rPr>
          <w:b/>
          <w:sz w:val="32"/>
          <w:lang w:val="es-ES"/>
        </w:rPr>
        <w:t xml:space="preserve">20. </w:t>
      </w:r>
      <w:r>
        <w:rPr>
          <w:b/>
          <w:sz w:val="32"/>
          <w:lang w:val="es-ES"/>
        </w:rPr>
        <w:t>结算</w:t>
      </w:r>
      <w:bookmarkEnd w:id="984"/>
      <w:bookmarkEnd w:id="985"/>
      <w:bookmarkEnd w:id="986"/>
      <w:bookmarkEnd w:id="987"/>
    </w:p>
    <w:p w:rsidR="00DC60E3" w:rsidRDefault="00053CCA">
      <w:pPr>
        <w:keepNext/>
        <w:keepLines/>
        <w:spacing w:before="120" w:after="120" w:line="400" w:lineRule="exact"/>
        <w:ind w:firstLine="0"/>
        <w:outlineLvl w:val="1"/>
        <w:rPr>
          <w:b/>
          <w:bCs/>
          <w:kern w:val="44"/>
          <w:sz w:val="32"/>
          <w:szCs w:val="32"/>
          <w:lang w:val="es-ES"/>
        </w:rPr>
      </w:pPr>
      <w:bookmarkStart w:id="989" w:name="_Toc14206"/>
      <w:bookmarkStart w:id="990" w:name="_Toc28962"/>
      <w:bookmarkStart w:id="991" w:name="_Toc32436"/>
      <w:bookmarkStart w:id="992" w:name="_Toc13843"/>
      <w:r>
        <w:rPr>
          <w:rFonts w:eastAsia="Times New Roman"/>
          <w:b/>
          <w:sz w:val="32"/>
          <w:lang w:val="es-ES"/>
        </w:rPr>
        <w:t>20. Liquidación</w:t>
      </w:r>
      <w:bookmarkEnd w:id="988"/>
      <w:bookmarkEnd w:id="989"/>
      <w:bookmarkEnd w:id="990"/>
      <w:bookmarkEnd w:id="991"/>
      <w:bookmarkEnd w:id="992"/>
    </w:p>
    <w:p w:rsidR="00DC60E3" w:rsidRDefault="00053CCA">
      <w:pPr>
        <w:keepNext/>
        <w:keepLines/>
        <w:spacing w:before="120" w:after="120" w:line="400" w:lineRule="exact"/>
        <w:ind w:firstLine="0"/>
        <w:outlineLvl w:val="2"/>
        <w:rPr>
          <w:snapToGrid w:val="0"/>
          <w:lang w:val="es-ES"/>
        </w:rPr>
      </w:pPr>
      <w:r>
        <w:rPr>
          <w:b/>
          <w:lang w:val="es-ES"/>
        </w:rPr>
        <w:t xml:space="preserve">20.1 </w:t>
      </w:r>
      <w:r>
        <w:rPr>
          <w:b/>
          <w:lang w:val="es-ES"/>
        </w:rPr>
        <w:t>结算申请</w:t>
      </w:r>
    </w:p>
    <w:p w:rsidR="00DC60E3" w:rsidRDefault="00053CCA">
      <w:pPr>
        <w:keepNext/>
        <w:keepLines/>
        <w:spacing w:before="120" w:after="120" w:line="400" w:lineRule="exact"/>
        <w:ind w:firstLine="0"/>
        <w:outlineLvl w:val="2"/>
        <w:rPr>
          <w:b/>
          <w:bCs/>
          <w:lang w:val="es-ES"/>
        </w:rPr>
      </w:pPr>
      <w:r>
        <w:rPr>
          <w:rFonts w:eastAsia="Times New Roman"/>
          <w:b/>
          <w:lang w:val="es-ES"/>
        </w:rPr>
        <w:t>20.1 Solicitud de liquidación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乙方应提交完整的结算资料</w:t>
      </w:r>
      <w:r>
        <w:rPr>
          <w:u w:val="single"/>
          <w:lang w:val="es-ES"/>
        </w:rPr>
        <w:t xml:space="preserve">     </w:t>
      </w:r>
      <w:r>
        <w:rPr>
          <w:lang w:val="es-ES"/>
        </w:rPr>
        <w:t>份，结算资料应当包括：</w:t>
      </w:r>
      <w:r>
        <w:rPr>
          <w:u w:val="single"/>
          <w:lang w:val="es-ES"/>
        </w:rPr>
        <w:t xml:space="preserve">               </w:t>
      </w:r>
      <w:r>
        <w:rPr>
          <w:lang w:val="es-ES"/>
        </w:rPr>
        <w:t>。</w:t>
      </w:r>
    </w:p>
    <w:p w:rsidR="00DC60E3" w:rsidRDefault="00053CCA">
      <w:pPr>
        <w:autoSpaceDE w:val="0"/>
        <w:autoSpaceDN w:val="0"/>
        <w:adjustRightInd w:val="0"/>
        <w:snapToGrid w:val="0"/>
        <w:spacing w:line="400" w:lineRule="exact"/>
        <w:ind w:firstLineChars="200" w:firstLine="480"/>
        <w:rPr>
          <w:lang w:val="es-ES"/>
        </w:rPr>
      </w:pPr>
      <w:r>
        <w:rPr>
          <w:rFonts w:eastAsia="Times New Roman"/>
          <w:lang w:val="es-ES"/>
        </w:rPr>
        <w:t xml:space="preserve">La </w:t>
      </w:r>
      <w:r>
        <w:rPr>
          <w:rFonts w:hint="eastAsia"/>
          <w:lang w:val="es-ES"/>
        </w:rPr>
        <w:t>Parte</w:t>
      </w:r>
      <w:r>
        <w:rPr>
          <w:rFonts w:eastAsia="Times New Roman"/>
          <w:lang w:val="es-ES"/>
        </w:rPr>
        <w:t xml:space="preserve"> B deberá presentar____copia(s) completa(s) de los documentos de liquidación, que incluirán: </w:t>
      </w:r>
      <w:r>
        <w:rPr>
          <w:rFonts w:eastAsia="Times New Roman"/>
          <w:u w:val="single"/>
          <w:lang w:val="es-ES"/>
        </w:rPr>
        <w:t xml:space="preserve">                    </w:t>
      </w:r>
      <w:r>
        <w:rPr>
          <w:rFonts w:eastAsia="Times New Roman"/>
          <w:lang w:val="es-ES"/>
        </w:rPr>
        <w:t>.</w:t>
      </w:r>
    </w:p>
    <w:p w:rsidR="00DC60E3" w:rsidRDefault="00053CCA">
      <w:pPr>
        <w:keepNext/>
        <w:keepLines/>
        <w:spacing w:before="120" w:after="120" w:line="400" w:lineRule="exact"/>
        <w:ind w:firstLine="0"/>
        <w:outlineLvl w:val="2"/>
        <w:rPr>
          <w:snapToGrid w:val="0"/>
          <w:lang w:val="es-ES"/>
        </w:rPr>
      </w:pPr>
      <w:r>
        <w:rPr>
          <w:b/>
          <w:lang w:val="es-ES"/>
        </w:rPr>
        <w:t xml:space="preserve">20.3 </w:t>
      </w:r>
      <w:r>
        <w:rPr>
          <w:b/>
          <w:lang w:val="es-ES"/>
        </w:rPr>
        <w:t>最终结清</w:t>
      </w:r>
    </w:p>
    <w:p w:rsidR="00DC60E3" w:rsidRDefault="00053CCA">
      <w:pPr>
        <w:keepNext/>
        <w:keepLines/>
        <w:spacing w:before="120" w:after="120" w:line="400" w:lineRule="exact"/>
        <w:ind w:firstLine="0"/>
        <w:outlineLvl w:val="2"/>
        <w:rPr>
          <w:b/>
          <w:bCs/>
          <w:lang w:val="es-ES"/>
        </w:rPr>
      </w:pPr>
      <w:r>
        <w:rPr>
          <w:rFonts w:eastAsia="Times New Roman"/>
          <w:b/>
          <w:lang w:val="es-ES"/>
        </w:rPr>
        <w:t>20.3 Liquidación definitiva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20.3.1 </w:t>
      </w:r>
      <w:r>
        <w:rPr>
          <w:lang w:val="es-ES"/>
        </w:rPr>
        <w:t>乙方应向甲方提交最终结清申请单</w:t>
      </w:r>
      <w:r>
        <w:rPr>
          <w:u w:val="single"/>
          <w:lang w:val="es-ES"/>
        </w:rPr>
        <w:t xml:space="preserve">    </w:t>
      </w:r>
      <w:r>
        <w:rPr>
          <w:lang w:val="es-ES"/>
        </w:rPr>
        <w:t>份。</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20.3.1 La </w:t>
      </w:r>
      <w:r>
        <w:rPr>
          <w:rFonts w:hint="eastAsia"/>
          <w:lang w:val="es-ES"/>
        </w:rPr>
        <w:t>Parte</w:t>
      </w:r>
      <w:r>
        <w:rPr>
          <w:rFonts w:eastAsia="Times New Roman"/>
          <w:lang w:val="es-ES"/>
        </w:rPr>
        <w:t xml:space="preserve"> B deberá presentar ______copia(s) de la solicitud de liquidación final a la </w:t>
      </w:r>
      <w:r>
        <w:rPr>
          <w:rFonts w:hint="eastAsia"/>
          <w:lang w:val="es-ES"/>
        </w:rPr>
        <w:t>Parte</w:t>
      </w:r>
      <w:r>
        <w:rPr>
          <w:rFonts w:eastAsia="Times New Roman"/>
          <w:lang w:val="es-ES"/>
        </w:rPr>
        <w:t xml:space="preserve"> 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lastRenderedPageBreak/>
        <w:t xml:space="preserve">20.3.2 </w:t>
      </w:r>
      <w:r>
        <w:rPr>
          <w:lang w:val="es-ES"/>
        </w:rPr>
        <w:t>乙方应签订《最终结清承诺书》（附件</w:t>
      </w:r>
      <w:r>
        <w:rPr>
          <w:lang w:val="es-ES"/>
        </w:rPr>
        <w:t>15</w:t>
      </w:r>
      <w:r>
        <w:rPr>
          <w:lang w:val="es-ES"/>
        </w:rPr>
        <w:t>）。</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20.3.2 La </w:t>
      </w:r>
      <w:r>
        <w:rPr>
          <w:rFonts w:hint="eastAsia"/>
          <w:lang w:val="es-ES"/>
        </w:rPr>
        <w:t>Parte</w:t>
      </w:r>
      <w:r>
        <w:rPr>
          <w:rFonts w:eastAsia="Times New Roman"/>
          <w:lang w:val="es-ES"/>
        </w:rPr>
        <w:t xml:space="preserve"> B deberá firmar el Compromiso de Liquidación Final (Anexo 15).</w:t>
      </w:r>
    </w:p>
    <w:p w:rsidR="00DC60E3" w:rsidRDefault="00053CCA">
      <w:pPr>
        <w:keepNext/>
        <w:keepLines/>
        <w:spacing w:before="120" w:after="120" w:line="400" w:lineRule="exact"/>
        <w:ind w:firstLine="0"/>
        <w:outlineLvl w:val="1"/>
        <w:rPr>
          <w:snapToGrid w:val="0"/>
          <w:lang w:val="es-ES"/>
        </w:rPr>
      </w:pPr>
      <w:bookmarkStart w:id="993" w:name="_Toc10452"/>
      <w:bookmarkStart w:id="994" w:name="_Toc26521"/>
      <w:bookmarkStart w:id="995" w:name="_Toc31206"/>
      <w:bookmarkStart w:id="996" w:name="_Toc19303"/>
      <w:bookmarkStart w:id="997" w:name="_Toc117170313"/>
      <w:r>
        <w:rPr>
          <w:b/>
          <w:sz w:val="32"/>
          <w:lang w:val="es-ES"/>
        </w:rPr>
        <w:t xml:space="preserve">21. </w:t>
      </w:r>
      <w:r>
        <w:rPr>
          <w:b/>
          <w:sz w:val="32"/>
          <w:lang w:val="es-ES"/>
        </w:rPr>
        <w:t>缺陷责任期与保修期</w:t>
      </w:r>
      <w:bookmarkEnd w:id="993"/>
      <w:bookmarkEnd w:id="994"/>
      <w:bookmarkEnd w:id="995"/>
      <w:bookmarkEnd w:id="996"/>
    </w:p>
    <w:p w:rsidR="00DC60E3" w:rsidRDefault="00053CCA">
      <w:pPr>
        <w:keepNext/>
        <w:keepLines/>
        <w:spacing w:before="120" w:after="120" w:line="400" w:lineRule="exact"/>
        <w:ind w:firstLine="0"/>
        <w:outlineLvl w:val="1"/>
        <w:rPr>
          <w:b/>
          <w:bCs/>
          <w:kern w:val="44"/>
          <w:sz w:val="32"/>
          <w:szCs w:val="32"/>
          <w:lang w:val="es-ES"/>
        </w:rPr>
      </w:pPr>
      <w:bookmarkStart w:id="998" w:name="_Toc20450"/>
      <w:bookmarkStart w:id="999" w:name="_Toc5950"/>
      <w:bookmarkStart w:id="1000" w:name="_Toc1985"/>
      <w:bookmarkStart w:id="1001" w:name="_Toc15537"/>
      <w:r>
        <w:rPr>
          <w:rFonts w:eastAsia="Times New Roman"/>
          <w:b/>
          <w:sz w:val="32"/>
          <w:lang w:val="es-ES"/>
        </w:rPr>
        <w:t>21. Plazo de garantía por defectos y período de garantía</w:t>
      </w:r>
      <w:bookmarkEnd w:id="997"/>
      <w:bookmarkEnd w:id="998"/>
      <w:bookmarkEnd w:id="999"/>
      <w:bookmarkEnd w:id="1000"/>
      <w:bookmarkEnd w:id="1001"/>
    </w:p>
    <w:p w:rsidR="00DC60E3" w:rsidRDefault="00053CCA">
      <w:pPr>
        <w:keepNext/>
        <w:keepLines/>
        <w:spacing w:before="120" w:after="120" w:line="400" w:lineRule="exact"/>
        <w:ind w:firstLine="0"/>
        <w:outlineLvl w:val="2"/>
        <w:rPr>
          <w:snapToGrid w:val="0"/>
          <w:lang w:val="es-ES"/>
        </w:rPr>
      </w:pPr>
      <w:r>
        <w:rPr>
          <w:b/>
          <w:lang w:val="es-ES"/>
        </w:rPr>
        <w:t xml:space="preserve">21.1 </w:t>
      </w:r>
      <w:r>
        <w:rPr>
          <w:b/>
          <w:lang w:val="es-ES"/>
        </w:rPr>
        <w:t>缺陷责任期</w:t>
      </w:r>
    </w:p>
    <w:p w:rsidR="00DC60E3" w:rsidRDefault="00053CCA">
      <w:pPr>
        <w:keepNext/>
        <w:keepLines/>
        <w:spacing w:before="120" w:after="120" w:line="400" w:lineRule="exact"/>
        <w:ind w:firstLine="0"/>
        <w:outlineLvl w:val="2"/>
        <w:rPr>
          <w:b/>
          <w:bCs/>
          <w:lang w:val="es-ES"/>
        </w:rPr>
      </w:pPr>
      <w:r>
        <w:rPr>
          <w:rFonts w:eastAsia="Times New Roman"/>
          <w:b/>
          <w:lang w:val="es-ES"/>
        </w:rPr>
        <w:t>21.1Plazo de garantía por defectos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21.1.1 </w:t>
      </w:r>
      <w:r>
        <w:rPr>
          <w:lang w:val="es-ES"/>
        </w:rPr>
        <w:t>分包工程缺陷责任期为</w:t>
      </w:r>
      <w:r>
        <w:rPr>
          <w:u w:val="single"/>
          <w:lang w:val="es-ES"/>
        </w:rPr>
        <w:t xml:space="preserve">  12   </w:t>
      </w:r>
      <w:r>
        <w:rPr>
          <w:lang w:val="es-ES"/>
        </w:rPr>
        <w:t>个月。</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21.1.1 El plazo de garantía por defectos del proyecto subcontratado será de _12__ meses.</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21.1.2 </w:t>
      </w:r>
      <w:r>
        <w:rPr>
          <w:lang w:val="es-ES"/>
        </w:rPr>
        <w:t>乙方应在接到通知</w:t>
      </w:r>
      <w:r>
        <w:rPr>
          <w:u w:val="single"/>
          <w:lang w:val="es-ES"/>
        </w:rPr>
        <w:t xml:space="preserve">  </w:t>
      </w:r>
      <w:r w:rsidRPr="00053CCA">
        <w:rPr>
          <w:rFonts w:hint="eastAsia"/>
          <w:u w:val="single"/>
          <w:lang w:val="es-ES"/>
        </w:rPr>
        <w:t>7</w:t>
      </w:r>
      <w:r>
        <w:rPr>
          <w:u w:val="single"/>
          <w:lang w:val="es-ES"/>
        </w:rPr>
        <w:t xml:space="preserve"> </w:t>
      </w:r>
      <w:r>
        <w:rPr>
          <w:lang w:val="es-ES"/>
        </w:rPr>
        <w:t>日内负责维修，并承担鉴定及维修费用。如乙方明确无正当理由拒绝维修或超过</w:t>
      </w:r>
      <w:r>
        <w:rPr>
          <w:u w:val="single"/>
          <w:lang w:val="es-ES"/>
        </w:rPr>
        <w:t xml:space="preserve">  </w:t>
      </w:r>
      <w:r w:rsidRPr="00053CCA">
        <w:rPr>
          <w:rFonts w:hint="eastAsia"/>
          <w:u w:val="single"/>
          <w:lang w:val="es-ES"/>
        </w:rPr>
        <w:t>14</w:t>
      </w:r>
      <w:r>
        <w:rPr>
          <w:u w:val="single"/>
          <w:lang w:val="es-ES"/>
        </w:rPr>
        <w:t xml:space="preserve"> </w:t>
      </w:r>
      <w:r>
        <w:rPr>
          <w:lang w:val="es-ES"/>
        </w:rPr>
        <w:t>日不维修也不承担费用的，甲方可按照合同约定从质量保证金或保函中扣除，费用超出质量保证金额的，甲方可向乙方进行索赔。乙方维修并承担相应费用后，不免除对工程的损失赔偿责任。</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21.1.2 La </w:t>
      </w:r>
      <w:r>
        <w:rPr>
          <w:rFonts w:hint="eastAsia"/>
          <w:lang w:val="es-ES"/>
        </w:rPr>
        <w:t>Parte</w:t>
      </w:r>
      <w:r>
        <w:rPr>
          <w:rFonts w:eastAsia="Times New Roman"/>
          <w:lang w:val="es-ES"/>
        </w:rPr>
        <w:t xml:space="preserve"> B procederá el mantenimiento dentro de _</w:t>
      </w:r>
      <w:r>
        <w:rPr>
          <w:rFonts w:hint="eastAsia"/>
          <w:lang w:val="es-MX"/>
        </w:rPr>
        <w:t>7</w:t>
      </w:r>
      <w:r>
        <w:rPr>
          <w:rFonts w:eastAsia="Times New Roman"/>
          <w:lang w:val="es-ES"/>
        </w:rPr>
        <w:t xml:space="preserve">__ día(s) siguiente(s) a la recepción de la notificación, y asumirá los gastos de detección y mantenimiento. Si la </w:t>
      </w:r>
      <w:r>
        <w:rPr>
          <w:rFonts w:hint="eastAsia"/>
          <w:lang w:val="es-ES"/>
        </w:rPr>
        <w:t>Parte</w:t>
      </w:r>
      <w:r>
        <w:rPr>
          <w:rFonts w:eastAsia="Times New Roman"/>
          <w:lang w:val="es-ES"/>
        </w:rPr>
        <w:t xml:space="preserve"> B se niega expresamente a cumplir la obligación del mantenimiento, o no realiza el mantenimiento por más de __</w:t>
      </w:r>
      <w:r>
        <w:rPr>
          <w:rFonts w:hint="eastAsia"/>
          <w:lang w:val="es-MX"/>
        </w:rPr>
        <w:t>14</w:t>
      </w:r>
      <w:r>
        <w:rPr>
          <w:rFonts w:eastAsia="Times New Roman"/>
          <w:lang w:val="es-ES"/>
        </w:rPr>
        <w:t xml:space="preserve">__ día(s) sin causas justificadas, la </w:t>
      </w:r>
      <w:r>
        <w:rPr>
          <w:rFonts w:hint="eastAsia"/>
          <w:lang w:val="es-ES"/>
        </w:rPr>
        <w:t>Parte</w:t>
      </w:r>
      <w:r>
        <w:rPr>
          <w:rFonts w:eastAsia="Times New Roman"/>
          <w:lang w:val="es-ES"/>
        </w:rPr>
        <w:t xml:space="preserve"> A podrá deducir el costo del mantenimiento de la fianza de calidad del depósito de garantía de calidad; si el valor del depósito no es suficiente para la deducción, la </w:t>
      </w:r>
      <w:r>
        <w:rPr>
          <w:rFonts w:hint="eastAsia"/>
          <w:lang w:val="es-ES"/>
        </w:rPr>
        <w:t>Parte</w:t>
      </w:r>
      <w:r>
        <w:rPr>
          <w:rFonts w:eastAsia="Times New Roman"/>
          <w:lang w:val="es-ES"/>
        </w:rPr>
        <w:t xml:space="preserve"> A podrá reclamar a la </w:t>
      </w:r>
      <w:r>
        <w:rPr>
          <w:rFonts w:hint="eastAsia"/>
          <w:lang w:val="es-ES"/>
        </w:rPr>
        <w:t>Parte</w:t>
      </w:r>
      <w:r>
        <w:rPr>
          <w:rFonts w:eastAsia="Times New Roman"/>
          <w:lang w:val="es-ES"/>
        </w:rPr>
        <w:t xml:space="preserve"> B para lo que a su derecho convenga. El hecho de que la </w:t>
      </w:r>
      <w:r>
        <w:rPr>
          <w:rFonts w:hint="eastAsia"/>
          <w:lang w:val="es-ES"/>
        </w:rPr>
        <w:t>Parte</w:t>
      </w:r>
      <w:r>
        <w:rPr>
          <w:rFonts w:eastAsia="Times New Roman"/>
          <w:lang w:val="es-ES"/>
        </w:rPr>
        <w:t xml:space="preserve"> B realiza el mantenimiento a su cuenta, no liberará la </w:t>
      </w:r>
      <w:r>
        <w:rPr>
          <w:rFonts w:hint="eastAsia"/>
          <w:lang w:val="es-ES"/>
        </w:rPr>
        <w:t>Parte</w:t>
      </w:r>
      <w:r>
        <w:rPr>
          <w:rFonts w:eastAsia="Times New Roman"/>
          <w:lang w:val="es-ES"/>
        </w:rPr>
        <w:t xml:space="preserve"> B de la responsabilidad por la compensación por la pérdida del proyecto.</w:t>
      </w:r>
    </w:p>
    <w:p w:rsidR="00DC60E3" w:rsidRDefault="00053CCA">
      <w:pPr>
        <w:keepNext/>
        <w:keepLines/>
        <w:spacing w:before="120" w:after="120" w:line="400" w:lineRule="exact"/>
        <w:ind w:firstLine="0"/>
        <w:outlineLvl w:val="2"/>
        <w:rPr>
          <w:snapToGrid w:val="0"/>
          <w:lang w:val="es-ES"/>
        </w:rPr>
      </w:pPr>
      <w:r>
        <w:rPr>
          <w:b/>
          <w:lang w:val="es-ES"/>
        </w:rPr>
        <w:t xml:space="preserve">21.2 </w:t>
      </w:r>
      <w:r>
        <w:rPr>
          <w:b/>
          <w:lang w:val="es-ES"/>
        </w:rPr>
        <w:t>质量保证金</w:t>
      </w:r>
    </w:p>
    <w:p w:rsidR="00DC60E3" w:rsidRDefault="00053CCA">
      <w:pPr>
        <w:keepNext/>
        <w:keepLines/>
        <w:spacing w:before="120" w:after="120" w:line="400" w:lineRule="exact"/>
        <w:ind w:firstLine="0"/>
        <w:outlineLvl w:val="2"/>
        <w:rPr>
          <w:b/>
          <w:bCs/>
          <w:lang w:val="es-ES"/>
        </w:rPr>
      </w:pPr>
      <w:r>
        <w:rPr>
          <w:rFonts w:eastAsia="Times New Roman"/>
          <w:b/>
          <w:lang w:val="es-ES"/>
        </w:rPr>
        <w:t>21.2 Fianza de calidad</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21.2.1 </w:t>
      </w:r>
      <w:r>
        <w:rPr>
          <w:lang w:val="es-ES"/>
        </w:rPr>
        <w:t>乙方提供质量保证金的方式</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21.2.1 La forma en que la </w:t>
      </w:r>
      <w:r>
        <w:rPr>
          <w:rFonts w:hint="eastAsia"/>
          <w:lang w:val="es-ES"/>
        </w:rPr>
        <w:t>Parte</w:t>
      </w:r>
      <w:r>
        <w:rPr>
          <w:rFonts w:eastAsia="Times New Roman"/>
          <w:lang w:val="es-ES"/>
        </w:rPr>
        <w:t xml:space="preserve"> B proporciona la fianza de calidad</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乙方提供质量保证金采取以下第</w:t>
      </w:r>
      <w:r>
        <w:rPr>
          <w:rFonts w:ascii="SimSun" w:hAnsi="SimSun" w:cs="SimSun" w:hint="eastAsia"/>
          <w:lang w:val="es-ES"/>
        </w:rPr>
        <w:t>①</w:t>
      </w:r>
      <w:r>
        <w:rPr>
          <w:lang w:val="es-ES"/>
        </w:rPr>
        <w:t>种方式：</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La </w:t>
      </w:r>
      <w:r>
        <w:rPr>
          <w:rFonts w:hint="eastAsia"/>
          <w:lang w:val="es-ES"/>
        </w:rPr>
        <w:t>Parte</w:t>
      </w:r>
      <w:r>
        <w:rPr>
          <w:rFonts w:eastAsia="Times New Roman"/>
          <w:lang w:val="es-ES"/>
        </w:rPr>
        <w:t xml:space="preserve"> B deberá proporcionar la garantía de calidad por </w:t>
      </w:r>
      <w:r>
        <w:rPr>
          <w:rFonts w:ascii="SimSun" w:hAnsi="SimSun" w:cs="SimSun" w:hint="eastAsia"/>
          <w:u w:val="single"/>
          <w:lang w:val="es-ES"/>
        </w:rPr>
        <w:t>①</w:t>
      </w:r>
      <w:r>
        <w:rPr>
          <w:rFonts w:eastAsia="Times New Roman"/>
          <w:lang w:val="es-ES"/>
        </w:rPr>
        <w:t>en las siguientes formas:</w:t>
      </w:r>
    </w:p>
    <w:p w:rsidR="00DC60E3" w:rsidRDefault="00053CCA">
      <w:pPr>
        <w:autoSpaceDE w:val="0"/>
        <w:autoSpaceDN w:val="0"/>
        <w:adjustRightInd w:val="0"/>
        <w:snapToGrid w:val="0"/>
        <w:spacing w:line="400" w:lineRule="exact"/>
        <w:ind w:firstLineChars="200" w:firstLine="480"/>
        <w:rPr>
          <w:snapToGrid w:val="0"/>
          <w:lang w:val="es-ES"/>
        </w:rPr>
      </w:pPr>
      <w:r>
        <w:rPr>
          <w:rFonts w:ascii="SimSun" w:hAnsi="SimSun" w:cs="SimSun" w:hint="eastAsia"/>
          <w:lang w:val="es-ES"/>
        </w:rPr>
        <w:t>①</w:t>
      </w:r>
      <w:r>
        <w:rPr>
          <w:lang w:val="es-ES"/>
        </w:rPr>
        <w:t>质量保函。格式详见《质量保函》。</w:t>
      </w:r>
    </w:p>
    <w:p w:rsidR="00DC60E3" w:rsidRDefault="00053CCA">
      <w:pPr>
        <w:autoSpaceDE w:val="0"/>
        <w:autoSpaceDN w:val="0"/>
        <w:adjustRightInd w:val="0"/>
        <w:snapToGrid w:val="0"/>
        <w:spacing w:line="400" w:lineRule="exact"/>
        <w:ind w:firstLineChars="200" w:firstLine="480"/>
        <w:rPr>
          <w:kern w:val="0"/>
          <w:lang w:val="es-ES"/>
        </w:rPr>
      </w:pPr>
      <w:r>
        <w:rPr>
          <w:rFonts w:ascii="SimSun" w:hAnsi="SimSun" w:cs="SimSun" w:hint="eastAsia"/>
          <w:lang w:val="es-ES"/>
        </w:rPr>
        <w:t>①</w:t>
      </w:r>
      <w:r>
        <w:rPr>
          <w:rFonts w:eastAsia="Times New Roman"/>
          <w:lang w:val="es-ES"/>
        </w:rPr>
        <w:t xml:space="preserve"> Carta de garantía de calidad. El formato se muestra en la Carta de Garantía de Calidad.</w:t>
      </w:r>
    </w:p>
    <w:p w:rsidR="00DC60E3" w:rsidRDefault="00053CCA">
      <w:pPr>
        <w:keepNext/>
        <w:keepLines/>
        <w:spacing w:before="120" w:after="120" w:line="400" w:lineRule="exact"/>
        <w:ind w:firstLine="0"/>
        <w:outlineLvl w:val="2"/>
        <w:rPr>
          <w:snapToGrid w:val="0"/>
          <w:lang w:val="es-ES"/>
        </w:rPr>
      </w:pPr>
      <w:r>
        <w:rPr>
          <w:b/>
          <w:lang w:val="es-ES"/>
        </w:rPr>
        <w:t xml:space="preserve">21.3 </w:t>
      </w:r>
      <w:r>
        <w:rPr>
          <w:b/>
          <w:lang w:val="es-ES"/>
        </w:rPr>
        <w:t>保修期</w:t>
      </w:r>
    </w:p>
    <w:p w:rsidR="00DC60E3" w:rsidRDefault="00053CCA">
      <w:pPr>
        <w:keepNext/>
        <w:keepLines/>
        <w:spacing w:before="120" w:after="120" w:line="400" w:lineRule="exact"/>
        <w:ind w:firstLine="0"/>
        <w:outlineLvl w:val="2"/>
        <w:rPr>
          <w:b/>
          <w:bCs/>
          <w:lang w:val="es-ES"/>
        </w:rPr>
      </w:pPr>
      <w:r>
        <w:rPr>
          <w:rFonts w:eastAsia="Times New Roman"/>
          <w:b/>
          <w:lang w:val="es-ES"/>
        </w:rPr>
        <w:t>21.3 Período de garantía</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21.3.1 </w:t>
      </w:r>
      <w:r>
        <w:rPr>
          <w:lang w:val="es-ES"/>
        </w:rPr>
        <w:t>保修期</w:t>
      </w:r>
      <w:r>
        <w:rPr>
          <w:rFonts w:hint="eastAsia"/>
          <w:lang w:val="es-ES"/>
        </w:rPr>
        <w:t>以</w:t>
      </w:r>
      <w:r>
        <w:rPr>
          <w:lang w:val="es-ES"/>
        </w:rPr>
        <w:t>双方签订</w:t>
      </w:r>
      <w:r>
        <w:rPr>
          <w:rFonts w:hint="eastAsia"/>
          <w:lang w:val="es-ES"/>
        </w:rPr>
        <w:t>的</w:t>
      </w:r>
      <w:r>
        <w:rPr>
          <w:lang w:val="es-ES"/>
        </w:rPr>
        <w:t>《工程质量保修书》</w:t>
      </w:r>
      <w:r>
        <w:rPr>
          <w:rFonts w:hint="eastAsia"/>
          <w:lang w:val="es-ES"/>
        </w:rPr>
        <w:t>为准</w:t>
      </w:r>
      <w:r>
        <w:rPr>
          <w:lang w:val="es-ES"/>
        </w:rPr>
        <w:t>。</w:t>
      </w:r>
    </w:p>
    <w:p w:rsidR="00DC60E3" w:rsidRDefault="00053CCA">
      <w:pPr>
        <w:autoSpaceDE w:val="0"/>
        <w:autoSpaceDN w:val="0"/>
        <w:adjustRightInd w:val="0"/>
        <w:snapToGrid w:val="0"/>
        <w:spacing w:line="400" w:lineRule="exact"/>
        <w:ind w:firstLineChars="200" w:firstLine="480"/>
        <w:rPr>
          <w:kern w:val="0"/>
          <w:lang w:val="es-MX"/>
        </w:rPr>
      </w:pPr>
      <w:r>
        <w:rPr>
          <w:rFonts w:eastAsia="Times New Roman"/>
          <w:lang w:val="es-ES"/>
        </w:rPr>
        <w:lastRenderedPageBreak/>
        <w:t xml:space="preserve">21.3.1 El período de garantía se refiere a la "Garantía de Calidad del Proyecto" firmada por ambas Partes. </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 xml:space="preserve">21.3.4 </w:t>
      </w:r>
      <w:r>
        <w:rPr>
          <w:lang w:val="es-ES"/>
        </w:rPr>
        <w:t>修复通知</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21.3.4 Notificaciones de reparación</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在保修期内，情况紧急必须立即修复缺陷或损坏的，甲方可以口头通知乙方并在口头通知后</w:t>
      </w:r>
      <w:r>
        <w:rPr>
          <w:lang w:val="es-ES"/>
        </w:rPr>
        <w:t>48</w:t>
      </w:r>
      <w:r>
        <w:rPr>
          <w:lang w:val="es-ES"/>
        </w:rPr>
        <w:t>小时内书面确认，乙方应</w:t>
      </w:r>
      <w:r>
        <w:rPr>
          <w:u w:val="single"/>
          <w:lang w:val="es-ES"/>
        </w:rPr>
        <w:t xml:space="preserve"> </w:t>
      </w:r>
      <w:r w:rsidRPr="00053CCA">
        <w:rPr>
          <w:rFonts w:hint="eastAsia"/>
          <w:u w:val="single"/>
          <w:lang w:val="es-MX"/>
        </w:rPr>
        <w:t>2</w:t>
      </w:r>
      <w:r>
        <w:rPr>
          <w:u w:val="single"/>
          <w:lang w:val="es-ES"/>
        </w:rPr>
        <w:t xml:space="preserve">  </w:t>
      </w:r>
      <w:r>
        <w:rPr>
          <w:lang w:val="es-ES"/>
        </w:rPr>
        <w:t>天内到达工程现场并修复缺陷或损坏。</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Durante el período de garantía, en el caso de que hay defecto o daño que requiere urgentemente el mantenimiento, la </w:t>
      </w:r>
      <w:r>
        <w:rPr>
          <w:rFonts w:hint="eastAsia"/>
          <w:lang w:val="es-ES"/>
        </w:rPr>
        <w:t>Parte</w:t>
      </w:r>
      <w:r>
        <w:rPr>
          <w:rFonts w:eastAsia="Times New Roman"/>
          <w:lang w:val="es-ES"/>
        </w:rPr>
        <w:t xml:space="preserve"> A podrá notificar a la </w:t>
      </w:r>
      <w:r>
        <w:rPr>
          <w:rFonts w:hint="eastAsia"/>
          <w:lang w:val="es-ES"/>
        </w:rPr>
        <w:t>Parte</w:t>
      </w:r>
      <w:r>
        <w:rPr>
          <w:rFonts w:eastAsia="Times New Roman"/>
          <w:lang w:val="es-ES"/>
        </w:rPr>
        <w:t xml:space="preserve"> B oralmente y confirmar la notificación por escrito dentro de las 48 horas, y la </w:t>
      </w:r>
      <w:r>
        <w:rPr>
          <w:rFonts w:hint="eastAsia"/>
          <w:lang w:val="es-ES"/>
        </w:rPr>
        <w:t>Parte</w:t>
      </w:r>
      <w:r>
        <w:rPr>
          <w:rFonts w:eastAsia="Times New Roman"/>
          <w:lang w:val="es-ES"/>
        </w:rPr>
        <w:t xml:space="preserve"> B debe llegar al sitio de construcción y realizar el mantenimiento del defecto o daño dentro de___</w:t>
      </w:r>
      <w:r>
        <w:rPr>
          <w:rFonts w:hint="eastAsia"/>
          <w:lang w:val="es-MX"/>
        </w:rPr>
        <w:t>2</w:t>
      </w:r>
      <w:r>
        <w:rPr>
          <w:rFonts w:eastAsia="Times New Roman"/>
          <w:lang w:val="es-ES"/>
        </w:rPr>
        <w:t>__día(s).</w:t>
      </w:r>
    </w:p>
    <w:p w:rsidR="00DC60E3" w:rsidRDefault="00053CCA">
      <w:pPr>
        <w:keepNext/>
        <w:keepLines/>
        <w:spacing w:before="120" w:after="120" w:line="400" w:lineRule="exact"/>
        <w:ind w:firstLine="0"/>
        <w:outlineLvl w:val="1"/>
        <w:rPr>
          <w:snapToGrid w:val="0"/>
          <w:lang w:val="es-ES"/>
        </w:rPr>
      </w:pPr>
      <w:bookmarkStart w:id="1002" w:name="_Toc8643"/>
      <w:bookmarkStart w:id="1003" w:name="_Toc25505"/>
      <w:bookmarkStart w:id="1004" w:name="_Toc19202"/>
      <w:bookmarkStart w:id="1005" w:name="_Toc7212"/>
      <w:bookmarkStart w:id="1006" w:name="_Toc117170314"/>
      <w:r>
        <w:rPr>
          <w:b/>
          <w:sz w:val="32"/>
          <w:lang w:val="es-ES"/>
        </w:rPr>
        <w:t xml:space="preserve">23. </w:t>
      </w:r>
      <w:r>
        <w:rPr>
          <w:b/>
          <w:sz w:val="32"/>
          <w:lang w:val="es-ES"/>
        </w:rPr>
        <w:t>不可抗力</w:t>
      </w:r>
      <w:bookmarkEnd w:id="1002"/>
      <w:bookmarkEnd w:id="1003"/>
      <w:bookmarkEnd w:id="1004"/>
      <w:bookmarkEnd w:id="1005"/>
      <w:r>
        <w:rPr>
          <w:b/>
          <w:sz w:val="32"/>
          <w:lang w:val="es-ES"/>
        </w:rPr>
        <w:t xml:space="preserve"> </w:t>
      </w:r>
    </w:p>
    <w:p w:rsidR="00DC60E3" w:rsidRDefault="00053CCA">
      <w:pPr>
        <w:keepNext/>
        <w:keepLines/>
        <w:spacing w:before="120" w:after="120" w:line="400" w:lineRule="exact"/>
        <w:ind w:firstLine="0"/>
        <w:outlineLvl w:val="1"/>
        <w:rPr>
          <w:b/>
          <w:bCs/>
          <w:kern w:val="44"/>
          <w:sz w:val="32"/>
          <w:szCs w:val="32"/>
          <w:lang w:val="es-ES"/>
        </w:rPr>
      </w:pPr>
      <w:bookmarkStart w:id="1007" w:name="_Toc28246"/>
      <w:bookmarkStart w:id="1008" w:name="_Toc8848"/>
      <w:bookmarkStart w:id="1009" w:name="_Toc1532"/>
      <w:bookmarkStart w:id="1010" w:name="_Toc20005"/>
      <w:r>
        <w:rPr>
          <w:rFonts w:eastAsia="Times New Roman"/>
          <w:b/>
          <w:sz w:val="32"/>
          <w:lang w:val="es-ES"/>
        </w:rPr>
        <w:t>23. Fuerza mayor</w:t>
      </w:r>
      <w:bookmarkEnd w:id="1006"/>
      <w:bookmarkEnd w:id="1007"/>
      <w:bookmarkEnd w:id="1008"/>
      <w:bookmarkEnd w:id="1009"/>
      <w:bookmarkEnd w:id="1010"/>
    </w:p>
    <w:p w:rsidR="00DC60E3" w:rsidRDefault="00053CCA">
      <w:pPr>
        <w:keepNext/>
        <w:keepLines/>
        <w:spacing w:before="120" w:after="120" w:line="400" w:lineRule="exact"/>
        <w:ind w:firstLine="0"/>
        <w:outlineLvl w:val="2"/>
        <w:rPr>
          <w:snapToGrid w:val="0"/>
          <w:lang w:val="es-ES"/>
        </w:rPr>
      </w:pPr>
      <w:r>
        <w:rPr>
          <w:b/>
          <w:lang w:val="es-ES"/>
        </w:rPr>
        <w:t xml:space="preserve">23.3 </w:t>
      </w:r>
      <w:r>
        <w:rPr>
          <w:b/>
          <w:lang w:val="es-ES"/>
        </w:rPr>
        <w:t>因不可抗力解除合同</w:t>
      </w:r>
    </w:p>
    <w:p w:rsidR="00DC60E3" w:rsidRDefault="00053CCA">
      <w:pPr>
        <w:keepNext/>
        <w:keepLines/>
        <w:spacing w:before="120" w:after="120" w:line="400" w:lineRule="exact"/>
        <w:ind w:firstLine="0"/>
        <w:outlineLvl w:val="2"/>
        <w:rPr>
          <w:b/>
          <w:bCs/>
          <w:lang w:val="es-ES"/>
        </w:rPr>
      </w:pPr>
      <w:r>
        <w:rPr>
          <w:rFonts w:eastAsia="Times New Roman"/>
          <w:b/>
          <w:lang w:val="es-ES"/>
        </w:rPr>
        <w:t>23.3 Rescisión del contrato por fuerza mayor</w:t>
      </w:r>
    </w:p>
    <w:p w:rsidR="00DC60E3" w:rsidRDefault="00053CCA">
      <w:pPr>
        <w:adjustRightInd w:val="0"/>
        <w:snapToGrid w:val="0"/>
        <w:spacing w:line="400" w:lineRule="exact"/>
        <w:ind w:firstLineChars="200" w:firstLine="480"/>
        <w:rPr>
          <w:snapToGrid w:val="0"/>
          <w:lang w:val="es-ES"/>
        </w:rPr>
      </w:pPr>
      <w:r>
        <w:rPr>
          <w:lang w:val="es-ES"/>
        </w:rPr>
        <w:t>因不可抗力导致分包合同无法履行连续超过</w:t>
      </w:r>
      <w:r>
        <w:rPr>
          <w:u w:val="single"/>
          <w:lang w:val="es-ES"/>
        </w:rPr>
        <w:t xml:space="preserve">  </w:t>
      </w:r>
      <w:r w:rsidRPr="00053CCA">
        <w:rPr>
          <w:rFonts w:hint="eastAsia"/>
          <w:u w:val="single"/>
          <w:lang w:val="es-ES"/>
        </w:rPr>
        <w:t>15</w:t>
      </w:r>
      <w:r>
        <w:rPr>
          <w:u w:val="single"/>
          <w:lang w:val="es-ES"/>
        </w:rPr>
        <w:t xml:space="preserve">   </w:t>
      </w:r>
      <w:r>
        <w:rPr>
          <w:lang w:val="es-ES"/>
        </w:rPr>
        <w:t>天或累计超过</w:t>
      </w:r>
      <w:r>
        <w:rPr>
          <w:u w:val="single"/>
          <w:lang w:val="es-ES"/>
        </w:rPr>
        <w:t xml:space="preserve">  </w:t>
      </w:r>
      <w:r w:rsidRPr="00053CCA">
        <w:rPr>
          <w:rFonts w:hint="eastAsia"/>
          <w:u w:val="single"/>
          <w:lang w:val="es-ES"/>
        </w:rPr>
        <w:t>30</w:t>
      </w:r>
      <w:r>
        <w:rPr>
          <w:u w:val="single"/>
          <w:lang w:val="es-ES"/>
        </w:rPr>
        <w:t xml:space="preserve">   </w:t>
      </w:r>
      <w:r>
        <w:rPr>
          <w:lang w:val="es-ES"/>
        </w:rPr>
        <w:t>天的，甲方和乙方均有权解除分包合同。</w:t>
      </w:r>
    </w:p>
    <w:p w:rsidR="00DC60E3" w:rsidRDefault="00053CCA">
      <w:pPr>
        <w:adjustRightInd w:val="0"/>
        <w:snapToGrid w:val="0"/>
        <w:spacing w:line="400" w:lineRule="exact"/>
        <w:ind w:firstLineChars="200" w:firstLine="480"/>
        <w:rPr>
          <w:lang w:val="es-ES"/>
        </w:rPr>
      </w:pPr>
      <w:r>
        <w:rPr>
          <w:rFonts w:eastAsia="Times New Roman"/>
          <w:lang w:val="es-ES"/>
        </w:rPr>
        <w:t>Si el proyecto subcontratado se suspende por más de     _</w:t>
      </w:r>
      <w:r>
        <w:rPr>
          <w:rFonts w:hint="eastAsia"/>
          <w:lang w:val="es-MX"/>
        </w:rPr>
        <w:t>15</w:t>
      </w:r>
      <w:r>
        <w:rPr>
          <w:rFonts w:eastAsia="Times New Roman"/>
          <w:lang w:val="es-ES"/>
        </w:rPr>
        <w:t>____ día(s) consecutivo(s) o __</w:t>
      </w:r>
      <w:r>
        <w:rPr>
          <w:rFonts w:hint="eastAsia"/>
          <w:lang w:val="es-MX"/>
        </w:rPr>
        <w:t>30</w:t>
      </w:r>
      <w:r>
        <w:rPr>
          <w:rFonts w:eastAsia="Times New Roman"/>
          <w:lang w:val="es-ES"/>
        </w:rPr>
        <w:t xml:space="preserve">__día(s) acumulado(s), tanto la </w:t>
      </w:r>
      <w:r>
        <w:rPr>
          <w:rFonts w:hint="eastAsia"/>
          <w:lang w:val="es-ES"/>
        </w:rPr>
        <w:t>Parte</w:t>
      </w:r>
      <w:r>
        <w:rPr>
          <w:rFonts w:eastAsia="Times New Roman"/>
          <w:lang w:val="es-ES"/>
        </w:rPr>
        <w:t xml:space="preserve"> A como la </w:t>
      </w:r>
      <w:r>
        <w:rPr>
          <w:rFonts w:hint="eastAsia"/>
          <w:lang w:val="es-ES"/>
        </w:rPr>
        <w:t>Parte</w:t>
      </w:r>
      <w:r>
        <w:rPr>
          <w:rFonts w:eastAsia="Times New Roman"/>
          <w:lang w:val="es-ES"/>
        </w:rPr>
        <w:t xml:space="preserve"> B tendrán derecho a rescindir el subcontrato.</w:t>
      </w:r>
    </w:p>
    <w:p w:rsidR="00DC60E3" w:rsidRDefault="00053CCA">
      <w:pPr>
        <w:keepNext/>
        <w:keepLines/>
        <w:spacing w:before="120" w:after="120" w:line="400" w:lineRule="exact"/>
        <w:ind w:firstLine="0"/>
        <w:outlineLvl w:val="1"/>
        <w:rPr>
          <w:snapToGrid w:val="0"/>
          <w:lang w:val="es-ES"/>
        </w:rPr>
      </w:pPr>
      <w:bookmarkStart w:id="1011" w:name="_Toc21127"/>
      <w:bookmarkStart w:id="1012" w:name="_Toc18670"/>
      <w:bookmarkStart w:id="1013" w:name="_Toc23852"/>
      <w:bookmarkStart w:id="1014" w:name="_Toc18351"/>
      <w:bookmarkStart w:id="1015" w:name="_Toc117170315"/>
      <w:r>
        <w:rPr>
          <w:b/>
          <w:sz w:val="32"/>
          <w:lang w:val="es-ES"/>
        </w:rPr>
        <w:t xml:space="preserve">25. </w:t>
      </w:r>
      <w:r>
        <w:rPr>
          <w:b/>
          <w:sz w:val="32"/>
          <w:lang w:val="es-ES"/>
        </w:rPr>
        <w:t>索赔</w:t>
      </w:r>
      <w:bookmarkEnd w:id="1011"/>
      <w:bookmarkEnd w:id="1012"/>
      <w:bookmarkEnd w:id="1013"/>
      <w:bookmarkEnd w:id="1014"/>
    </w:p>
    <w:p w:rsidR="00DC60E3" w:rsidRDefault="00053CCA">
      <w:pPr>
        <w:keepNext/>
        <w:keepLines/>
        <w:spacing w:before="120" w:after="120" w:line="400" w:lineRule="exact"/>
        <w:ind w:firstLine="0"/>
        <w:outlineLvl w:val="1"/>
        <w:rPr>
          <w:b/>
          <w:bCs/>
          <w:kern w:val="44"/>
          <w:sz w:val="32"/>
          <w:szCs w:val="32"/>
          <w:lang w:val="es-ES"/>
        </w:rPr>
      </w:pPr>
      <w:bookmarkStart w:id="1016" w:name="_Toc9058"/>
      <w:bookmarkStart w:id="1017" w:name="_Toc15432"/>
      <w:bookmarkStart w:id="1018" w:name="_Toc12588"/>
      <w:bookmarkStart w:id="1019" w:name="_Toc27293"/>
      <w:r>
        <w:rPr>
          <w:rFonts w:eastAsia="Times New Roman"/>
          <w:b/>
          <w:sz w:val="32"/>
          <w:lang w:val="es-ES"/>
        </w:rPr>
        <w:t>25. Reclamaciones</w:t>
      </w:r>
      <w:bookmarkEnd w:id="1015"/>
      <w:bookmarkEnd w:id="1016"/>
      <w:bookmarkEnd w:id="1017"/>
      <w:bookmarkEnd w:id="1018"/>
      <w:bookmarkEnd w:id="1019"/>
    </w:p>
    <w:p w:rsidR="00DC60E3" w:rsidRDefault="00053CCA">
      <w:pPr>
        <w:keepNext/>
        <w:keepLines/>
        <w:spacing w:before="120" w:after="120" w:line="400" w:lineRule="exact"/>
        <w:ind w:firstLine="0"/>
        <w:outlineLvl w:val="2"/>
        <w:rPr>
          <w:snapToGrid w:val="0"/>
          <w:lang w:val="es-ES"/>
        </w:rPr>
      </w:pPr>
      <w:r>
        <w:rPr>
          <w:b/>
          <w:lang w:val="es-ES"/>
        </w:rPr>
        <w:t xml:space="preserve">25.6 </w:t>
      </w:r>
      <w:r>
        <w:rPr>
          <w:b/>
          <w:lang w:val="es-ES"/>
        </w:rPr>
        <w:t>乙方索赔配合</w:t>
      </w:r>
    </w:p>
    <w:p w:rsidR="00DC60E3" w:rsidRDefault="00053CCA">
      <w:pPr>
        <w:keepNext/>
        <w:keepLines/>
        <w:spacing w:before="120" w:after="120" w:line="400" w:lineRule="exact"/>
        <w:ind w:firstLine="0"/>
        <w:outlineLvl w:val="2"/>
        <w:rPr>
          <w:b/>
          <w:bCs/>
          <w:lang w:val="es-ES"/>
        </w:rPr>
      </w:pPr>
      <w:r>
        <w:rPr>
          <w:rFonts w:eastAsia="Times New Roman"/>
          <w:b/>
          <w:lang w:val="es-ES"/>
        </w:rPr>
        <w:t xml:space="preserve">25.6 Cooperación en la reclamación de la </w:t>
      </w:r>
      <w:r>
        <w:rPr>
          <w:rFonts w:hint="eastAsia"/>
          <w:b/>
          <w:lang w:val="es-ES"/>
        </w:rPr>
        <w:t>Parte</w:t>
      </w:r>
      <w:r>
        <w:rPr>
          <w:rFonts w:eastAsia="Times New Roman"/>
          <w:b/>
          <w:lang w:val="es-ES"/>
        </w:rPr>
        <w:t xml:space="preserve"> B</w:t>
      </w:r>
    </w:p>
    <w:p w:rsidR="00DC60E3" w:rsidRDefault="00053CCA">
      <w:pPr>
        <w:adjustRightInd w:val="0"/>
        <w:snapToGrid w:val="0"/>
        <w:spacing w:line="400" w:lineRule="exact"/>
        <w:ind w:firstLineChars="200" w:firstLine="480"/>
        <w:rPr>
          <w:snapToGrid w:val="0"/>
          <w:lang w:val="es-ES"/>
        </w:rPr>
      </w:pPr>
      <w:r>
        <w:rPr>
          <w:lang w:val="es-ES"/>
        </w:rPr>
        <w:t>因乙方不配合导致索赔不成功的，乙方应就甲方向发包人所索赔金额的</w:t>
      </w:r>
      <w:r>
        <w:rPr>
          <w:u w:val="single"/>
          <w:lang w:val="es-ES"/>
        </w:rPr>
        <w:t xml:space="preserve">  </w:t>
      </w:r>
      <w:r>
        <w:rPr>
          <w:rFonts w:hint="eastAsia"/>
          <w:u w:val="single"/>
          <w:lang w:val="es-ES"/>
        </w:rPr>
        <w:t>100</w:t>
      </w:r>
      <w:r>
        <w:rPr>
          <w:u w:val="single"/>
          <w:lang w:val="es-ES"/>
        </w:rPr>
        <w:t xml:space="preserve"> </w:t>
      </w:r>
      <w:r>
        <w:rPr>
          <w:lang w:val="es-ES"/>
        </w:rPr>
        <w:t>%</w:t>
      </w:r>
      <w:r>
        <w:rPr>
          <w:lang w:val="es-ES"/>
        </w:rPr>
        <w:t>承担赔偿责任，且针对该部分索赔乙方不得再向甲方主张。若承保人索赔成功的，甲方将按照发包人审定金额的</w:t>
      </w:r>
      <w:r>
        <w:rPr>
          <w:u w:val="single"/>
          <w:lang w:val="es-ES"/>
        </w:rPr>
        <w:t xml:space="preserve">  </w:t>
      </w:r>
      <w:r>
        <w:rPr>
          <w:rFonts w:hint="eastAsia"/>
          <w:u w:val="single"/>
        </w:rPr>
        <w:t>100</w:t>
      </w:r>
      <w:r>
        <w:rPr>
          <w:u w:val="single"/>
          <w:lang w:val="es-ES"/>
        </w:rPr>
        <w:t xml:space="preserve">  </w:t>
      </w:r>
      <w:r>
        <w:rPr>
          <w:lang w:val="es-ES"/>
        </w:rPr>
        <w:t>%</w:t>
      </w:r>
      <w:r>
        <w:rPr>
          <w:lang w:val="es-ES"/>
        </w:rPr>
        <w:t>向乙方支付，乙方不得再就该部分工程主张索赔。</w:t>
      </w:r>
    </w:p>
    <w:p w:rsidR="00DC60E3" w:rsidRDefault="00053CCA">
      <w:pPr>
        <w:adjustRightInd w:val="0"/>
        <w:snapToGrid w:val="0"/>
        <w:spacing w:line="400" w:lineRule="exact"/>
        <w:ind w:firstLineChars="200" w:firstLine="480"/>
        <w:rPr>
          <w:kern w:val="0"/>
          <w:lang w:val="es-ES"/>
        </w:rPr>
      </w:pPr>
      <w:r>
        <w:rPr>
          <w:rFonts w:eastAsia="Times New Roman"/>
          <w:lang w:val="es-ES"/>
        </w:rPr>
        <w:t xml:space="preserve">Si la reclamación se rechaza debido a la falta de cooperación de la </w:t>
      </w:r>
      <w:r>
        <w:rPr>
          <w:rFonts w:hint="eastAsia"/>
          <w:lang w:val="es-ES"/>
        </w:rPr>
        <w:t>Parte</w:t>
      </w:r>
      <w:r>
        <w:rPr>
          <w:rFonts w:eastAsia="Times New Roman"/>
          <w:lang w:val="es-ES"/>
        </w:rPr>
        <w:t xml:space="preserve"> B, la </w:t>
      </w:r>
      <w:r>
        <w:rPr>
          <w:rFonts w:hint="eastAsia"/>
          <w:lang w:val="es-ES"/>
        </w:rPr>
        <w:t>Parte</w:t>
      </w:r>
      <w:r>
        <w:rPr>
          <w:rFonts w:eastAsia="Times New Roman"/>
          <w:lang w:val="es-ES"/>
        </w:rPr>
        <w:t xml:space="preserve"> B deberá asumir    </w:t>
      </w:r>
      <w:r>
        <w:rPr>
          <w:rFonts w:hint="eastAsia"/>
          <w:lang w:val="es-MX"/>
        </w:rPr>
        <w:t>100</w:t>
      </w:r>
      <w:r>
        <w:rPr>
          <w:rFonts w:eastAsia="Times New Roman"/>
          <w:lang w:val="es-ES"/>
        </w:rPr>
        <w:t xml:space="preserve">__% del monto reclamado por el contratante a la </w:t>
      </w:r>
      <w:r>
        <w:rPr>
          <w:rFonts w:hint="eastAsia"/>
          <w:lang w:val="es-ES"/>
        </w:rPr>
        <w:t>Parte</w:t>
      </w:r>
      <w:r>
        <w:rPr>
          <w:rFonts w:eastAsia="Times New Roman"/>
          <w:lang w:val="es-ES"/>
        </w:rPr>
        <w:t xml:space="preserve"> A, y la </w:t>
      </w:r>
      <w:r>
        <w:rPr>
          <w:rFonts w:hint="eastAsia"/>
          <w:lang w:val="es-ES"/>
        </w:rPr>
        <w:t>Parte</w:t>
      </w:r>
      <w:r>
        <w:rPr>
          <w:rFonts w:eastAsia="Times New Roman"/>
          <w:lang w:val="es-ES"/>
        </w:rPr>
        <w:t xml:space="preserve"> B no podrá reclamar contra la </w:t>
      </w:r>
      <w:r>
        <w:rPr>
          <w:rFonts w:hint="eastAsia"/>
          <w:lang w:val="es-ES"/>
        </w:rPr>
        <w:t>Parte</w:t>
      </w:r>
      <w:r>
        <w:rPr>
          <w:rFonts w:eastAsia="Times New Roman"/>
          <w:lang w:val="es-ES"/>
        </w:rPr>
        <w:t xml:space="preserve"> A sobre la reclamación. Si la reclamación del asegurador se acepta, la </w:t>
      </w:r>
      <w:r>
        <w:rPr>
          <w:rFonts w:hint="eastAsia"/>
          <w:lang w:val="es-ES"/>
        </w:rPr>
        <w:t>Parte</w:t>
      </w:r>
      <w:r>
        <w:rPr>
          <w:rFonts w:eastAsia="Times New Roman"/>
          <w:lang w:val="es-ES"/>
        </w:rPr>
        <w:t xml:space="preserve"> A deberá pagar a la </w:t>
      </w:r>
      <w:r>
        <w:rPr>
          <w:rFonts w:hint="eastAsia"/>
          <w:lang w:val="es-ES"/>
        </w:rPr>
        <w:t>Parte</w:t>
      </w:r>
      <w:r>
        <w:rPr>
          <w:rFonts w:eastAsia="Times New Roman"/>
          <w:lang w:val="es-ES"/>
        </w:rPr>
        <w:t xml:space="preserve"> B__</w:t>
      </w:r>
      <w:r>
        <w:rPr>
          <w:rFonts w:hint="eastAsia"/>
          <w:lang w:val="es-MX"/>
        </w:rPr>
        <w:t>100</w:t>
      </w:r>
      <w:r>
        <w:rPr>
          <w:rFonts w:eastAsia="Times New Roman"/>
          <w:lang w:val="es-ES"/>
        </w:rPr>
        <w:t xml:space="preserve">_% del monto aprobado por el contratante, y la </w:t>
      </w:r>
      <w:r>
        <w:rPr>
          <w:rFonts w:hint="eastAsia"/>
          <w:lang w:val="es-ES"/>
        </w:rPr>
        <w:t>Parte</w:t>
      </w:r>
      <w:r>
        <w:rPr>
          <w:rFonts w:eastAsia="Times New Roman"/>
          <w:lang w:val="es-ES"/>
        </w:rPr>
        <w:t xml:space="preserve"> B renunciará al derecho de reclamar de nuevo por esta </w:t>
      </w:r>
      <w:r>
        <w:rPr>
          <w:rFonts w:hint="eastAsia"/>
          <w:lang w:val="es-ES"/>
        </w:rPr>
        <w:t>Parte</w:t>
      </w:r>
      <w:r>
        <w:rPr>
          <w:rFonts w:eastAsia="Times New Roman"/>
          <w:lang w:val="es-ES"/>
        </w:rPr>
        <w:t xml:space="preserve"> del proyecto.</w:t>
      </w:r>
    </w:p>
    <w:p w:rsidR="00DC60E3" w:rsidRDefault="00053CCA">
      <w:pPr>
        <w:keepNext/>
        <w:keepLines/>
        <w:spacing w:before="120" w:after="120" w:line="400" w:lineRule="exact"/>
        <w:ind w:firstLine="0"/>
        <w:outlineLvl w:val="1"/>
        <w:rPr>
          <w:snapToGrid w:val="0"/>
          <w:lang w:val="es-ES"/>
        </w:rPr>
      </w:pPr>
      <w:bookmarkStart w:id="1020" w:name="_Toc5056"/>
      <w:bookmarkStart w:id="1021" w:name="_Toc21072"/>
      <w:bookmarkStart w:id="1022" w:name="_Toc21149"/>
      <w:bookmarkStart w:id="1023" w:name="_Toc22880"/>
      <w:bookmarkStart w:id="1024" w:name="_Toc117170316"/>
      <w:r>
        <w:rPr>
          <w:b/>
          <w:sz w:val="32"/>
          <w:lang w:val="es-ES"/>
        </w:rPr>
        <w:lastRenderedPageBreak/>
        <w:t xml:space="preserve">28. </w:t>
      </w:r>
      <w:r>
        <w:rPr>
          <w:b/>
          <w:sz w:val="32"/>
          <w:lang w:val="es-ES"/>
        </w:rPr>
        <w:t>合同生效及附件</w:t>
      </w:r>
      <w:bookmarkEnd w:id="1020"/>
      <w:bookmarkEnd w:id="1021"/>
      <w:bookmarkEnd w:id="1022"/>
      <w:bookmarkEnd w:id="1023"/>
    </w:p>
    <w:p w:rsidR="00DC60E3" w:rsidRDefault="00053CCA">
      <w:pPr>
        <w:keepNext/>
        <w:keepLines/>
        <w:spacing w:before="120" w:after="120" w:line="400" w:lineRule="exact"/>
        <w:ind w:firstLine="0"/>
        <w:outlineLvl w:val="1"/>
        <w:rPr>
          <w:b/>
          <w:bCs/>
          <w:kern w:val="44"/>
          <w:sz w:val="32"/>
          <w:szCs w:val="32"/>
          <w:lang w:val="es-ES"/>
        </w:rPr>
      </w:pPr>
      <w:bookmarkStart w:id="1025" w:name="_Toc3986"/>
      <w:bookmarkStart w:id="1026" w:name="_Toc23969"/>
      <w:bookmarkStart w:id="1027" w:name="_Toc18474"/>
      <w:bookmarkStart w:id="1028" w:name="_Toc13281"/>
      <w:r>
        <w:rPr>
          <w:rFonts w:eastAsia="Times New Roman"/>
          <w:b/>
          <w:sz w:val="32"/>
          <w:lang w:val="es-ES"/>
        </w:rPr>
        <w:t>28. Entrada en vigor del contrato y anexos</w:t>
      </w:r>
      <w:bookmarkEnd w:id="1024"/>
      <w:bookmarkEnd w:id="1025"/>
      <w:bookmarkEnd w:id="1026"/>
      <w:bookmarkEnd w:id="1027"/>
      <w:bookmarkEnd w:id="1028"/>
    </w:p>
    <w:p w:rsidR="00DC60E3" w:rsidRDefault="00053CCA">
      <w:pPr>
        <w:keepNext/>
        <w:keepLines/>
        <w:spacing w:before="120" w:after="120" w:line="400" w:lineRule="exact"/>
        <w:ind w:firstLine="0"/>
        <w:outlineLvl w:val="2"/>
        <w:rPr>
          <w:snapToGrid w:val="0"/>
          <w:lang w:val="es-ES"/>
        </w:rPr>
      </w:pPr>
      <w:r>
        <w:rPr>
          <w:b/>
          <w:lang w:val="es-ES"/>
        </w:rPr>
        <w:t xml:space="preserve">28.1 </w:t>
      </w:r>
      <w:r>
        <w:rPr>
          <w:b/>
          <w:lang w:val="es-ES"/>
        </w:rPr>
        <w:t>合同生效</w:t>
      </w:r>
    </w:p>
    <w:p w:rsidR="00DC60E3" w:rsidRDefault="00053CCA">
      <w:pPr>
        <w:keepNext/>
        <w:keepLines/>
        <w:spacing w:before="120" w:after="120" w:line="400" w:lineRule="exact"/>
        <w:ind w:firstLine="0"/>
        <w:outlineLvl w:val="2"/>
        <w:rPr>
          <w:b/>
          <w:bCs/>
          <w:lang w:val="es-ES"/>
        </w:rPr>
      </w:pPr>
      <w:r>
        <w:rPr>
          <w:rFonts w:eastAsia="Times New Roman"/>
          <w:b/>
          <w:lang w:val="es-ES"/>
        </w:rPr>
        <w:t>28.1.Entrada en vigor de contrato</w:t>
      </w:r>
    </w:p>
    <w:p w:rsidR="00DC60E3" w:rsidRDefault="00053CCA">
      <w:pPr>
        <w:autoSpaceDE w:val="0"/>
        <w:autoSpaceDN w:val="0"/>
        <w:adjustRightInd w:val="0"/>
        <w:snapToGrid w:val="0"/>
        <w:spacing w:line="400" w:lineRule="exact"/>
        <w:ind w:firstLineChars="200" w:firstLine="480"/>
        <w:rPr>
          <w:snapToGrid w:val="0"/>
          <w:lang w:val="es-ES"/>
        </w:rPr>
      </w:pPr>
      <w:r>
        <w:rPr>
          <w:lang w:val="es-ES"/>
        </w:rPr>
        <w:t>本合同于</w:t>
      </w:r>
      <w:r>
        <w:rPr>
          <w:u w:val="single"/>
          <w:lang w:val="es-ES"/>
        </w:rPr>
        <w:t xml:space="preserve">    </w:t>
      </w:r>
      <w:r>
        <w:rPr>
          <w:lang w:val="es-ES"/>
        </w:rPr>
        <w:t>年</w:t>
      </w:r>
      <w:r>
        <w:rPr>
          <w:u w:val="single"/>
          <w:lang w:val="es-ES"/>
        </w:rPr>
        <w:t xml:space="preserve">  </w:t>
      </w:r>
      <w:r>
        <w:rPr>
          <w:lang w:val="es-ES"/>
        </w:rPr>
        <w:t>月</w:t>
      </w:r>
      <w:r>
        <w:rPr>
          <w:u w:val="single"/>
          <w:lang w:val="es-ES"/>
        </w:rPr>
        <w:t xml:space="preserve">  </w:t>
      </w:r>
      <w:r>
        <w:rPr>
          <w:lang w:val="es-ES"/>
        </w:rPr>
        <w:t>日签订。本合同一式</w:t>
      </w:r>
      <w:r>
        <w:rPr>
          <w:u w:val="single"/>
          <w:lang w:val="es-ES"/>
        </w:rPr>
        <w:t xml:space="preserve">  </w:t>
      </w:r>
      <w:r>
        <w:rPr>
          <w:lang w:val="es-ES"/>
        </w:rPr>
        <w:t>份，均具有同等法律效力，甲方执</w:t>
      </w:r>
      <w:r>
        <w:rPr>
          <w:u w:val="single"/>
          <w:lang w:val="es-ES"/>
        </w:rPr>
        <w:t xml:space="preserve">  </w:t>
      </w:r>
      <w:r>
        <w:rPr>
          <w:lang w:val="es-ES"/>
        </w:rPr>
        <w:t>份，乙方执</w:t>
      </w:r>
      <w:r>
        <w:rPr>
          <w:u w:val="single"/>
          <w:lang w:val="es-ES"/>
        </w:rPr>
        <w:t xml:space="preserve">   </w:t>
      </w:r>
      <w:r>
        <w:rPr>
          <w:lang w:val="es-ES"/>
        </w:rPr>
        <w:t>份。</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Este contrato es firmado el DD-MM-AAAA. Este contrato se realizará en ___ejemplar(es), ostentando el mismo tenor y efecto legal. La </w:t>
      </w:r>
      <w:r>
        <w:rPr>
          <w:rFonts w:hint="eastAsia"/>
          <w:lang w:val="es-ES"/>
        </w:rPr>
        <w:t>Parte</w:t>
      </w:r>
      <w:r>
        <w:rPr>
          <w:rFonts w:eastAsia="Times New Roman"/>
          <w:lang w:val="es-ES"/>
        </w:rPr>
        <w:t xml:space="preserve"> A mantendrá ___ejemplar(es) y la </w:t>
      </w:r>
      <w:r>
        <w:rPr>
          <w:rFonts w:hint="eastAsia"/>
          <w:lang w:val="es-ES"/>
        </w:rPr>
        <w:t>Parte</w:t>
      </w:r>
      <w:r>
        <w:rPr>
          <w:rFonts w:eastAsia="Times New Roman"/>
          <w:lang w:val="es-ES"/>
        </w:rPr>
        <w:t xml:space="preserve"> B mantendrá     ___ ejemplar(es).</w:t>
      </w:r>
    </w:p>
    <w:p w:rsidR="00DC60E3" w:rsidRDefault="00053CCA">
      <w:pPr>
        <w:keepNext/>
        <w:keepLines/>
        <w:spacing w:before="120" w:after="120" w:line="400" w:lineRule="exact"/>
        <w:ind w:firstLine="0"/>
        <w:outlineLvl w:val="2"/>
        <w:rPr>
          <w:snapToGrid w:val="0"/>
          <w:lang w:val="es-ES"/>
        </w:rPr>
      </w:pPr>
      <w:r>
        <w:rPr>
          <w:b/>
          <w:lang w:val="es-ES"/>
        </w:rPr>
        <w:t xml:space="preserve">28.2 </w:t>
      </w:r>
      <w:r>
        <w:rPr>
          <w:b/>
          <w:lang w:val="es-ES"/>
        </w:rPr>
        <w:t>合同附件</w:t>
      </w:r>
    </w:p>
    <w:p w:rsidR="00DC60E3" w:rsidRDefault="00053CCA">
      <w:pPr>
        <w:keepNext/>
        <w:keepLines/>
        <w:spacing w:before="120" w:after="120" w:line="400" w:lineRule="exact"/>
        <w:ind w:firstLine="0"/>
        <w:outlineLvl w:val="2"/>
        <w:rPr>
          <w:b/>
          <w:bCs/>
          <w:lang w:val="es-ES"/>
        </w:rPr>
      </w:pPr>
      <w:r>
        <w:rPr>
          <w:rFonts w:eastAsia="Times New Roman"/>
          <w:b/>
          <w:lang w:val="es-ES"/>
        </w:rPr>
        <w:t>28.2. Anexos del Contrato</w:t>
      </w:r>
    </w:p>
    <w:p w:rsidR="00DC60E3" w:rsidRDefault="00053CCA">
      <w:pPr>
        <w:autoSpaceDE w:val="0"/>
        <w:autoSpaceDN w:val="0"/>
        <w:adjustRightInd w:val="0"/>
        <w:snapToGrid w:val="0"/>
        <w:spacing w:line="400" w:lineRule="exact"/>
        <w:ind w:firstLineChars="200" w:firstLine="480"/>
        <w:rPr>
          <w:lang w:val="es-ES"/>
        </w:rPr>
      </w:pPr>
      <w:r>
        <w:rPr>
          <w:lang w:val="es-ES"/>
        </w:rPr>
        <w:t>《分包工程一览表》、《法人承诺书》、《乙方主要项目管理人员》、《完工退场协议》、《工程质量保修书》等附件是本合同的必备附件，不得删减，其他附件是否采用根据双方在本合同中的具体约定而定。</w:t>
      </w:r>
    </w:p>
    <w:p w:rsidR="00DC60E3" w:rsidRDefault="00053CCA">
      <w:pPr>
        <w:autoSpaceDE w:val="0"/>
        <w:autoSpaceDN w:val="0"/>
        <w:adjustRightInd w:val="0"/>
        <w:snapToGrid w:val="0"/>
        <w:spacing w:line="400" w:lineRule="exact"/>
        <w:ind w:firstLineChars="200" w:firstLine="480"/>
        <w:rPr>
          <w:kern w:val="0"/>
          <w:lang w:val="es-ES"/>
        </w:rPr>
      </w:pPr>
      <w:r>
        <w:rPr>
          <w:rFonts w:eastAsia="Times New Roman"/>
          <w:lang w:val="es-ES"/>
        </w:rPr>
        <w:t xml:space="preserve">“Lista de Obras Subcontratadas”, “Compromiso de Persona Jurídica”,  “Personal clave de Gestión de Proyecto de la </w:t>
      </w:r>
      <w:r>
        <w:rPr>
          <w:rFonts w:hint="eastAsia"/>
          <w:lang w:val="es-ES"/>
        </w:rPr>
        <w:t>Parte</w:t>
      </w:r>
      <w:r>
        <w:rPr>
          <w:rFonts w:eastAsia="Times New Roman"/>
          <w:lang w:val="es-ES"/>
        </w:rPr>
        <w:t xml:space="preserve"> B”, “Carta de garantía de cumplimiento”," Compromiso de pago de salarios para trabajadores ", " Lista de maquinaria y equipo de la </w:t>
      </w:r>
      <w:r>
        <w:rPr>
          <w:rFonts w:hint="eastAsia"/>
          <w:lang w:val="es-ES"/>
        </w:rPr>
        <w:t>Parte</w:t>
      </w:r>
      <w:r>
        <w:rPr>
          <w:rFonts w:eastAsia="Times New Roman"/>
          <w:lang w:val="es-ES"/>
        </w:rPr>
        <w:t xml:space="preserve"> B para la construcción de las obras subcontratadas "," Carta de garantía del anticipo ", "Acuerdo de </w:t>
      </w:r>
      <w:r>
        <w:rPr>
          <w:rFonts w:hint="eastAsia"/>
          <w:lang w:val="es-MX"/>
        </w:rPr>
        <w:t>Finiquito</w:t>
      </w:r>
      <w:r>
        <w:rPr>
          <w:rFonts w:eastAsia="Times New Roman"/>
          <w:lang w:val="es-ES"/>
        </w:rPr>
        <w:t xml:space="preserve"> después de la Finalización", " Carta de garantía de la calidad "</w:t>
      </w:r>
      <w:r>
        <w:rPr>
          <w:rFonts w:ascii="SimSun" w:hAnsi="SimSun" w:cs="SimSun" w:hint="eastAsia"/>
          <w:lang w:val="es-ES"/>
        </w:rPr>
        <w:t>，</w:t>
      </w:r>
      <w:r>
        <w:rPr>
          <w:rFonts w:eastAsia="Times New Roman"/>
          <w:lang w:val="es-ES"/>
        </w:rPr>
        <w:t xml:space="preserve">" Garantía de calidad de proyecto " forman una </w:t>
      </w:r>
      <w:r>
        <w:rPr>
          <w:rFonts w:hint="eastAsia"/>
          <w:lang w:val="es-ES"/>
        </w:rPr>
        <w:t>Parte</w:t>
      </w:r>
      <w:r>
        <w:rPr>
          <w:rFonts w:eastAsia="Times New Roman"/>
          <w:lang w:val="es-ES"/>
        </w:rPr>
        <w:t xml:space="preserve"> indispensable de este contrato que no se pueden eliminar, y otros anexos serán incorporados según lo acordado de ambas </w:t>
      </w:r>
      <w:r>
        <w:rPr>
          <w:rFonts w:hint="eastAsia"/>
          <w:lang w:val="es-ES"/>
        </w:rPr>
        <w:t>Parte</w:t>
      </w:r>
      <w:r>
        <w:rPr>
          <w:rFonts w:eastAsia="Times New Roman"/>
          <w:lang w:val="es-ES"/>
        </w:rPr>
        <w:t>s en este contrato.</w:t>
      </w:r>
    </w:p>
    <w:p w:rsidR="00DC60E3" w:rsidRDefault="00DC60E3">
      <w:pPr>
        <w:autoSpaceDE w:val="0"/>
        <w:autoSpaceDN w:val="0"/>
        <w:adjustRightInd w:val="0"/>
        <w:snapToGrid w:val="0"/>
        <w:spacing w:line="360" w:lineRule="auto"/>
        <w:ind w:firstLine="0"/>
        <w:jc w:val="left"/>
        <w:rPr>
          <w:kern w:val="0"/>
          <w:lang w:val="es-ES"/>
        </w:rPr>
      </w:pPr>
    </w:p>
    <w:p w:rsidR="00DC60E3" w:rsidRDefault="00DC60E3">
      <w:pPr>
        <w:autoSpaceDE w:val="0"/>
        <w:autoSpaceDN w:val="0"/>
        <w:adjustRightInd w:val="0"/>
        <w:snapToGrid w:val="0"/>
        <w:spacing w:line="360" w:lineRule="auto"/>
        <w:ind w:firstLine="0"/>
        <w:jc w:val="left"/>
        <w:rPr>
          <w:kern w:val="0"/>
          <w:lang w:val="es-ES"/>
        </w:rPr>
      </w:pPr>
    </w:p>
    <w:p w:rsidR="00DC60E3" w:rsidRDefault="00053CCA">
      <w:pPr>
        <w:autoSpaceDE w:val="0"/>
        <w:autoSpaceDN w:val="0"/>
        <w:adjustRightInd w:val="0"/>
        <w:snapToGrid w:val="0"/>
        <w:spacing w:line="400" w:lineRule="exact"/>
        <w:ind w:firstLine="0"/>
        <w:jc w:val="left"/>
        <w:rPr>
          <w:snapToGrid w:val="0"/>
          <w:lang w:val="es-ES"/>
        </w:rPr>
      </w:pPr>
      <w:r>
        <w:rPr>
          <w:lang w:val="es-ES"/>
        </w:rPr>
        <w:t>附件：</w:t>
      </w:r>
      <w:r>
        <w:rPr>
          <w:lang w:val="es-ES"/>
        </w:rPr>
        <w:t>1.</w:t>
      </w:r>
      <w:r>
        <w:rPr>
          <w:lang w:val="es-ES"/>
        </w:rPr>
        <w:t>分包工程一览表</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Anexo: 1. Lista de obras subcontratadas</w:t>
      </w:r>
    </w:p>
    <w:p w:rsidR="00DC60E3" w:rsidRDefault="00053CCA">
      <w:pPr>
        <w:autoSpaceDE w:val="0"/>
        <w:autoSpaceDN w:val="0"/>
        <w:adjustRightInd w:val="0"/>
        <w:snapToGrid w:val="0"/>
        <w:spacing w:line="400" w:lineRule="exact"/>
        <w:ind w:firstLine="0"/>
        <w:jc w:val="left"/>
        <w:rPr>
          <w:snapToGrid w:val="0"/>
          <w:lang w:val="es-ES"/>
        </w:rPr>
      </w:pPr>
      <w:r>
        <w:rPr>
          <w:lang w:val="es-ES"/>
        </w:rPr>
        <w:t>2.</w:t>
      </w:r>
      <w:r>
        <w:rPr>
          <w:lang w:val="es-ES"/>
        </w:rPr>
        <w:t>法人承诺书</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2. Compromiso de persona jurídica</w:t>
      </w:r>
    </w:p>
    <w:p w:rsidR="00DC60E3" w:rsidRDefault="00053CCA">
      <w:pPr>
        <w:autoSpaceDE w:val="0"/>
        <w:autoSpaceDN w:val="0"/>
        <w:adjustRightInd w:val="0"/>
        <w:snapToGrid w:val="0"/>
        <w:spacing w:line="400" w:lineRule="exact"/>
        <w:ind w:firstLine="0"/>
        <w:jc w:val="left"/>
        <w:rPr>
          <w:snapToGrid w:val="0"/>
          <w:lang w:val="es-ES"/>
        </w:rPr>
      </w:pPr>
      <w:r>
        <w:rPr>
          <w:lang w:val="es-ES"/>
        </w:rPr>
        <w:t>3.</w:t>
      </w:r>
      <w:r>
        <w:rPr>
          <w:lang w:val="es-ES"/>
        </w:rPr>
        <w:t>乙方主要项目管理人员</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 xml:space="preserve">3. Personal clave de gestión de proyecto de la </w:t>
      </w:r>
      <w:r>
        <w:rPr>
          <w:rFonts w:hint="eastAsia"/>
          <w:lang w:val="es-ES"/>
        </w:rPr>
        <w:t>Parte</w:t>
      </w:r>
      <w:r>
        <w:rPr>
          <w:rFonts w:eastAsia="Times New Roman"/>
          <w:lang w:val="es-ES"/>
        </w:rPr>
        <w:t xml:space="preserve"> B</w:t>
      </w:r>
    </w:p>
    <w:p w:rsidR="00DC60E3" w:rsidRDefault="00053CCA">
      <w:pPr>
        <w:autoSpaceDE w:val="0"/>
        <w:autoSpaceDN w:val="0"/>
        <w:adjustRightInd w:val="0"/>
        <w:snapToGrid w:val="0"/>
        <w:spacing w:line="400" w:lineRule="exact"/>
        <w:ind w:firstLine="0"/>
        <w:jc w:val="left"/>
        <w:rPr>
          <w:snapToGrid w:val="0"/>
          <w:lang w:val="es-ES"/>
        </w:rPr>
      </w:pPr>
      <w:r>
        <w:rPr>
          <w:lang w:val="es-ES"/>
        </w:rPr>
        <w:t>4.</w:t>
      </w:r>
      <w:r>
        <w:rPr>
          <w:lang w:val="es-ES"/>
        </w:rPr>
        <w:t>履约保函</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4. Carta de garantía de cumplimiento</w:t>
      </w:r>
    </w:p>
    <w:p w:rsidR="00DC60E3" w:rsidRDefault="00053CCA">
      <w:pPr>
        <w:autoSpaceDE w:val="0"/>
        <w:autoSpaceDN w:val="0"/>
        <w:adjustRightInd w:val="0"/>
        <w:snapToGrid w:val="0"/>
        <w:spacing w:line="400" w:lineRule="exact"/>
        <w:ind w:firstLine="0"/>
        <w:jc w:val="left"/>
        <w:rPr>
          <w:snapToGrid w:val="0"/>
          <w:lang w:val="es-ES"/>
        </w:rPr>
      </w:pPr>
      <w:r>
        <w:rPr>
          <w:lang w:val="es-ES"/>
        </w:rPr>
        <w:lastRenderedPageBreak/>
        <w:t>5.</w:t>
      </w:r>
      <w:r>
        <w:rPr>
          <w:lang w:val="es-ES"/>
        </w:rPr>
        <w:t>工人工资发放承诺书</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 xml:space="preserve">5. Compromiso de pago de salarios para trabajadores </w:t>
      </w:r>
    </w:p>
    <w:p w:rsidR="00DC60E3" w:rsidRDefault="00053CCA">
      <w:pPr>
        <w:autoSpaceDE w:val="0"/>
        <w:autoSpaceDN w:val="0"/>
        <w:adjustRightInd w:val="0"/>
        <w:snapToGrid w:val="0"/>
        <w:spacing w:line="400" w:lineRule="exact"/>
        <w:ind w:firstLine="0"/>
        <w:jc w:val="left"/>
        <w:rPr>
          <w:snapToGrid w:val="0"/>
          <w:lang w:val="es-ES"/>
        </w:rPr>
      </w:pPr>
      <w:r>
        <w:rPr>
          <w:lang w:val="es-ES"/>
        </w:rPr>
        <w:t>6.</w:t>
      </w:r>
      <w:r>
        <w:rPr>
          <w:lang w:val="es-ES"/>
        </w:rPr>
        <w:t>乙方用于分包工程施工的机械设备表</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 xml:space="preserve">6. Lista de maquinaria y equipo de la </w:t>
      </w:r>
      <w:r>
        <w:rPr>
          <w:rFonts w:hint="eastAsia"/>
          <w:lang w:val="es-ES"/>
        </w:rPr>
        <w:t>Parte</w:t>
      </w:r>
      <w:r>
        <w:rPr>
          <w:rFonts w:eastAsia="Times New Roman"/>
          <w:lang w:val="es-ES"/>
        </w:rPr>
        <w:t xml:space="preserve"> B para la construcción de las obras subcontratadas</w:t>
      </w:r>
    </w:p>
    <w:p w:rsidR="00DC60E3" w:rsidRDefault="00053CCA">
      <w:pPr>
        <w:autoSpaceDE w:val="0"/>
        <w:autoSpaceDN w:val="0"/>
        <w:adjustRightInd w:val="0"/>
        <w:snapToGrid w:val="0"/>
        <w:spacing w:line="400" w:lineRule="exact"/>
        <w:ind w:firstLine="0"/>
        <w:jc w:val="left"/>
        <w:rPr>
          <w:snapToGrid w:val="0"/>
          <w:lang w:val="es-ES"/>
        </w:rPr>
      </w:pPr>
      <w:r>
        <w:rPr>
          <w:lang w:val="es-ES"/>
        </w:rPr>
        <w:t>7.</w:t>
      </w:r>
      <w:r>
        <w:rPr>
          <w:lang w:val="es-ES"/>
        </w:rPr>
        <w:t>预付款保函</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7. Carta de garantía del anticipo</w:t>
      </w:r>
    </w:p>
    <w:p w:rsidR="00DC60E3" w:rsidRDefault="00053CCA">
      <w:pPr>
        <w:autoSpaceDE w:val="0"/>
        <w:autoSpaceDN w:val="0"/>
        <w:adjustRightInd w:val="0"/>
        <w:snapToGrid w:val="0"/>
        <w:spacing w:line="400" w:lineRule="exact"/>
        <w:ind w:firstLine="0"/>
        <w:jc w:val="left"/>
        <w:rPr>
          <w:snapToGrid w:val="0"/>
          <w:lang w:val="es-ES"/>
        </w:rPr>
      </w:pPr>
      <w:r>
        <w:rPr>
          <w:lang w:val="es-ES"/>
        </w:rPr>
        <w:t>8.</w:t>
      </w:r>
      <w:r>
        <w:rPr>
          <w:lang w:val="es-ES"/>
        </w:rPr>
        <w:t>完工退场协议</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 xml:space="preserve">8. Acuerdo de </w:t>
      </w:r>
      <w:r>
        <w:rPr>
          <w:rFonts w:hint="eastAsia"/>
          <w:lang w:val="es-ES"/>
        </w:rPr>
        <w:t>finiquito</w:t>
      </w:r>
      <w:r>
        <w:rPr>
          <w:rFonts w:eastAsia="Times New Roman"/>
          <w:lang w:val="es-ES"/>
        </w:rPr>
        <w:t xml:space="preserve"> después de la finalización</w:t>
      </w:r>
    </w:p>
    <w:p w:rsidR="00DC60E3" w:rsidRDefault="00053CCA">
      <w:pPr>
        <w:autoSpaceDE w:val="0"/>
        <w:autoSpaceDN w:val="0"/>
        <w:adjustRightInd w:val="0"/>
        <w:snapToGrid w:val="0"/>
        <w:spacing w:line="400" w:lineRule="exact"/>
        <w:ind w:firstLine="0"/>
        <w:jc w:val="left"/>
        <w:rPr>
          <w:snapToGrid w:val="0"/>
          <w:lang w:val="es-ES"/>
        </w:rPr>
      </w:pPr>
      <w:r>
        <w:rPr>
          <w:lang w:val="es-ES"/>
        </w:rPr>
        <w:t>9.</w:t>
      </w:r>
      <w:r>
        <w:rPr>
          <w:lang w:val="es-ES"/>
        </w:rPr>
        <w:t>质量保函</w:t>
      </w:r>
    </w:p>
    <w:p w:rsidR="00DC60E3" w:rsidRDefault="00053CCA">
      <w:pPr>
        <w:autoSpaceDE w:val="0"/>
        <w:autoSpaceDN w:val="0"/>
        <w:adjustRightInd w:val="0"/>
        <w:snapToGrid w:val="0"/>
        <w:spacing w:line="400" w:lineRule="exact"/>
        <w:ind w:firstLine="0"/>
        <w:jc w:val="left"/>
        <w:rPr>
          <w:kern w:val="0"/>
          <w:lang w:val="es-ES"/>
        </w:rPr>
      </w:pPr>
      <w:r>
        <w:rPr>
          <w:rFonts w:eastAsia="Times New Roman"/>
          <w:lang w:val="es-ES"/>
        </w:rPr>
        <w:t>9. Carta de garantía de la calidad</w:t>
      </w:r>
    </w:p>
    <w:p w:rsidR="00DC60E3" w:rsidRDefault="00053CCA">
      <w:pPr>
        <w:autoSpaceDE w:val="0"/>
        <w:autoSpaceDN w:val="0"/>
        <w:adjustRightInd w:val="0"/>
        <w:snapToGrid w:val="0"/>
        <w:spacing w:line="400" w:lineRule="exact"/>
        <w:ind w:firstLine="0"/>
        <w:jc w:val="left"/>
        <w:rPr>
          <w:snapToGrid w:val="0"/>
          <w:lang w:val="es-ES"/>
        </w:rPr>
      </w:pPr>
      <w:r>
        <w:rPr>
          <w:lang w:val="es-ES"/>
        </w:rPr>
        <w:t>10.</w:t>
      </w:r>
      <w:r>
        <w:rPr>
          <w:lang w:val="es-ES"/>
        </w:rPr>
        <w:t>工程质量保修书</w:t>
      </w:r>
    </w:p>
    <w:p w:rsidR="00DC60E3" w:rsidRDefault="00053CCA">
      <w:pPr>
        <w:autoSpaceDE w:val="0"/>
        <w:autoSpaceDN w:val="0"/>
        <w:adjustRightInd w:val="0"/>
        <w:snapToGrid w:val="0"/>
        <w:spacing w:line="400" w:lineRule="exact"/>
        <w:ind w:firstLine="0"/>
        <w:jc w:val="left"/>
        <w:rPr>
          <w:b/>
          <w:szCs w:val="22"/>
          <w:lang w:val="es-ES"/>
        </w:rPr>
      </w:pPr>
      <w:r>
        <w:rPr>
          <w:rFonts w:eastAsia="Times New Roman"/>
          <w:lang w:val="es-ES"/>
        </w:rPr>
        <w:t>10. Garantía de calidad de proyecto</w:t>
      </w:r>
    </w:p>
    <w:p w:rsidR="00DC60E3" w:rsidRPr="00053CCA" w:rsidRDefault="00053CCA">
      <w:pPr>
        <w:snapToGrid w:val="0"/>
        <w:spacing w:line="440" w:lineRule="exact"/>
        <w:ind w:firstLine="0"/>
        <w:jc w:val="left"/>
        <w:rPr>
          <w:bCs/>
          <w:szCs w:val="22"/>
          <w:lang w:val="es-MX"/>
        </w:rPr>
      </w:pPr>
      <w:r w:rsidRPr="00053CCA">
        <w:rPr>
          <w:rFonts w:hint="eastAsia"/>
          <w:bCs/>
          <w:szCs w:val="22"/>
          <w:lang w:val="es-MX"/>
        </w:rPr>
        <w:t>11.</w:t>
      </w:r>
      <w:r>
        <w:rPr>
          <w:rFonts w:hint="eastAsia"/>
          <w:bCs/>
          <w:szCs w:val="22"/>
        </w:rPr>
        <w:t>总包技术条款要求</w:t>
      </w:r>
    </w:p>
    <w:p w:rsidR="00DC60E3" w:rsidRPr="00053CCA" w:rsidRDefault="00053CCA">
      <w:pPr>
        <w:pStyle w:val="Sangranormal"/>
        <w:ind w:firstLineChars="0" w:firstLine="0"/>
        <w:rPr>
          <w:lang w:val="es-MX"/>
        </w:rPr>
      </w:pPr>
      <w:r w:rsidRPr="00053CCA">
        <w:rPr>
          <w:lang w:val="es-MX"/>
        </w:rPr>
        <w:t>11. Criterios técnicos entregados por HBP</w:t>
      </w:r>
    </w:p>
    <w:p w:rsidR="00DC60E3" w:rsidRDefault="00053CCA">
      <w:pPr>
        <w:snapToGrid w:val="0"/>
        <w:spacing w:line="440" w:lineRule="exact"/>
        <w:ind w:firstLine="0"/>
        <w:jc w:val="left"/>
        <w:rPr>
          <w:snapToGrid w:val="0"/>
          <w:lang w:val="es-ES"/>
        </w:rPr>
      </w:pPr>
      <w:r>
        <w:rPr>
          <w:b/>
          <w:lang w:val="es-ES"/>
        </w:rPr>
        <w:t xml:space="preserve">    </w:t>
      </w:r>
      <w:r>
        <w:rPr>
          <w:b/>
          <w:lang w:val="es-ES"/>
        </w:rPr>
        <w:t>（以下无正文）</w:t>
      </w:r>
    </w:p>
    <w:p w:rsidR="00DC60E3" w:rsidRDefault="00053CCA">
      <w:pPr>
        <w:snapToGrid w:val="0"/>
        <w:spacing w:line="440" w:lineRule="exact"/>
        <w:ind w:firstLine="0"/>
        <w:jc w:val="left"/>
        <w:rPr>
          <w:b/>
          <w:szCs w:val="22"/>
          <w:lang w:val="es-ES"/>
        </w:rPr>
      </w:pPr>
      <w:r>
        <w:rPr>
          <w:rFonts w:eastAsia="Times New Roman"/>
          <w:b/>
          <w:lang w:val="es-ES"/>
        </w:rPr>
        <w:t>(No hay texto a continuación)</w:t>
      </w:r>
    </w:p>
    <w:p w:rsidR="00DC60E3" w:rsidRDefault="00DC60E3">
      <w:pPr>
        <w:snapToGrid w:val="0"/>
        <w:spacing w:line="440" w:lineRule="exact"/>
        <w:ind w:firstLine="0"/>
        <w:jc w:val="left"/>
        <w:rPr>
          <w:b/>
          <w:szCs w:val="22"/>
          <w:lang w:val="es-ES"/>
        </w:rPr>
      </w:pPr>
    </w:p>
    <w:p w:rsidR="00DC60E3" w:rsidRDefault="00053CCA">
      <w:pPr>
        <w:snapToGrid w:val="0"/>
        <w:spacing w:line="440" w:lineRule="exact"/>
        <w:ind w:firstLineChars="200" w:firstLine="482"/>
        <w:jc w:val="left"/>
        <w:rPr>
          <w:snapToGrid w:val="0"/>
          <w:lang w:val="es-ES"/>
        </w:rPr>
      </w:pPr>
      <w:r>
        <w:rPr>
          <w:b/>
          <w:lang w:val="es-ES"/>
        </w:rPr>
        <w:t>甲方</w:t>
      </w:r>
      <w:r>
        <w:rPr>
          <w:lang w:val="es-ES"/>
        </w:rPr>
        <w:t>：（盖章）</w:t>
      </w:r>
      <w:r>
        <w:rPr>
          <w:lang w:val="es-ES"/>
        </w:rPr>
        <w:t xml:space="preserve">                             </w:t>
      </w:r>
    </w:p>
    <w:p w:rsidR="00DC60E3" w:rsidRDefault="00053CCA">
      <w:pPr>
        <w:snapToGrid w:val="0"/>
        <w:spacing w:line="440" w:lineRule="exact"/>
        <w:ind w:firstLineChars="200" w:firstLine="482"/>
        <w:jc w:val="left"/>
        <w:rPr>
          <w:szCs w:val="22"/>
          <w:lang w:val="es-ES"/>
        </w:rPr>
      </w:pPr>
      <w:r>
        <w:rPr>
          <w:rFonts w:hint="eastAsia"/>
          <w:b/>
          <w:lang w:val="es-ES"/>
        </w:rPr>
        <w:t>Parte</w:t>
      </w:r>
      <w:r>
        <w:rPr>
          <w:rFonts w:eastAsia="Times New Roman"/>
          <w:b/>
          <w:lang w:val="es-ES"/>
        </w:rPr>
        <w:t xml:space="preserve"> A: (sello)</w:t>
      </w:r>
    </w:p>
    <w:p w:rsidR="00DC60E3" w:rsidRDefault="00053CCA">
      <w:pPr>
        <w:spacing w:line="440" w:lineRule="exact"/>
        <w:ind w:firstLineChars="200" w:firstLine="480"/>
        <w:jc w:val="left"/>
        <w:rPr>
          <w:snapToGrid w:val="0"/>
          <w:lang w:val="es-ES"/>
        </w:rPr>
      </w:pPr>
      <w:r>
        <w:rPr>
          <w:lang w:val="es-ES"/>
        </w:rPr>
        <w:t>法定代表人或其委托代理人（签字）：</w:t>
      </w:r>
    </w:p>
    <w:p w:rsidR="00DC60E3" w:rsidRDefault="00053CCA">
      <w:pPr>
        <w:spacing w:line="440" w:lineRule="exact"/>
        <w:ind w:firstLineChars="200" w:firstLine="480"/>
        <w:jc w:val="left"/>
        <w:rPr>
          <w:szCs w:val="22"/>
          <w:lang w:val="es-ES"/>
        </w:rPr>
      </w:pPr>
      <w:r>
        <w:rPr>
          <w:rFonts w:eastAsia="Times New Roman"/>
          <w:lang w:val="es-ES"/>
        </w:rPr>
        <w:t>Representante legal o representante autorizado (firma):</w:t>
      </w:r>
    </w:p>
    <w:p w:rsidR="00DC60E3" w:rsidRDefault="00053CCA">
      <w:pPr>
        <w:spacing w:line="440" w:lineRule="exact"/>
        <w:ind w:firstLineChars="200" w:firstLine="480"/>
        <w:jc w:val="left"/>
        <w:rPr>
          <w:snapToGrid w:val="0"/>
          <w:lang w:val="es-ES"/>
        </w:rPr>
      </w:pPr>
      <w:r>
        <w:rPr>
          <w:lang w:val="es-ES"/>
        </w:rPr>
        <w:t>签订日期</w:t>
      </w:r>
      <w:r>
        <w:rPr>
          <w:lang w:val="es-ES"/>
        </w:rPr>
        <w:t xml:space="preserve">:           </w:t>
      </w:r>
    </w:p>
    <w:p w:rsidR="00DC60E3" w:rsidRDefault="00053CCA">
      <w:pPr>
        <w:spacing w:line="440" w:lineRule="exact"/>
        <w:ind w:firstLineChars="200" w:firstLine="480"/>
        <w:jc w:val="left"/>
        <w:rPr>
          <w:szCs w:val="22"/>
          <w:lang w:val="es-ES"/>
        </w:rPr>
      </w:pPr>
      <w:r>
        <w:rPr>
          <w:rFonts w:eastAsia="Times New Roman"/>
          <w:lang w:val="es-ES"/>
        </w:rPr>
        <w:t>Fecha de firma:</w:t>
      </w:r>
    </w:p>
    <w:p w:rsidR="00DC60E3" w:rsidRDefault="00DC60E3">
      <w:pPr>
        <w:spacing w:line="440" w:lineRule="exact"/>
        <w:ind w:firstLine="0"/>
        <w:jc w:val="left"/>
        <w:rPr>
          <w:szCs w:val="22"/>
          <w:lang w:val="es-ES"/>
        </w:rPr>
      </w:pPr>
    </w:p>
    <w:p w:rsidR="00DC60E3" w:rsidRDefault="00053CCA">
      <w:pPr>
        <w:spacing w:line="440" w:lineRule="exact"/>
        <w:ind w:firstLineChars="200" w:firstLine="482"/>
        <w:jc w:val="left"/>
        <w:rPr>
          <w:snapToGrid w:val="0"/>
          <w:lang w:val="es-ES"/>
        </w:rPr>
      </w:pPr>
      <w:r>
        <w:rPr>
          <w:b/>
          <w:lang w:val="es-ES"/>
        </w:rPr>
        <w:t>乙方</w:t>
      </w:r>
      <w:r>
        <w:rPr>
          <w:lang w:val="es-ES"/>
        </w:rPr>
        <w:t>：（盖章）</w:t>
      </w:r>
    </w:p>
    <w:p w:rsidR="00DC60E3" w:rsidRDefault="00053CCA">
      <w:pPr>
        <w:spacing w:line="440" w:lineRule="exact"/>
        <w:ind w:firstLineChars="200" w:firstLine="482"/>
        <w:jc w:val="left"/>
        <w:rPr>
          <w:szCs w:val="22"/>
          <w:lang w:val="es-ES"/>
        </w:rPr>
      </w:pPr>
      <w:r>
        <w:rPr>
          <w:rFonts w:hint="eastAsia"/>
          <w:b/>
          <w:lang w:val="es-ES"/>
        </w:rPr>
        <w:t>Parte</w:t>
      </w:r>
      <w:r>
        <w:rPr>
          <w:rFonts w:eastAsia="Times New Roman"/>
          <w:b/>
          <w:lang w:val="es-ES"/>
        </w:rPr>
        <w:t xml:space="preserve"> B: (sello)</w:t>
      </w:r>
    </w:p>
    <w:p w:rsidR="00DC60E3" w:rsidRDefault="00053CCA">
      <w:pPr>
        <w:spacing w:line="440" w:lineRule="exact"/>
        <w:ind w:firstLineChars="200" w:firstLine="480"/>
        <w:jc w:val="left"/>
        <w:rPr>
          <w:snapToGrid w:val="0"/>
          <w:lang w:val="es-ES"/>
        </w:rPr>
      </w:pPr>
      <w:r>
        <w:rPr>
          <w:lang w:val="es-ES"/>
        </w:rPr>
        <w:t>法定代表人或其委托代理人（签字）：</w:t>
      </w:r>
    </w:p>
    <w:p w:rsidR="00DC60E3" w:rsidRDefault="00053CCA">
      <w:pPr>
        <w:spacing w:line="440" w:lineRule="exact"/>
        <w:ind w:firstLineChars="200" w:firstLine="480"/>
        <w:jc w:val="left"/>
        <w:rPr>
          <w:szCs w:val="22"/>
          <w:lang w:val="es-ES"/>
        </w:rPr>
      </w:pPr>
      <w:r>
        <w:rPr>
          <w:rFonts w:eastAsia="Times New Roman"/>
          <w:lang w:val="es-ES"/>
        </w:rPr>
        <w:t>Representante legal o representante autorizado (firma):</w:t>
      </w:r>
    </w:p>
    <w:p w:rsidR="00DC60E3" w:rsidRDefault="00053CCA">
      <w:pPr>
        <w:spacing w:line="440" w:lineRule="exact"/>
        <w:ind w:firstLineChars="200" w:firstLine="480"/>
        <w:jc w:val="left"/>
        <w:rPr>
          <w:snapToGrid w:val="0"/>
          <w:lang w:val="es-ES"/>
        </w:rPr>
      </w:pPr>
      <w:r>
        <w:rPr>
          <w:lang w:val="es-ES"/>
        </w:rPr>
        <w:t>签订日期</w:t>
      </w:r>
      <w:r>
        <w:rPr>
          <w:lang w:val="es-ES"/>
        </w:rPr>
        <w:t xml:space="preserve">:       </w:t>
      </w:r>
    </w:p>
    <w:p w:rsidR="00DC60E3" w:rsidRDefault="00053CCA">
      <w:pPr>
        <w:spacing w:line="440" w:lineRule="exact"/>
        <w:ind w:firstLineChars="200" w:firstLine="480"/>
        <w:jc w:val="left"/>
        <w:rPr>
          <w:lang w:val="es-ES"/>
        </w:rPr>
      </w:pPr>
      <w:r>
        <w:rPr>
          <w:rFonts w:eastAsia="Times New Roman"/>
          <w:lang w:val="es-ES"/>
        </w:rPr>
        <w:t>Fecha de firma:</w:t>
      </w:r>
    </w:p>
    <w:p w:rsidR="00DC60E3" w:rsidRDefault="00053CCA">
      <w:pPr>
        <w:spacing w:line="440" w:lineRule="exact"/>
        <w:ind w:firstLineChars="200" w:firstLine="480"/>
        <w:jc w:val="left"/>
        <w:rPr>
          <w:szCs w:val="22"/>
          <w:lang w:val="es-ES"/>
        </w:rPr>
        <w:sectPr w:rsidR="00DC60E3">
          <w:pgSz w:w="11906" w:h="16838"/>
          <w:pgMar w:top="1418" w:right="1418" w:bottom="1418" w:left="1418" w:header="851" w:footer="680" w:gutter="0"/>
          <w:cols w:space="708"/>
          <w:titlePg/>
          <w:docGrid w:type="linesAndChars" w:linePitch="312"/>
        </w:sectPr>
      </w:pPr>
      <w:r>
        <w:rPr>
          <w:lang w:val="es-ES"/>
        </w:rPr>
        <w:t xml:space="preserve">    </w:t>
      </w:r>
    </w:p>
    <w:p w:rsidR="00DC60E3" w:rsidRDefault="00053CCA">
      <w:pPr>
        <w:pStyle w:val="Ttulo1"/>
        <w:rPr>
          <w:lang w:val="es-ES"/>
        </w:rPr>
      </w:pPr>
      <w:bookmarkStart w:id="1029" w:name="_Toc18445"/>
      <w:bookmarkStart w:id="1030" w:name="_Toc19535"/>
      <w:bookmarkStart w:id="1031" w:name="_Toc15779"/>
      <w:bookmarkStart w:id="1032" w:name="_Toc26543"/>
      <w:bookmarkStart w:id="1033" w:name="_Toc117170317"/>
      <w:bookmarkStart w:id="1034" w:name="_Toc184635136"/>
      <w:bookmarkStart w:id="1035" w:name="_Toc10373"/>
      <w:bookmarkStart w:id="1036" w:name="_Toc460227046"/>
      <w:bookmarkStart w:id="1037" w:name="_Toc10206"/>
      <w:bookmarkStart w:id="1038" w:name="_Toc464463142"/>
      <w:bookmarkStart w:id="1039" w:name="_Toc21827"/>
      <w:bookmarkStart w:id="1040" w:name="_Toc31973"/>
      <w:bookmarkStart w:id="1041" w:name="_Toc16191"/>
      <w:bookmarkStart w:id="1042" w:name="_Toc28158"/>
      <w:bookmarkStart w:id="1043" w:name="_Toc174"/>
      <w:r>
        <w:rPr>
          <w:lang w:val="es-ES"/>
        </w:rPr>
        <w:lastRenderedPageBreak/>
        <w:t>第</w:t>
      </w:r>
      <w:r>
        <w:rPr>
          <w:rFonts w:hint="eastAsia"/>
          <w:lang w:val="es-ES"/>
        </w:rPr>
        <w:t>四部分</w:t>
      </w:r>
      <w:r>
        <w:rPr>
          <w:lang w:val="es-ES"/>
        </w:rPr>
        <w:t xml:space="preserve"> </w:t>
      </w:r>
      <w:r>
        <w:rPr>
          <w:lang w:val="es-ES"/>
        </w:rPr>
        <w:t>工程量清单</w:t>
      </w:r>
      <w:bookmarkStart w:id="1044" w:name="_Toc460921420"/>
      <w:bookmarkStart w:id="1045" w:name="_Toc10337"/>
      <w:bookmarkStart w:id="1046" w:name="_Toc184635124"/>
      <w:bookmarkStart w:id="1047" w:name="_Toc18415"/>
      <w:bookmarkStart w:id="1048" w:name="_Toc464463139"/>
      <w:bookmarkStart w:id="1049" w:name="_Toc14291"/>
      <w:bookmarkStart w:id="1050" w:name="_Toc6702"/>
      <w:bookmarkStart w:id="1051" w:name="_Toc30975"/>
      <w:bookmarkStart w:id="1052" w:name="_Toc12068"/>
      <w:bookmarkStart w:id="1053" w:name="_Toc32099"/>
      <w:bookmarkStart w:id="1054" w:name="_Toc11970"/>
      <w:bookmarkEnd w:id="1029"/>
      <w:bookmarkEnd w:id="1030"/>
      <w:bookmarkEnd w:id="1031"/>
      <w:bookmarkEnd w:id="1032"/>
    </w:p>
    <w:p w:rsidR="00DC60E3" w:rsidRDefault="00053CCA">
      <w:pPr>
        <w:pStyle w:val="Ttulo1"/>
        <w:rPr>
          <w:b/>
          <w:color w:val="000000"/>
          <w:lang w:val="es-ES"/>
        </w:rPr>
      </w:pPr>
      <w:bookmarkStart w:id="1055" w:name="_Toc1506"/>
      <w:bookmarkStart w:id="1056" w:name="_Toc27945"/>
      <w:bookmarkStart w:id="1057" w:name="_Toc17150"/>
      <w:bookmarkStart w:id="1058" w:name="_Toc6978"/>
      <w:r>
        <w:rPr>
          <w:rFonts w:eastAsia="Times New Roman"/>
          <w:lang w:val="es-ES"/>
        </w:rPr>
        <w:t xml:space="preserve">Capítulo </w:t>
      </w:r>
      <w:r>
        <w:rPr>
          <w:rFonts w:eastAsia="SimSun"/>
          <w:lang w:val="es-ES"/>
        </w:rPr>
        <w:t>I</w:t>
      </w:r>
      <w:r>
        <w:rPr>
          <w:rFonts w:eastAsia="Times New Roman"/>
          <w:lang w:val="es-ES"/>
        </w:rPr>
        <w:t>V Lista de cantidad de obras</w:t>
      </w:r>
      <w:bookmarkEnd w:id="103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rsidR="00DC60E3" w:rsidRDefault="00053CCA">
      <w:pPr>
        <w:pStyle w:val="Ttulo2"/>
        <w:spacing w:beforeLines="50" w:before="163" w:after="0"/>
        <w:ind w:firstLine="0"/>
        <w:jc w:val="left"/>
        <w:rPr>
          <w:snapToGrid w:val="0"/>
          <w:lang w:val="es-ES"/>
        </w:rPr>
      </w:pPr>
      <w:bookmarkStart w:id="1059" w:name="_Toc12196"/>
      <w:bookmarkStart w:id="1060" w:name="_Toc18581"/>
      <w:bookmarkStart w:id="1061" w:name="_Toc19890"/>
      <w:bookmarkStart w:id="1062" w:name="_Toc2247"/>
      <w:bookmarkStart w:id="1063" w:name="_Toc117170318"/>
      <w:r>
        <w:rPr>
          <w:lang w:val="es-ES"/>
        </w:rPr>
        <w:t>1.</w:t>
      </w:r>
      <w:r>
        <w:rPr>
          <w:lang w:val="es-ES"/>
        </w:rPr>
        <w:t>工程量清单说明</w:t>
      </w:r>
      <w:bookmarkEnd w:id="1059"/>
      <w:bookmarkEnd w:id="1060"/>
      <w:bookmarkEnd w:id="1061"/>
      <w:bookmarkEnd w:id="1062"/>
    </w:p>
    <w:p w:rsidR="00DC60E3" w:rsidRDefault="00053CCA">
      <w:pPr>
        <w:pStyle w:val="Ttulo2"/>
        <w:spacing w:before="0" w:afterLines="50" w:after="163"/>
        <w:ind w:firstLine="0"/>
        <w:jc w:val="left"/>
        <w:rPr>
          <w:lang w:val="es-ES"/>
        </w:rPr>
      </w:pPr>
      <w:bookmarkStart w:id="1064" w:name="_Toc30208"/>
      <w:bookmarkStart w:id="1065" w:name="_Toc11754"/>
      <w:bookmarkStart w:id="1066" w:name="_Toc152042555"/>
      <w:bookmarkStart w:id="1067" w:name="_Toc247085856"/>
      <w:bookmarkStart w:id="1068" w:name="_Toc246997084"/>
      <w:bookmarkStart w:id="1069" w:name="_Toc179632790"/>
      <w:bookmarkStart w:id="1070" w:name="_Toc144974835"/>
      <w:bookmarkStart w:id="1071" w:name="_Toc16619"/>
      <w:bookmarkStart w:id="1072" w:name="_Toc152045773"/>
      <w:bookmarkStart w:id="1073" w:name="_Toc2032"/>
      <w:r>
        <w:rPr>
          <w:rFonts w:eastAsia="Times New Roman"/>
          <w:lang w:val="es-ES"/>
        </w:rPr>
        <w:t>1. Descripción de la lista de cantidad de obras</w:t>
      </w:r>
      <w:bookmarkEnd w:id="1063"/>
      <w:bookmarkEnd w:id="1064"/>
      <w:bookmarkEnd w:id="1065"/>
      <w:bookmarkEnd w:id="1066"/>
      <w:bookmarkEnd w:id="1067"/>
      <w:bookmarkEnd w:id="1068"/>
      <w:bookmarkEnd w:id="1069"/>
      <w:bookmarkEnd w:id="1070"/>
      <w:bookmarkEnd w:id="1071"/>
      <w:bookmarkEnd w:id="1072"/>
      <w:bookmarkEnd w:id="1073"/>
    </w:p>
    <w:p w:rsidR="00DC60E3" w:rsidRDefault="00053CCA">
      <w:pPr>
        <w:ind w:firstLineChars="200" w:firstLine="480"/>
        <w:jc w:val="left"/>
        <w:rPr>
          <w:snapToGrid w:val="0"/>
          <w:lang w:val="es-ES"/>
        </w:rPr>
      </w:pPr>
      <w:r>
        <w:rPr>
          <w:lang w:val="es-ES"/>
        </w:rPr>
        <w:t xml:space="preserve">1.1 </w:t>
      </w:r>
      <w:r>
        <w:rPr>
          <w:lang w:val="es-ES"/>
        </w:rPr>
        <w:t>本工程量清单是根据招标文件中包括的、有合同约束力的图纸以及有关工程量清单的国家标准、行业标准、合同条款中约定的工程量计算规则编制。约定计量规则中没有的子目，其工程量</w:t>
      </w:r>
      <w:r>
        <w:rPr>
          <w:u w:val="single"/>
          <w:lang w:val="es-ES"/>
        </w:rPr>
        <w:t>按照有合同约束力的</w:t>
      </w:r>
      <w:r>
        <w:rPr>
          <w:rFonts w:hint="eastAsia"/>
          <w:u w:val="single"/>
          <w:lang w:val="es-ES"/>
        </w:rPr>
        <w:t>施工</w:t>
      </w:r>
      <w:r>
        <w:rPr>
          <w:u w:val="single"/>
          <w:lang w:val="es-ES"/>
        </w:rPr>
        <w:t>图纸所标示尺寸的理论净量计算</w:t>
      </w:r>
      <w:r>
        <w:rPr>
          <w:lang w:val="es-ES"/>
        </w:rPr>
        <w:t>。</w:t>
      </w:r>
    </w:p>
    <w:p w:rsidR="00DC60E3" w:rsidRDefault="00053CCA">
      <w:pPr>
        <w:ind w:firstLineChars="200" w:firstLine="480"/>
        <w:jc w:val="left"/>
        <w:rPr>
          <w:lang w:val="es-ES"/>
        </w:rPr>
      </w:pPr>
      <w:r>
        <w:rPr>
          <w:rFonts w:eastAsia="Times New Roman"/>
          <w:lang w:val="es-ES"/>
        </w:rPr>
        <w:t xml:space="preserve">1.1 La lista de cantidad de obras del presente proyecto se compila según los planos incluidos en el pliego de bases y condiciones y relacionados con el contrato y las normas nacionales, normas industriales de lista de cantidad de obras y las reglas de cálculo de cantidad de obras acordadas en las disposiciones contractuales. Para los subelementos que no existen en las reglas de medición acordadas, su cantidad de obras se calculará según la cantidad neta teórica de las dimensiones marcadas en el plano </w:t>
      </w:r>
      <w:r>
        <w:rPr>
          <w:rFonts w:asciiTheme="minorEastAsia" w:eastAsiaTheme="minorEastAsia" w:hAnsiTheme="minorEastAsia" w:hint="eastAsia"/>
          <w:lang w:val="es-ES"/>
        </w:rPr>
        <w:t>de</w:t>
      </w:r>
      <w:r>
        <w:rPr>
          <w:rFonts w:eastAsia="Times New Roman"/>
          <w:lang w:val="es-ES"/>
        </w:rPr>
        <w:t xml:space="preserve"> construcci</w:t>
      </w:r>
      <w:r>
        <w:rPr>
          <w:rFonts w:eastAsia="Times New Roman"/>
          <w:lang w:val="es-MX"/>
        </w:rPr>
        <w:t>ón</w:t>
      </w:r>
      <w:r>
        <w:rPr>
          <w:rFonts w:eastAsia="Times New Roman"/>
          <w:lang w:val="es-ES"/>
        </w:rPr>
        <w:t>con vinculación del contrato.</w:t>
      </w:r>
    </w:p>
    <w:p w:rsidR="00DC60E3" w:rsidRDefault="00053CCA">
      <w:pPr>
        <w:ind w:firstLineChars="200" w:firstLine="480"/>
        <w:jc w:val="left"/>
        <w:rPr>
          <w:snapToGrid w:val="0"/>
          <w:lang w:val="es-ES"/>
        </w:rPr>
      </w:pPr>
      <w:r>
        <w:rPr>
          <w:lang w:val="es-ES"/>
        </w:rPr>
        <w:t xml:space="preserve">1.2 </w:t>
      </w:r>
      <w:r>
        <w:rPr>
          <w:lang w:val="es-ES"/>
        </w:rPr>
        <w:t>本工程量清单应与招标文件的投标人须知、合同条款、技术标准和要求及图纸等一起阅读和理解。</w:t>
      </w:r>
    </w:p>
    <w:p w:rsidR="00DC60E3" w:rsidRDefault="00053CCA">
      <w:pPr>
        <w:ind w:firstLineChars="200" w:firstLine="480"/>
        <w:jc w:val="left"/>
        <w:rPr>
          <w:lang w:val="es-ES"/>
        </w:rPr>
      </w:pPr>
      <w:r>
        <w:rPr>
          <w:rFonts w:eastAsia="Times New Roman"/>
          <w:lang w:val="es-ES"/>
        </w:rPr>
        <w:t>1.2 La presente lista de cantidad de obras debe leerse y entenderse junto con las Instrucciones al Oferente, las disposiciones contractuales, las normas técnicas y los requisitos y planos en el pliego de bases y condiciones.</w:t>
      </w:r>
    </w:p>
    <w:p w:rsidR="00DC60E3" w:rsidRDefault="00053CCA">
      <w:pPr>
        <w:ind w:firstLineChars="200" w:firstLine="480"/>
        <w:jc w:val="left"/>
        <w:rPr>
          <w:snapToGrid w:val="0"/>
          <w:lang w:val="es-ES"/>
        </w:rPr>
      </w:pPr>
      <w:r>
        <w:rPr>
          <w:lang w:val="es-ES"/>
        </w:rPr>
        <w:t xml:space="preserve">1.3 </w:t>
      </w:r>
      <w:r>
        <w:rPr>
          <w:lang w:val="es-ES"/>
        </w:rPr>
        <w:t>本工程量清单仅是投标报价的共同基础，实际工程计量和工程价款的支付应遵循招标文件的</w:t>
      </w:r>
      <w:r>
        <w:rPr>
          <w:lang w:val="es-ES"/>
        </w:rPr>
        <w:t>“</w:t>
      </w:r>
      <w:r>
        <w:rPr>
          <w:lang w:val="es-ES"/>
        </w:rPr>
        <w:t>合同条款</w:t>
      </w:r>
      <w:r>
        <w:rPr>
          <w:lang w:val="es-ES"/>
        </w:rPr>
        <w:t>”</w:t>
      </w:r>
      <w:r>
        <w:rPr>
          <w:lang w:val="es-ES"/>
        </w:rPr>
        <w:t>约定和</w:t>
      </w:r>
      <w:r>
        <w:rPr>
          <w:lang w:val="es-ES"/>
        </w:rPr>
        <w:t>“</w:t>
      </w:r>
      <w:r>
        <w:rPr>
          <w:lang w:val="es-ES"/>
        </w:rPr>
        <w:t>技术标准和要求</w:t>
      </w:r>
      <w:r>
        <w:rPr>
          <w:lang w:val="es-ES"/>
        </w:rPr>
        <w:t>”</w:t>
      </w:r>
      <w:r>
        <w:rPr>
          <w:lang w:val="es-ES"/>
        </w:rPr>
        <w:t>的有关规定。</w:t>
      </w:r>
    </w:p>
    <w:p w:rsidR="00DC60E3" w:rsidRDefault="00053CCA">
      <w:pPr>
        <w:ind w:firstLineChars="200" w:firstLine="480"/>
        <w:jc w:val="left"/>
        <w:rPr>
          <w:lang w:val="es-ES"/>
        </w:rPr>
      </w:pPr>
      <w:r>
        <w:rPr>
          <w:rFonts w:eastAsia="Times New Roman"/>
          <w:lang w:val="es-ES"/>
        </w:rPr>
        <w:t>1.3 La presente lista de cantidad de obras solo es la base común de la cotización de la oferta, el cálculo de cantidad real de obras y el pago de precios del proyecto deben cumplir con lo acordado en las "Disposiciones contractuales" y "Normas técnicas y requisitos" en el pliego de bases y condiciones.</w:t>
      </w:r>
    </w:p>
    <w:p w:rsidR="00DC60E3" w:rsidRDefault="00053CCA">
      <w:pPr>
        <w:ind w:firstLineChars="200" w:firstLine="480"/>
        <w:jc w:val="left"/>
        <w:rPr>
          <w:snapToGrid w:val="0"/>
          <w:lang w:val="es-ES"/>
        </w:rPr>
      </w:pPr>
      <w:r>
        <w:rPr>
          <w:lang w:val="es-ES"/>
        </w:rPr>
        <w:t xml:space="preserve">1.4 </w:t>
      </w:r>
      <w:r>
        <w:rPr>
          <w:lang w:val="es-ES"/>
        </w:rPr>
        <w:t>补充子目工程量计算规则及子目工作内容说明：</w:t>
      </w:r>
      <w:r>
        <w:rPr>
          <w:u w:val="single"/>
          <w:lang w:val="es-ES"/>
        </w:rPr>
        <w:t xml:space="preserve">                         </w:t>
      </w:r>
      <w:r>
        <w:rPr>
          <w:lang w:val="es-ES"/>
        </w:rPr>
        <w:t>。</w:t>
      </w:r>
    </w:p>
    <w:p w:rsidR="00DC60E3" w:rsidRDefault="00053CCA">
      <w:pPr>
        <w:ind w:firstLineChars="200" w:firstLine="480"/>
        <w:jc w:val="left"/>
        <w:rPr>
          <w:lang w:val="es-ES"/>
        </w:rPr>
      </w:pPr>
      <w:r>
        <w:rPr>
          <w:rFonts w:eastAsia="Times New Roman"/>
          <w:lang w:val="es-ES"/>
        </w:rPr>
        <w:lastRenderedPageBreak/>
        <w:t>1.4 Reglas de cálculo de cantidad de obras de sub</w:t>
      </w:r>
      <w:r>
        <w:rPr>
          <w:rFonts w:eastAsiaTheme="minorEastAsia"/>
          <w:lang w:val="es-ES"/>
        </w:rPr>
        <w:t>e</w:t>
      </w:r>
      <w:r>
        <w:rPr>
          <w:rFonts w:eastAsia="Times New Roman"/>
          <w:lang w:val="es-ES"/>
        </w:rPr>
        <w:t>lementos suplementarios y la descripción del contenido de trabajo de los subelementos:                         .</w:t>
      </w:r>
    </w:p>
    <w:p w:rsidR="00DC60E3" w:rsidRDefault="00053CCA">
      <w:pPr>
        <w:pStyle w:val="Ttulo2"/>
        <w:spacing w:beforeLines="50" w:before="163" w:after="0"/>
        <w:ind w:firstLine="0"/>
        <w:jc w:val="left"/>
        <w:rPr>
          <w:lang w:val="es-ES"/>
        </w:rPr>
      </w:pPr>
      <w:bookmarkStart w:id="1074" w:name="_Toc14003"/>
      <w:bookmarkStart w:id="1075" w:name="_Toc23408"/>
      <w:bookmarkStart w:id="1076" w:name="_Toc17040"/>
      <w:bookmarkStart w:id="1077" w:name="_Toc20988"/>
      <w:bookmarkStart w:id="1078" w:name="_Toc117170319"/>
      <w:r>
        <w:rPr>
          <w:lang w:val="es-ES"/>
        </w:rPr>
        <w:t>2.</w:t>
      </w:r>
      <w:r>
        <w:rPr>
          <w:rFonts w:hint="eastAsia"/>
          <w:lang w:val="es-ES"/>
        </w:rPr>
        <w:t>工程量清单计价</w:t>
      </w:r>
      <w:r>
        <w:rPr>
          <w:lang w:val="es-ES"/>
        </w:rPr>
        <w:t>说明</w:t>
      </w:r>
      <w:bookmarkEnd w:id="1074"/>
      <w:bookmarkEnd w:id="1075"/>
      <w:bookmarkEnd w:id="1076"/>
      <w:bookmarkEnd w:id="1077"/>
    </w:p>
    <w:p w:rsidR="00DC60E3" w:rsidRDefault="00053CCA">
      <w:pPr>
        <w:pStyle w:val="Ttulo2"/>
        <w:spacing w:before="0" w:afterLines="50" w:after="163"/>
        <w:ind w:firstLine="0"/>
        <w:jc w:val="left"/>
        <w:rPr>
          <w:lang w:val="es-ES"/>
        </w:rPr>
      </w:pPr>
      <w:bookmarkStart w:id="1079" w:name="_Toc179632791"/>
      <w:bookmarkStart w:id="1080" w:name="_Toc296602589"/>
      <w:bookmarkStart w:id="1081" w:name="_Toc246997085"/>
      <w:bookmarkStart w:id="1082" w:name="_Toc25798"/>
      <w:bookmarkStart w:id="1083" w:name="_Toc144974836"/>
      <w:bookmarkStart w:id="1084" w:name="_Toc152042556"/>
      <w:bookmarkStart w:id="1085" w:name="_Toc152045774"/>
      <w:bookmarkStart w:id="1086" w:name="_Toc246996342"/>
      <w:bookmarkStart w:id="1087" w:name="_Toc247085857"/>
      <w:bookmarkStart w:id="1088" w:name="_Toc16821"/>
      <w:bookmarkStart w:id="1089" w:name="_Toc4065"/>
      <w:bookmarkStart w:id="1090" w:name="_Toc303"/>
      <w:r>
        <w:rPr>
          <w:rFonts w:eastAsia="Times New Roman"/>
          <w:lang w:val="es-ES"/>
        </w:rPr>
        <w:t>2. Descripción de cotización de la oferta</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rsidR="00DC60E3" w:rsidRDefault="00053CCA">
      <w:pPr>
        <w:ind w:firstLineChars="200" w:firstLine="480"/>
        <w:jc w:val="left"/>
        <w:rPr>
          <w:snapToGrid w:val="0"/>
          <w:lang w:val="es-ES"/>
        </w:rPr>
      </w:pPr>
      <w:r>
        <w:rPr>
          <w:lang w:val="es-ES"/>
        </w:rPr>
        <w:t xml:space="preserve">2.1 </w:t>
      </w:r>
      <w:r>
        <w:rPr>
          <w:lang w:val="es-ES"/>
        </w:rPr>
        <w:t>工程量清单中的每一子目须填入单价或价格，且只允许有一个</w:t>
      </w:r>
      <w:r>
        <w:rPr>
          <w:rFonts w:hint="eastAsia"/>
          <w:lang w:val="es-ES"/>
        </w:rPr>
        <w:t>价格</w:t>
      </w:r>
      <w:r>
        <w:rPr>
          <w:lang w:val="es-ES"/>
        </w:rPr>
        <w:t>。</w:t>
      </w:r>
    </w:p>
    <w:p w:rsidR="00DC60E3" w:rsidRDefault="00053CCA">
      <w:pPr>
        <w:ind w:firstLineChars="200" w:firstLine="480"/>
        <w:jc w:val="left"/>
        <w:rPr>
          <w:lang w:val="es-ES"/>
        </w:rPr>
      </w:pPr>
      <w:r>
        <w:rPr>
          <w:rFonts w:eastAsia="Times New Roman"/>
          <w:lang w:val="es-ES"/>
        </w:rPr>
        <w:t>2.1 En la lista de cantidad de obras, se debe rellenar el precio unitario o el precio en cada subelemento, y solo se permite un precio.</w:t>
      </w:r>
    </w:p>
    <w:p w:rsidR="00DC60E3" w:rsidRDefault="00053CCA">
      <w:pPr>
        <w:ind w:firstLineChars="200" w:firstLine="480"/>
        <w:jc w:val="left"/>
        <w:rPr>
          <w:snapToGrid w:val="0"/>
          <w:lang w:val="es-ES"/>
        </w:rPr>
      </w:pPr>
      <w:r>
        <w:rPr>
          <w:lang w:val="es-ES"/>
        </w:rPr>
        <w:t xml:space="preserve">2.2 </w:t>
      </w:r>
      <w:r>
        <w:rPr>
          <w:lang w:val="es-ES"/>
        </w:rPr>
        <w:t>工程量清单中</w:t>
      </w:r>
      <w:r>
        <w:rPr>
          <w:rFonts w:hint="eastAsia"/>
          <w:lang w:val="es-ES"/>
        </w:rPr>
        <w:t>标明</w:t>
      </w:r>
      <w:r>
        <w:rPr>
          <w:lang w:val="es-ES"/>
        </w:rPr>
        <w:t>的单价或金额，应包括所需的</w:t>
      </w:r>
      <w:r>
        <w:rPr>
          <w:u w:val="single"/>
          <w:lang w:val="es-ES"/>
        </w:rPr>
        <w:t>人工费、材料和施工机具使用费和企业管理费、利润以及一定范围内的风险费用等</w:t>
      </w:r>
      <w:r>
        <w:rPr>
          <w:lang w:val="es-ES"/>
        </w:rPr>
        <w:t>。</w:t>
      </w:r>
    </w:p>
    <w:p w:rsidR="00DC60E3" w:rsidRDefault="00053CCA">
      <w:pPr>
        <w:ind w:firstLineChars="200" w:firstLine="480"/>
        <w:jc w:val="left"/>
        <w:rPr>
          <w:lang w:val="es-ES"/>
        </w:rPr>
      </w:pPr>
      <w:r>
        <w:rPr>
          <w:rFonts w:eastAsia="Times New Roman"/>
          <w:lang w:val="es-ES"/>
        </w:rPr>
        <w:t>2.2 El precio unitario o importe  marcado en la lista de cantidad de obras debe abarcar los costos de mano de obra, costos de uso de materiales y aparatos de construcción necesarios y los costos de gestión empresarial, utilidades y los costos de riesgos dentro de cierto alcance.</w:t>
      </w:r>
    </w:p>
    <w:p w:rsidR="00DC60E3" w:rsidRDefault="00053CCA">
      <w:pPr>
        <w:ind w:firstLineChars="200" w:firstLine="480"/>
        <w:jc w:val="left"/>
        <w:rPr>
          <w:snapToGrid w:val="0"/>
          <w:lang w:val="es-ES"/>
        </w:rPr>
      </w:pPr>
      <w:r>
        <w:rPr>
          <w:lang w:val="es-ES"/>
        </w:rPr>
        <w:t xml:space="preserve">2.3 </w:t>
      </w:r>
      <w:r>
        <w:rPr>
          <w:lang w:val="es-ES"/>
        </w:rPr>
        <w:t>工程量清单中没有填入单价或价格的子目，</w:t>
      </w:r>
      <w:r>
        <w:rPr>
          <w:rFonts w:hint="eastAsia"/>
          <w:color w:val="000000"/>
          <w:shd w:val="clear" w:color="auto" w:fill="FFFFFF"/>
        </w:rPr>
        <w:t>或者在工程范围说明中已明确或者暗示包含</w:t>
      </w:r>
      <w:r w:rsidRPr="00053CCA">
        <w:rPr>
          <w:rFonts w:hint="eastAsia"/>
          <w:color w:val="000000"/>
          <w:shd w:val="clear" w:color="auto" w:fill="FFFFFF"/>
          <w:lang w:val="es-ES"/>
        </w:rPr>
        <w:t>，</w:t>
      </w:r>
      <w:r>
        <w:rPr>
          <w:rFonts w:hint="eastAsia"/>
          <w:color w:val="000000"/>
          <w:shd w:val="clear" w:color="auto" w:fill="FFFFFF"/>
        </w:rPr>
        <w:t>但在工程量清单中未列出的子项</w:t>
      </w:r>
      <w:r w:rsidRPr="00053CCA">
        <w:rPr>
          <w:rFonts w:hint="eastAsia"/>
          <w:color w:val="000000"/>
          <w:shd w:val="clear" w:color="auto" w:fill="FFFFFF"/>
          <w:lang w:val="es-ES"/>
        </w:rPr>
        <w:t>，</w:t>
      </w:r>
      <w:r>
        <w:rPr>
          <w:u w:val="single"/>
          <w:lang w:val="es-ES"/>
        </w:rPr>
        <w:t>其费用视为已分摊在工程量清单中其他相关子目的单价或价格之中</w:t>
      </w:r>
      <w:r>
        <w:rPr>
          <w:lang w:val="es-ES"/>
        </w:rPr>
        <w:t>。</w:t>
      </w:r>
    </w:p>
    <w:p w:rsidR="00DC60E3" w:rsidRDefault="00053CCA">
      <w:pPr>
        <w:ind w:firstLineChars="200" w:firstLine="480"/>
        <w:jc w:val="left"/>
        <w:rPr>
          <w:lang w:val="es-ES"/>
        </w:rPr>
      </w:pPr>
      <w:r>
        <w:rPr>
          <w:rFonts w:eastAsia="Times New Roman"/>
          <w:lang w:val="es-ES"/>
        </w:rPr>
        <w:t>2.3 Para los subelementos que no tiene precio unitario o precio en la lista de cantidad de obras, o los subelementos que  están claro o implicado en el alcance de trabajo, pero no se presenta en la lista de cantidad de obra,  sus costos deben considerarse como que se hayan amortizado en el precio unitario o precio de otros subelementos pertinentes de la lista de cantidad de obras.</w:t>
      </w:r>
    </w:p>
    <w:p w:rsidR="00DC60E3" w:rsidRDefault="00053CCA">
      <w:pPr>
        <w:ind w:firstLineChars="200" w:firstLine="480"/>
        <w:jc w:val="left"/>
        <w:rPr>
          <w:snapToGrid w:val="0"/>
          <w:lang w:val="es-ES"/>
        </w:rPr>
      </w:pPr>
      <w:r>
        <w:rPr>
          <w:lang w:val="es-ES"/>
        </w:rPr>
        <w:t xml:space="preserve">2.4 </w:t>
      </w:r>
      <w:r>
        <w:rPr>
          <w:lang w:val="es-ES"/>
        </w:rPr>
        <w:t>暂列金额的数量及拟用子目的说明：</w:t>
      </w:r>
      <w:r>
        <w:rPr>
          <w:u w:val="single"/>
          <w:lang w:val="es-ES"/>
        </w:rPr>
        <w:t xml:space="preserve">                                   </w:t>
      </w:r>
      <w:r>
        <w:rPr>
          <w:lang w:val="es-ES"/>
        </w:rPr>
        <w:t>。</w:t>
      </w:r>
    </w:p>
    <w:p w:rsidR="00DC60E3" w:rsidRDefault="00053CCA">
      <w:pPr>
        <w:ind w:firstLineChars="200" w:firstLine="480"/>
        <w:jc w:val="left"/>
        <w:rPr>
          <w:lang w:val="es-ES"/>
        </w:rPr>
      </w:pPr>
      <w:r>
        <w:rPr>
          <w:rFonts w:eastAsia="Times New Roman"/>
          <w:lang w:val="es-ES"/>
        </w:rPr>
        <w:t>2.4 Descripción de la cantidad de importe provisi onal y de subelementos a utilizar:                                   .</w:t>
      </w:r>
    </w:p>
    <w:p w:rsidR="00DC60E3" w:rsidRDefault="00053CCA">
      <w:pPr>
        <w:pStyle w:val="Ttulo2"/>
        <w:spacing w:beforeLines="50" w:before="163" w:after="0"/>
        <w:ind w:firstLine="0"/>
        <w:jc w:val="left"/>
        <w:rPr>
          <w:lang w:val="es-ES"/>
        </w:rPr>
      </w:pPr>
      <w:bookmarkStart w:id="1091" w:name="_Toc24594"/>
      <w:bookmarkStart w:id="1092" w:name="_Toc14999"/>
      <w:bookmarkStart w:id="1093" w:name="_Toc24007"/>
      <w:bookmarkStart w:id="1094" w:name="_Toc24511"/>
      <w:bookmarkStart w:id="1095" w:name="_Toc117170320"/>
      <w:r>
        <w:rPr>
          <w:lang w:val="es-ES"/>
        </w:rPr>
        <w:t>3.</w:t>
      </w:r>
      <w:r>
        <w:rPr>
          <w:rFonts w:hint="eastAsia"/>
          <w:lang w:val="es-ES"/>
        </w:rPr>
        <w:t>其他说明</w:t>
      </w:r>
      <w:bookmarkEnd w:id="1091"/>
      <w:bookmarkEnd w:id="1092"/>
      <w:bookmarkEnd w:id="1093"/>
      <w:bookmarkEnd w:id="1094"/>
    </w:p>
    <w:p w:rsidR="00DC60E3" w:rsidRDefault="00053CCA">
      <w:pPr>
        <w:pStyle w:val="Ttulo2"/>
        <w:spacing w:before="0" w:after="0"/>
        <w:ind w:firstLine="0"/>
        <w:jc w:val="left"/>
        <w:rPr>
          <w:rFonts w:eastAsia="Times New Roman"/>
          <w:lang w:val="es-ES"/>
        </w:rPr>
      </w:pPr>
      <w:bookmarkStart w:id="1096" w:name="_Toc246996343"/>
      <w:bookmarkStart w:id="1097" w:name="_Toc9513"/>
      <w:bookmarkStart w:id="1098" w:name="_Toc5289"/>
      <w:bookmarkStart w:id="1099" w:name="_Toc246997086"/>
      <w:bookmarkStart w:id="1100" w:name="_Toc247085858"/>
      <w:bookmarkStart w:id="1101" w:name="_Toc4803"/>
      <w:bookmarkStart w:id="1102" w:name="_Toc769"/>
      <w:bookmarkStart w:id="1103" w:name="_Toc296602590"/>
      <w:bookmarkStart w:id="1104" w:name="_Toc144974837"/>
      <w:bookmarkStart w:id="1105" w:name="_Toc152042557"/>
      <w:bookmarkEnd w:id="1095"/>
      <w:r>
        <w:rPr>
          <w:rFonts w:eastAsia="Times New Roman"/>
          <w:lang w:val="es-ES"/>
        </w:rPr>
        <w:t>3. Otras notas</w:t>
      </w:r>
      <w:bookmarkEnd w:id="1096"/>
      <w:bookmarkEnd w:id="1097"/>
      <w:bookmarkEnd w:id="1098"/>
      <w:bookmarkEnd w:id="1099"/>
      <w:bookmarkEnd w:id="1100"/>
      <w:bookmarkEnd w:id="1101"/>
      <w:bookmarkEnd w:id="1102"/>
    </w:p>
    <w:p w:rsidR="00DC60E3" w:rsidRDefault="00053CCA">
      <w:pPr>
        <w:ind w:firstLineChars="200" w:firstLine="480"/>
        <w:jc w:val="left"/>
        <w:rPr>
          <w:lang w:val="es-ES"/>
        </w:rPr>
      </w:pPr>
      <w:r>
        <w:rPr>
          <w:rFonts w:hint="eastAsia"/>
          <w:lang w:val="es-ES"/>
        </w:rPr>
        <w:t>项目执行期间乙方需遵守各工会规定，乙方明确在报价中已包含各工会规定所需的全部会费并及时缴纳，甲方不再承担此合同项下各工会的任何会费。</w:t>
      </w:r>
    </w:p>
    <w:p w:rsidR="00DC60E3" w:rsidRDefault="00053CCA">
      <w:pPr>
        <w:pStyle w:val="Sangranormal"/>
        <w:ind w:firstLine="480"/>
        <w:rPr>
          <w:kern w:val="2"/>
          <w:sz w:val="24"/>
          <w:szCs w:val="24"/>
          <w:lang w:val="es-ES"/>
        </w:rPr>
      </w:pPr>
      <w:r>
        <w:rPr>
          <w:kern w:val="2"/>
          <w:sz w:val="24"/>
          <w:szCs w:val="24"/>
          <w:lang w:val="es-ES"/>
        </w:rPr>
        <w:lastRenderedPageBreak/>
        <w:t>Durante la implementación del proyecto, la Parte B deberá cumplir con los reglamentos de los sindicatos. La Parte B confirma que ha incluido todas las cuotas requeridas por los sindicatos en la cotización y las va a pagar a tiempo. La Parte A ya no pagará ninguna cuota de los sindicatos bajo este contrato.</w:t>
      </w:r>
      <w:r>
        <w:rPr>
          <w:lang w:val="es-ES"/>
        </w:rPr>
        <w:br w:type="page"/>
      </w:r>
      <w:bookmarkStart w:id="1106" w:name="_Toc179632793"/>
      <w:bookmarkStart w:id="1107" w:name="_Toc296602591"/>
      <w:bookmarkStart w:id="1108" w:name="_Toc246997087"/>
      <w:bookmarkStart w:id="1109" w:name="_Toc152042558"/>
      <w:bookmarkStart w:id="1110" w:name="_Toc152045776"/>
      <w:bookmarkStart w:id="1111" w:name="_Toc117170321"/>
      <w:bookmarkStart w:id="1112" w:name="_Toc144974838"/>
      <w:bookmarkStart w:id="1113" w:name="_Toc246996344"/>
    </w:p>
    <w:p w:rsidR="00DC60E3" w:rsidRDefault="00053CCA">
      <w:pPr>
        <w:pStyle w:val="Ttulo2"/>
        <w:numPr>
          <w:ilvl w:val="0"/>
          <w:numId w:val="6"/>
        </w:numPr>
        <w:spacing w:before="0" w:after="0"/>
        <w:ind w:firstLine="0"/>
        <w:jc w:val="left"/>
        <w:rPr>
          <w:rFonts w:eastAsia="SimSun"/>
          <w:b/>
          <w:bCs/>
        </w:rPr>
      </w:pPr>
      <w:bookmarkStart w:id="1114" w:name="_Toc32067"/>
      <w:bookmarkStart w:id="1115" w:name="_Toc11652"/>
      <w:bookmarkStart w:id="1116" w:name="_Toc10115"/>
      <w:bookmarkStart w:id="1117" w:name="_Toc4630"/>
      <w:r>
        <w:rPr>
          <w:rFonts w:eastAsia="SimSun" w:hint="eastAsia"/>
          <w:b/>
          <w:bCs/>
        </w:rPr>
        <w:lastRenderedPageBreak/>
        <w:t>工程量清单</w:t>
      </w:r>
      <w:bookmarkEnd w:id="1114"/>
      <w:bookmarkEnd w:id="1115"/>
      <w:bookmarkEnd w:id="1116"/>
      <w:bookmarkEnd w:id="1117"/>
    </w:p>
    <w:p w:rsidR="00DC60E3" w:rsidRDefault="00053CCA">
      <w:pPr>
        <w:pStyle w:val="Ttulo2"/>
        <w:spacing w:before="0" w:after="0"/>
        <w:ind w:firstLine="0"/>
        <w:jc w:val="left"/>
        <w:rPr>
          <w:rFonts w:eastAsia="Times New Roman"/>
          <w:lang w:val="es-ES"/>
        </w:rPr>
      </w:pPr>
      <w:bookmarkStart w:id="1118" w:name="_Toc12519"/>
      <w:bookmarkStart w:id="1119" w:name="_Toc28725"/>
      <w:bookmarkStart w:id="1120" w:name="_Toc26037"/>
      <w:bookmarkStart w:id="1121" w:name="_Toc6455"/>
      <w:r>
        <w:rPr>
          <w:rFonts w:eastAsia="SimSun" w:hint="eastAsia"/>
        </w:rPr>
        <w:t>4.</w:t>
      </w:r>
      <w:r>
        <w:rPr>
          <w:rFonts w:eastAsia="Times New Roman"/>
          <w:lang w:val="es-ES"/>
        </w:rPr>
        <w:t>Lista de cantidades de obra</w:t>
      </w:r>
      <w:bookmarkEnd w:id="1103"/>
      <w:bookmarkEnd w:id="1104"/>
      <w:bookmarkEnd w:id="1105"/>
      <w:bookmarkEnd w:id="1106"/>
      <w:bookmarkEnd w:id="1107"/>
      <w:bookmarkEnd w:id="1108"/>
      <w:bookmarkEnd w:id="1109"/>
      <w:bookmarkEnd w:id="1110"/>
      <w:bookmarkEnd w:id="1111"/>
      <w:bookmarkEnd w:id="1112"/>
      <w:bookmarkEnd w:id="1113"/>
      <w:bookmarkEnd w:id="1118"/>
      <w:bookmarkEnd w:id="1119"/>
      <w:bookmarkEnd w:id="1120"/>
      <w:bookmarkEnd w:id="1121"/>
    </w:p>
    <w:p w:rsidR="00DC60E3" w:rsidRDefault="00053CCA">
      <w:pPr>
        <w:ind w:firstLineChars="200" w:firstLine="480"/>
        <w:jc w:val="left"/>
        <w:rPr>
          <w:lang w:val="es-ES"/>
        </w:rPr>
      </w:pPr>
      <w:r>
        <w:rPr>
          <w:lang w:val="es-ES"/>
        </w:rPr>
        <w:t>4.1</w:t>
      </w:r>
      <w:r>
        <w:rPr>
          <w:lang w:val="es-ES"/>
        </w:rPr>
        <w:t>工程量清单计价表</w:t>
      </w:r>
    </w:p>
    <w:p w:rsidR="00DC60E3" w:rsidRDefault="00053CCA">
      <w:pPr>
        <w:ind w:firstLineChars="200" w:firstLine="480"/>
        <w:jc w:val="left"/>
        <w:rPr>
          <w:lang w:val="es-ES"/>
        </w:rPr>
      </w:pPr>
      <w:r>
        <w:rPr>
          <w:lang w:val="es-ES"/>
        </w:rPr>
        <w:t>4.1 Tabla de Cálculo de Precios de la Lista de Cantidad de Obras</w:t>
      </w:r>
    </w:p>
    <w:p w:rsidR="00DC60E3" w:rsidRDefault="00053CCA">
      <w:pPr>
        <w:jc w:val="left"/>
        <w:rPr>
          <w:lang w:val="es-ES"/>
        </w:rPr>
      </w:pPr>
      <w:r>
        <w:rPr>
          <w:lang w:val="es-ES"/>
        </w:rPr>
        <w:t xml:space="preserve">4.2 </w:t>
      </w:r>
      <w:r>
        <w:rPr>
          <w:lang w:val="es-ES"/>
        </w:rPr>
        <w:t>工程量清单单价分析表</w:t>
      </w:r>
      <w:bookmarkStart w:id="1122" w:name="_Toc296602595"/>
    </w:p>
    <w:p w:rsidR="00DC60E3" w:rsidRDefault="00053CCA">
      <w:pPr>
        <w:spacing w:beforeLines="50" w:before="163" w:afterLines="50" w:after="163" w:line="440" w:lineRule="exact"/>
        <w:ind w:firstLine="0"/>
        <w:jc w:val="left"/>
        <w:rPr>
          <w:lang w:val="es-ES"/>
        </w:rPr>
      </w:pPr>
      <w:r>
        <w:rPr>
          <w:lang w:val="es-ES"/>
        </w:rPr>
        <w:t>4.2 Tabla de análisis de precio unitario de la lista de cantidad de obras</w:t>
      </w:r>
      <w:bookmarkEnd w:id="1034"/>
      <w:bookmarkEnd w:id="1035"/>
      <w:bookmarkEnd w:id="1036"/>
      <w:bookmarkEnd w:id="1037"/>
      <w:bookmarkEnd w:id="1038"/>
      <w:bookmarkEnd w:id="1039"/>
      <w:bookmarkEnd w:id="1040"/>
      <w:bookmarkEnd w:id="1041"/>
      <w:bookmarkEnd w:id="1042"/>
      <w:bookmarkEnd w:id="1043"/>
      <w:bookmarkEnd w:id="1122"/>
    </w:p>
    <w:p w:rsidR="00DC60E3" w:rsidRDefault="00053CCA">
      <w:pPr>
        <w:spacing w:beforeLines="50" w:before="163" w:afterLines="50" w:after="163" w:line="440" w:lineRule="exact"/>
        <w:ind w:firstLine="0"/>
        <w:jc w:val="left"/>
        <w:rPr>
          <w:snapToGrid w:val="0"/>
          <w:sz w:val="22"/>
          <w:szCs w:val="22"/>
          <w:lang w:val="es-ES"/>
        </w:rPr>
      </w:pPr>
      <w:r>
        <w:rPr>
          <w:rFonts w:eastAsia="SimHei"/>
          <w:sz w:val="28"/>
          <w:szCs w:val="22"/>
          <w:lang w:val="es-ES"/>
        </w:rPr>
        <w:t>附件</w:t>
      </w:r>
      <w:r>
        <w:rPr>
          <w:rFonts w:eastAsia="SimHei"/>
          <w:sz w:val="28"/>
          <w:szCs w:val="22"/>
          <w:lang w:val="es-ES"/>
        </w:rPr>
        <w:t>1</w:t>
      </w:r>
    </w:p>
    <w:p w:rsidR="00DC60E3" w:rsidRDefault="00053CCA">
      <w:pPr>
        <w:spacing w:beforeLines="50" w:before="163" w:afterLines="50" w:after="163" w:line="440" w:lineRule="exact"/>
        <w:ind w:firstLine="0"/>
        <w:jc w:val="left"/>
        <w:rPr>
          <w:rFonts w:eastAsia="SimHei"/>
          <w:sz w:val="28"/>
          <w:szCs w:val="28"/>
          <w:lang w:val="es-ES"/>
        </w:rPr>
      </w:pPr>
      <w:r>
        <w:rPr>
          <w:rFonts w:eastAsia="Times New Roman"/>
          <w:sz w:val="28"/>
          <w:szCs w:val="22"/>
          <w:lang w:val="es-ES"/>
        </w:rPr>
        <w:t>Anexo 1</w:t>
      </w:r>
    </w:p>
    <w:p w:rsidR="00DC60E3" w:rsidRDefault="00DC60E3">
      <w:pPr>
        <w:keepNext/>
        <w:keepLines/>
        <w:spacing w:before="120" w:after="120" w:line="400" w:lineRule="exact"/>
        <w:ind w:firstLine="0"/>
        <w:rPr>
          <w:rFonts w:ascii="小标宋" w:eastAsia="小标宋"/>
          <w:bCs/>
          <w:sz w:val="40"/>
          <w:szCs w:val="40"/>
          <w:lang w:val="es-ES"/>
        </w:rPr>
      </w:pP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hint="eastAsia"/>
          <w:bCs/>
          <w:sz w:val="40"/>
          <w:szCs w:val="40"/>
          <w:lang w:val="es-ES"/>
        </w:rPr>
        <w:t>分包工程项目一览表</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Lista de obras subcontratadas</w:t>
      </w:r>
    </w:p>
    <w:tbl>
      <w:tblPr>
        <w:tblW w:w="14601"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7"/>
        <w:gridCol w:w="940"/>
        <w:gridCol w:w="1838"/>
        <w:gridCol w:w="1354"/>
        <w:gridCol w:w="1662"/>
        <w:gridCol w:w="1461"/>
        <w:gridCol w:w="1500"/>
        <w:gridCol w:w="1431"/>
        <w:gridCol w:w="1437"/>
        <w:gridCol w:w="851"/>
        <w:gridCol w:w="850"/>
      </w:tblGrid>
      <w:tr w:rsidR="00DC60E3">
        <w:tc>
          <w:tcPr>
            <w:tcW w:w="1277"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单位工程名称</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Nombre de obra unitaria</w:t>
            </w:r>
          </w:p>
        </w:tc>
        <w:tc>
          <w:tcPr>
            <w:tcW w:w="940"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建设规模</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Escala de construcción</w:t>
            </w:r>
          </w:p>
        </w:tc>
        <w:tc>
          <w:tcPr>
            <w:tcW w:w="1838"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建筑面积</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Área de construcción</w:t>
            </w:r>
          </w:p>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w:t>
            </w:r>
            <w:r>
              <w:rPr>
                <w:szCs w:val="22"/>
                <w:lang w:val="es-ES"/>
              </w:rPr>
              <w:t>平方米</w:t>
            </w:r>
            <w:r>
              <w:rPr>
                <w:szCs w:val="22"/>
                <w:lang w:val="es-ES"/>
              </w:rPr>
              <w:t>)</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(m2)</w:t>
            </w:r>
          </w:p>
        </w:tc>
        <w:tc>
          <w:tcPr>
            <w:tcW w:w="1354"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结构形式</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Forma estructural</w:t>
            </w:r>
          </w:p>
        </w:tc>
        <w:tc>
          <w:tcPr>
            <w:tcW w:w="1662"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层数（如有）</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Número de niveles (si hay)</w:t>
            </w:r>
          </w:p>
        </w:tc>
        <w:tc>
          <w:tcPr>
            <w:tcW w:w="1461"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生产能力</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Capacidad de producción</w:t>
            </w:r>
          </w:p>
        </w:tc>
        <w:tc>
          <w:tcPr>
            <w:tcW w:w="1500"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设备安装内容</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Contenido de instalación del equipo</w:t>
            </w:r>
          </w:p>
        </w:tc>
        <w:tc>
          <w:tcPr>
            <w:tcW w:w="2868" w:type="dxa"/>
            <w:gridSpan w:val="2"/>
            <w:tcBorders>
              <w:top w:val="single" w:sz="12" w:space="0" w:color="auto"/>
              <w:bottom w:val="double" w:sz="6"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合同价格（元）</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Precio del contrato (Yuan)</w:t>
            </w:r>
          </w:p>
        </w:tc>
        <w:tc>
          <w:tcPr>
            <w:tcW w:w="851"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开工日期</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Fecha de inicio</w:t>
            </w:r>
          </w:p>
        </w:tc>
        <w:tc>
          <w:tcPr>
            <w:tcW w:w="850" w:type="dxa"/>
            <w:vMerge w:val="restart"/>
            <w:tcBorders>
              <w:top w:val="single" w:sz="12"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竣工日期</w:t>
            </w:r>
          </w:p>
          <w:p w:rsidR="00DC60E3" w:rsidRDefault="00053CCA">
            <w:pPr>
              <w:keepNext/>
              <w:adjustRightInd w:val="0"/>
              <w:spacing w:line="440" w:lineRule="exact"/>
              <w:ind w:leftChars="30" w:left="72" w:rightChars="30" w:right="72" w:firstLine="0"/>
              <w:jc w:val="left"/>
              <w:textAlignment w:val="baseline"/>
              <w:rPr>
                <w:szCs w:val="28"/>
                <w:lang w:val="es-ES"/>
              </w:rPr>
            </w:pPr>
            <w:r>
              <w:rPr>
                <w:rFonts w:eastAsia="Times New Roman"/>
                <w:szCs w:val="22"/>
                <w:lang w:val="es-ES"/>
              </w:rPr>
              <w:t>Fecha de finalización</w:t>
            </w:r>
          </w:p>
        </w:tc>
      </w:tr>
      <w:tr w:rsidR="00DC60E3">
        <w:trPr>
          <w:trHeight w:val="567"/>
        </w:trPr>
        <w:tc>
          <w:tcPr>
            <w:tcW w:w="1277"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940"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838"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354"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662"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461"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500"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431" w:type="dxa"/>
            <w:tcBorders>
              <w:top w:val="double" w:sz="6" w:space="0" w:color="auto"/>
              <w:bottom w:val="single" w:sz="6" w:space="0" w:color="auto"/>
              <w:right w:val="single" w:sz="4"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含税价</w:t>
            </w:r>
          </w:p>
          <w:p w:rsidR="00DC60E3" w:rsidRDefault="00053CCA">
            <w:pPr>
              <w:keepNext/>
              <w:adjustRightInd w:val="0"/>
              <w:spacing w:line="440" w:lineRule="exact"/>
              <w:ind w:leftChars="30" w:left="72" w:rightChars="30" w:right="72" w:firstLine="0"/>
              <w:jc w:val="left"/>
              <w:textAlignment w:val="baseline"/>
              <w:rPr>
                <w:lang w:val="es-ES"/>
              </w:rPr>
            </w:pPr>
            <w:r>
              <w:rPr>
                <w:rFonts w:eastAsia="Times New Roman"/>
                <w:szCs w:val="22"/>
                <w:lang w:val="es-ES"/>
              </w:rPr>
              <w:t>Precio con impuestos incluidos</w:t>
            </w:r>
          </w:p>
        </w:tc>
        <w:tc>
          <w:tcPr>
            <w:tcW w:w="1437" w:type="dxa"/>
            <w:tcBorders>
              <w:top w:val="double" w:sz="6" w:space="0" w:color="auto"/>
              <w:left w:val="single" w:sz="4" w:space="0" w:color="auto"/>
              <w:bottom w:val="single" w:sz="6" w:space="0" w:color="auto"/>
            </w:tcBorders>
            <w:vAlign w:val="center"/>
          </w:tcPr>
          <w:p w:rsidR="00DC60E3" w:rsidRDefault="00053CCA">
            <w:pPr>
              <w:keepNext/>
              <w:adjustRightInd w:val="0"/>
              <w:spacing w:line="440" w:lineRule="exact"/>
              <w:ind w:leftChars="30" w:left="72" w:rightChars="30" w:right="72" w:firstLine="0"/>
              <w:jc w:val="left"/>
              <w:textAlignment w:val="baseline"/>
              <w:rPr>
                <w:snapToGrid w:val="0"/>
                <w:sz w:val="22"/>
                <w:szCs w:val="22"/>
                <w:lang w:val="es-ES"/>
              </w:rPr>
            </w:pPr>
            <w:r>
              <w:rPr>
                <w:szCs w:val="22"/>
                <w:lang w:val="es-ES"/>
              </w:rPr>
              <w:t>不含税价</w:t>
            </w:r>
          </w:p>
          <w:p w:rsidR="00DC60E3" w:rsidRDefault="00053CCA">
            <w:pPr>
              <w:keepNext/>
              <w:adjustRightInd w:val="0"/>
              <w:spacing w:line="440" w:lineRule="exact"/>
              <w:ind w:leftChars="30" w:left="72" w:rightChars="30" w:right="72" w:firstLine="0"/>
              <w:jc w:val="left"/>
              <w:textAlignment w:val="baseline"/>
              <w:rPr>
                <w:lang w:val="es-ES"/>
              </w:rPr>
            </w:pPr>
            <w:r>
              <w:rPr>
                <w:rFonts w:eastAsia="Times New Roman"/>
                <w:szCs w:val="22"/>
                <w:lang w:val="es-ES"/>
              </w:rPr>
              <w:t>Precio sin impuestos</w:t>
            </w:r>
          </w:p>
        </w:tc>
        <w:tc>
          <w:tcPr>
            <w:tcW w:w="851"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0" w:type="dxa"/>
            <w:vMerge/>
            <w:tcBorders>
              <w:bottom w:val="single" w:sz="6" w:space="0" w:color="auto"/>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r>
      <w:tr w:rsidR="00DC60E3">
        <w:trPr>
          <w:trHeight w:val="567"/>
        </w:trPr>
        <w:tc>
          <w:tcPr>
            <w:tcW w:w="1277"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94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838"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354"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662"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461"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50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2868" w:type="dxa"/>
            <w:gridSpan w:val="2"/>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1"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r>
      <w:tr w:rsidR="00DC60E3">
        <w:trPr>
          <w:trHeight w:val="567"/>
        </w:trPr>
        <w:tc>
          <w:tcPr>
            <w:tcW w:w="1277"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94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838"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354"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662"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461"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50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2868" w:type="dxa"/>
            <w:gridSpan w:val="2"/>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1"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r>
      <w:tr w:rsidR="00DC60E3">
        <w:trPr>
          <w:trHeight w:val="567"/>
        </w:trPr>
        <w:tc>
          <w:tcPr>
            <w:tcW w:w="1277"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940"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838"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354"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662"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461"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500"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2868" w:type="dxa"/>
            <w:gridSpan w:val="2"/>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1"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0" w:type="dxa"/>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r>
      <w:tr w:rsidR="00DC60E3">
        <w:trPr>
          <w:trHeight w:val="567"/>
        </w:trPr>
        <w:tc>
          <w:tcPr>
            <w:tcW w:w="1277"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94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838"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354"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662"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461"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150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2868" w:type="dxa"/>
            <w:gridSpan w:val="2"/>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1"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c>
          <w:tcPr>
            <w:tcW w:w="850" w:type="dxa"/>
            <w:tcBorders>
              <w:top w:val="nil"/>
            </w:tcBorders>
            <w:vAlign w:val="center"/>
          </w:tcPr>
          <w:p w:rsidR="00DC60E3" w:rsidRDefault="00DC60E3">
            <w:pPr>
              <w:keepNext/>
              <w:adjustRightInd w:val="0"/>
              <w:spacing w:line="440" w:lineRule="exact"/>
              <w:ind w:leftChars="30" w:left="72" w:rightChars="30" w:right="72" w:firstLine="0"/>
              <w:jc w:val="left"/>
              <w:textAlignment w:val="baseline"/>
              <w:rPr>
                <w:rFonts w:eastAsia="FangSong_GB2312"/>
                <w:sz w:val="28"/>
                <w:szCs w:val="28"/>
                <w:lang w:val="es-ES"/>
              </w:rPr>
            </w:pPr>
          </w:p>
        </w:tc>
      </w:tr>
    </w:tbl>
    <w:p w:rsidR="00DC60E3" w:rsidRDefault="00DC60E3">
      <w:pPr>
        <w:ind w:firstLine="0"/>
        <w:jc w:val="left"/>
        <w:rPr>
          <w:rFonts w:eastAsia="FangSong_GB2312"/>
          <w:b/>
          <w:sz w:val="28"/>
          <w:szCs w:val="28"/>
          <w:lang w:val="es-ES"/>
        </w:rPr>
        <w:sectPr w:rsidR="00DC60E3">
          <w:pgSz w:w="16838" w:h="11906" w:orient="landscape"/>
          <w:pgMar w:top="1418" w:right="1418" w:bottom="1418" w:left="1418" w:header="851" w:footer="680" w:gutter="0"/>
          <w:cols w:space="708"/>
          <w:docGrid w:type="linesAndChars" w:linePitch="326"/>
        </w:sectPr>
      </w:pPr>
    </w:p>
    <w:p w:rsidR="00DC60E3" w:rsidRDefault="00053CCA">
      <w:pPr>
        <w:spacing w:beforeLines="50" w:before="163" w:afterLines="50" w:after="163" w:line="440" w:lineRule="exact"/>
        <w:ind w:firstLine="0"/>
        <w:jc w:val="left"/>
        <w:rPr>
          <w:rFonts w:eastAsia="SimHei"/>
          <w:sz w:val="28"/>
          <w:szCs w:val="22"/>
          <w:lang w:val="es-ES"/>
        </w:rPr>
      </w:pPr>
      <w:r>
        <w:rPr>
          <w:rFonts w:eastAsia="SimHei"/>
          <w:sz w:val="28"/>
          <w:szCs w:val="22"/>
          <w:lang w:val="es-ES"/>
        </w:rPr>
        <w:lastRenderedPageBreak/>
        <w:t>附件</w:t>
      </w:r>
      <w:r>
        <w:rPr>
          <w:rFonts w:eastAsia="SimHei"/>
          <w:sz w:val="28"/>
          <w:szCs w:val="22"/>
          <w:lang w:val="es-ES"/>
        </w:rPr>
        <w:t>2</w:t>
      </w:r>
    </w:p>
    <w:p w:rsidR="00DC60E3" w:rsidRDefault="00053CCA">
      <w:pPr>
        <w:spacing w:beforeLines="50" w:before="163" w:afterLines="50" w:after="163" w:line="440" w:lineRule="exact"/>
        <w:ind w:firstLine="0"/>
        <w:jc w:val="left"/>
        <w:rPr>
          <w:rFonts w:eastAsia="SimHei"/>
          <w:sz w:val="28"/>
          <w:szCs w:val="22"/>
          <w:lang w:val="es-ES"/>
        </w:rPr>
      </w:pPr>
      <w:r>
        <w:rPr>
          <w:rFonts w:eastAsia="SimHei"/>
          <w:sz w:val="28"/>
          <w:szCs w:val="22"/>
          <w:lang w:val="es-ES"/>
        </w:rPr>
        <w:t>Anexo 2</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hint="eastAsia"/>
          <w:bCs/>
          <w:sz w:val="40"/>
          <w:szCs w:val="40"/>
          <w:lang w:val="es-ES"/>
        </w:rPr>
        <w:t>法人承诺书</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hint="eastAsia"/>
          <w:bCs/>
          <w:sz w:val="40"/>
          <w:szCs w:val="40"/>
          <w:lang w:val="es-ES"/>
        </w:rPr>
        <w:t>Compromiso de persona jurídica</w:t>
      </w:r>
    </w:p>
    <w:p w:rsidR="00DC60E3" w:rsidRDefault="00DC60E3">
      <w:pPr>
        <w:spacing w:line="560" w:lineRule="exact"/>
        <w:ind w:firstLine="0"/>
        <w:jc w:val="left"/>
        <w:rPr>
          <w:u w:val="single"/>
          <w:lang w:val="es-ES"/>
        </w:rPr>
      </w:pPr>
    </w:p>
    <w:p w:rsidR="00DC60E3" w:rsidRDefault="00053CCA">
      <w:pPr>
        <w:spacing w:line="560" w:lineRule="exact"/>
        <w:ind w:firstLine="0"/>
        <w:rPr>
          <w:snapToGrid w:val="0"/>
          <w:sz w:val="22"/>
          <w:szCs w:val="22"/>
          <w:lang w:val="es-ES"/>
        </w:rPr>
      </w:pPr>
      <w:r>
        <w:rPr>
          <w:szCs w:val="22"/>
          <w:u w:val="single"/>
          <w:lang w:val="es-ES"/>
        </w:rPr>
        <w:t xml:space="preserve">             </w:t>
      </w:r>
      <w:r>
        <w:rPr>
          <w:szCs w:val="22"/>
          <w:lang w:val="es-ES"/>
        </w:rPr>
        <w:t>（甲方全称）：</w:t>
      </w:r>
    </w:p>
    <w:p w:rsidR="00DC60E3" w:rsidRDefault="00053CCA">
      <w:pPr>
        <w:spacing w:line="560" w:lineRule="exact"/>
        <w:ind w:firstLine="0"/>
        <w:rPr>
          <w:rFonts w:eastAsia="FangSong_GB2312"/>
          <w:sz w:val="28"/>
          <w:szCs w:val="28"/>
          <w:lang w:val="es-ES"/>
        </w:rPr>
      </w:pPr>
      <w:r>
        <w:rPr>
          <w:rFonts w:eastAsia="Times New Roman"/>
          <w:szCs w:val="22"/>
          <w:lang w:val="es-ES"/>
        </w:rPr>
        <w:t xml:space="preserve">_____(Razón social de la </w:t>
      </w:r>
      <w:r>
        <w:rPr>
          <w:rFonts w:hint="eastAsia"/>
          <w:szCs w:val="22"/>
          <w:lang w:val="es-ES"/>
        </w:rPr>
        <w:t>Parte</w:t>
      </w:r>
      <w:r>
        <w:rPr>
          <w:rFonts w:eastAsia="Times New Roman"/>
          <w:szCs w:val="22"/>
          <w:lang w:val="es-ES"/>
        </w:rPr>
        <w:t xml:space="preserve"> A):</w:t>
      </w:r>
    </w:p>
    <w:p w:rsidR="00DC60E3" w:rsidRDefault="00053CCA">
      <w:pPr>
        <w:spacing w:line="560" w:lineRule="exact"/>
        <w:ind w:firstLineChars="200" w:firstLine="480"/>
        <w:rPr>
          <w:snapToGrid w:val="0"/>
          <w:sz w:val="22"/>
          <w:szCs w:val="22"/>
          <w:lang w:val="es-ES"/>
        </w:rPr>
      </w:pPr>
      <w:r>
        <w:rPr>
          <w:szCs w:val="22"/>
          <w:lang w:val="es-ES"/>
        </w:rPr>
        <w:t>为更好地履行合同编号为</w:t>
      </w:r>
      <w:r>
        <w:rPr>
          <w:szCs w:val="22"/>
          <w:u w:val="single"/>
          <w:lang w:val="es-ES"/>
        </w:rPr>
        <w:t xml:space="preserve">         </w:t>
      </w:r>
      <w:r>
        <w:rPr>
          <w:szCs w:val="22"/>
          <w:lang w:val="es-ES"/>
        </w:rPr>
        <w:t>的</w:t>
      </w:r>
      <w:r>
        <w:rPr>
          <w:szCs w:val="22"/>
          <w:u w:val="single"/>
          <w:lang w:val="es-ES"/>
        </w:rPr>
        <w:t xml:space="preserve">        </w:t>
      </w:r>
      <w:r>
        <w:rPr>
          <w:szCs w:val="22"/>
          <w:lang w:val="es-ES"/>
        </w:rPr>
        <w:t>合同，我单位自愿承诺如下：</w:t>
      </w:r>
    </w:p>
    <w:p w:rsidR="00DC60E3" w:rsidRDefault="00053CCA">
      <w:pPr>
        <w:spacing w:line="560" w:lineRule="exact"/>
        <w:ind w:firstLineChars="200" w:firstLine="480"/>
        <w:rPr>
          <w:lang w:val="es-ES"/>
        </w:rPr>
      </w:pPr>
      <w:r>
        <w:rPr>
          <w:rFonts w:eastAsia="Times New Roman"/>
          <w:szCs w:val="22"/>
          <w:lang w:val="es-ES"/>
        </w:rPr>
        <w:t>Con el fin de ejecutar el contrato ____ no.___         , por el presente nuestra unidad se compromete voluntariamente a lo siguiente:</w:t>
      </w:r>
    </w:p>
    <w:p w:rsidR="00DC60E3" w:rsidRDefault="00053CCA">
      <w:pPr>
        <w:spacing w:line="560" w:lineRule="exact"/>
        <w:ind w:firstLineChars="200" w:firstLine="480"/>
        <w:rPr>
          <w:szCs w:val="22"/>
          <w:lang w:val="es-ES"/>
        </w:rPr>
      </w:pPr>
      <w:r>
        <w:rPr>
          <w:szCs w:val="22"/>
          <w:lang w:val="es-ES"/>
        </w:rPr>
        <w:t>我单位自愿签订该专业分包合同，合同内容是我单位真实意思表示。我单位派驻现场的项目负责人及管理人员（包括但不限于附件</w:t>
      </w:r>
      <w:r>
        <w:rPr>
          <w:szCs w:val="22"/>
          <w:lang w:val="es-ES"/>
        </w:rPr>
        <w:t>3</w:t>
      </w:r>
      <w:r>
        <w:rPr>
          <w:szCs w:val="22"/>
          <w:lang w:val="es-ES"/>
        </w:rPr>
        <w:t>所列示人员）均已与我单位签订了劳动合同，与我单位建立了劳动关系。我单位将自主完成分包合同项下的义务，不再分包或转包他人。</w:t>
      </w:r>
    </w:p>
    <w:p w:rsidR="00DC60E3" w:rsidRDefault="00053CCA">
      <w:pPr>
        <w:spacing w:line="560" w:lineRule="exact"/>
        <w:ind w:firstLineChars="200" w:firstLine="480"/>
        <w:rPr>
          <w:lang w:val="es-ES"/>
        </w:rPr>
      </w:pPr>
      <w:r>
        <w:rPr>
          <w:rFonts w:eastAsia="Times New Roman"/>
          <w:szCs w:val="22"/>
          <w:lang w:val="es-ES"/>
        </w:rPr>
        <w:t>Nuestra unidad firmó voluntariamente el contrato de subcontratación, y el contenido del contrato representa la voluntad real de nuestra unidad. El responsable del proyecto y el personal de gestión (incluidos, entre otros, los indicados en el Anexo 3) designados por nuestra unidad han firmado contratos laborales con nuestra unidad y han establecido relaciones laborales con nuestra unidad. Nuestra unidad cumplirá de forma independiente las obligaciones derivadas del subcontrato, y no subcontratará ni cesará a otros.</w:t>
      </w:r>
    </w:p>
    <w:p w:rsidR="00DC60E3" w:rsidRDefault="00053CCA">
      <w:pPr>
        <w:spacing w:line="560" w:lineRule="exact"/>
        <w:ind w:firstLineChars="200" w:firstLine="480"/>
        <w:rPr>
          <w:snapToGrid w:val="0"/>
          <w:sz w:val="22"/>
          <w:szCs w:val="22"/>
          <w:lang w:val="es-ES"/>
        </w:rPr>
      </w:pPr>
      <w:r>
        <w:rPr>
          <w:szCs w:val="22"/>
          <w:lang w:val="es-ES"/>
        </w:rPr>
        <w:t>如违反本承诺，我单位自愿根据该分包合同和法律规定承担相应责任。</w:t>
      </w:r>
    </w:p>
    <w:p w:rsidR="00DC60E3" w:rsidRDefault="00053CCA">
      <w:pPr>
        <w:spacing w:line="560" w:lineRule="exact"/>
        <w:ind w:firstLineChars="200" w:firstLine="480"/>
        <w:rPr>
          <w:lang w:val="es-ES"/>
        </w:rPr>
      </w:pPr>
      <w:r>
        <w:rPr>
          <w:rFonts w:eastAsia="Times New Roman"/>
          <w:szCs w:val="22"/>
          <w:lang w:val="es-ES"/>
        </w:rPr>
        <w:t>Nuestra unidad asumirá voluntariamente las responsabilidades por el incumplimiento especificadas en el subcontrato y las disposiciones legales.</w:t>
      </w:r>
    </w:p>
    <w:p w:rsidR="00DC60E3" w:rsidRDefault="00DC60E3">
      <w:pPr>
        <w:spacing w:line="560" w:lineRule="exact"/>
        <w:ind w:firstLine="0"/>
        <w:jc w:val="left"/>
        <w:rPr>
          <w:lang w:val="es-ES"/>
        </w:rPr>
      </w:pPr>
    </w:p>
    <w:p w:rsidR="00DC60E3" w:rsidRDefault="00053CCA">
      <w:pPr>
        <w:spacing w:line="560" w:lineRule="exact"/>
        <w:ind w:firstLine="0"/>
        <w:jc w:val="left"/>
        <w:rPr>
          <w:snapToGrid w:val="0"/>
          <w:sz w:val="22"/>
          <w:szCs w:val="22"/>
          <w:lang w:val="es-ES"/>
        </w:rPr>
      </w:pPr>
      <w:r>
        <w:rPr>
          <w:szCs w:val="22"/>
          <w:lang w:val="es-ES"/>
        </w:rPr>
        <w:lastRenderedPageBreak/>
        <w:t>承诺人：（乙方盖章）</w:t>
      </w:r>
    </w:p>
    <w:p w:rsidR="00DC60E3" w:rsidRDefault="00053CCA">
      <w:pPr>
        <w:spacing w:line="560" w:lineRule="exact"/>
        <w:ind w:firstLine="0"/>
        <w:jc w:val="left"/>
        <w:rPr>
          <w:lang w:val="es-ES"/>
        </w:rPr>
      </w:pPr>
      <w:r>
        <w:rPr>
          <w:rFonts w:eastAsia="Times New Roman"/>
          <w:szCs w:val="22"/>
          <w:lang w:val="es-ES"/>
        </w:rPr>
        <w:t xml:space="preserve">Unidad del compromiso: (sello de la </w:t>
      </w:r>
      <w:r>
        <w:rPr>
          <w:rFonts w:hint="eastAsia"/>
          <w:szCs w:val="22"/>
          <w:lang w:val="es-ES"/>
        </w:rPr>
        <w:t>Parte</w:t>
      </w:r>
      <w:r>
        <w:rPr>
          <w:rFonts w:eastAsia="Times New Roman"/>
          <w:szCs w:val="22"/>
          <w:lang w:val="es-ES"/>
        </w:rPr>
        <w:t xml:space="preserve"> B)</w:t>
      </w:r>
    </w:p>
    <w:p w:rsidR="00DC60E3" w:rsidRDefault="00053CCA">
      <w:pPr>
        <w:spacing w:line="560" w:lineRule="exact"/>
        <w:ind w:firstLine="0"/>
        <w:jc w:val="left"/>
        <w:rPr>
          <w:snapToGrid w:val="0"/>
          <w:sz w:val="22"/>
          <w:szCs w:val="22"/>
          <w:lang w:val="es-ES"/>
        </w:rPr>
      </w:pPr>
      <w:r>
        <w:rPr>
          <w:szCs w:val="22"/>
          <w:lang w:val="es-ES"/>
        </w:rPr>
        <w:t>法定代表人：（签字）</w:t>
      </w:r>
    </w:p>
    <w:p w:rsidR="00DC60E3" w:rsidRDefault="00053CCA">
      <w:pPr>
        <w:spacing w:line="560" w:lineRule="exact"/>
        <w:ind w:firstLine="0"/>
        <w:jc w:val="left"/>
        <w:rPr>
          <w:lang w:val="es-ES"/>
        </w:rPr>
      </w:pPr>
      <w:r>
        <w:rPr>
          <w:rFonts w:eastAsia="Times New Roman"/>
          <w:szCs w:val="22"/>
          <w:lang w:val="es-ES"/>
        </w:rPr>
        <w:t>Representante legal(firma)</w:t>
      </w:r>
    </w:p>
    <w:p w:rsidR="00DC60E3" w:rsidRDefault="00053CCA">
      <w:pPr>
        <w:ind w:firstLine="0"/>
        <w:jc w:val="left"/>
        <w:rPr>
          <w:snapToGrid w:val="0"/>
          <w:sz w:val="22"/>
          <w:szCs w:val="22"/>
          <w:lang w:val="es-ES"/>
        </w:rPr>
      </w:pPr>
      <w:r>
        <w:rPr>
          <w:szCs w:val="22"/>
          <w:lang w:val="es-ES"/>
        </w:rPr>
        <w:t xml:space="preserve">                                            </w:t>
      </w:r>
      <w:r>
        <w:rPr>
          <w:szCs w:val="22"/>
          <w:lang w:val="es-ES"/>
        </w:rPr>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ind w:firstLine="0"/>
        <w:jc w:val="left"/>
        <w:rPr>
          <w:lang w:val="es-ES"/>
        </w:r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p>
    <w:p w:rsidR="00DC60E3" w:rsidRDefault="00053CCA">
      <w:pPr>
        <w:widowControl/>
        <w:ind w:firstLine="0"/>
        <w:jc w:val="left"/>
        <w:rPr>
          <w:lang w:val="es-ES"/>
        </w:rPr>
      </w:pPr>
      <w:r>
        <w:rPr>
          <w:lang w:val="es-ES"/>
        </w:rPr>
        <w:br w:type="page"/>
      </w:r>
    </w:p>
    <w:p w:rsidR="00DC60E3" w:rsidRDefault="00053CCA">
      <w:pPr>
        <w:spacing w:line="560" w:lineRule="exact"/>
        <w:ind w:firstLine="0"/>
        <w:jc w:val="left"/>
        <w:rPr>
          <w:snapToGrid w:val="0"/>
          <w:sz w:val="22"/>
          <w:szCs w:val="22"/>
          <w:lang w:val="es-ES"/>
        </w:rPr>
      </w:pPr>
      <w:r>
        <w:rPr>
          <w:rFonts w:eastAsia="SimHei"/>
          <w:sz w:val="28"/>
          <w:szCs w:val="22"/>
          <w:lang w:val="es-ES"/>
        </w:rPr>
        <w:lastRenderedPageBreak/>
        <w:t>附件</w:t>
      </w:r>
      <w:r>
        <w:rPr>
          <w:rFonts w:eastAsia="SimHei"/>
          <w:sz w:val="28"/>
          <w:szCs w:val="22"/>
          <w:lang w:val="es-ES"/>
        </w:rPr>
        <w:t>3</w:t>
      </w:r>
    </w:p>
    <w:p w:rsidR="00DC60E3" w:rsidRDefault="00053CCA">
      <w:pPr>
        <w:spacing w:line="560" w:lineRule="exact"/>
        <w:ind w:firstLine="0"/>
        <w:jc w:val="left"/>
        <w:rPr>
          <w:rFonts w:eastAsia="SimHei"/>
          <w:sz w:val="28"/>
          <w:szCs w:val="28"/>
          <w:lang w:val="es-ES"/>
        </w:rPr>
      </w:pPr>
      <w:r>
        <w:rPr>
          <w:rFonts w:eastAsia="Times New Roman"/>
          <w:sz w:val="28"/>
          <w:szCs w:val="22"/>
          <w:lang w:val="es-ES"/>
        </w:rPr>
        <w:t>Anexo 3</w:t>
      </w:r>
      <w:bookmarkStart w:id="1123" w:name="_Toc296346729"/>
      <w:bookmarkStart w:id="1124" w:name="_Toc296891056"/>
      <w:bookmarkStart w:id="1125" w:name="_Toc296944567"/>
      <w:bookmarkStart w:id="1126" w:name="_Toc267261699"/>
      <w:bookmarkStart w:id="1127" w:name="_Toc296347227"/>
      <w:bookmarkStart w:id="1128" w:name="_Toc296891268"/>
      <w:bookmarkEnd w:id="1123"/>
      <w:bookmarkEnd w:id="1124"/>
      <w:bookmarkEnd w:id="1125"/>
      <w:bookmarkEnd w:id="1126"/>
      <w:bookmarkEnd w:id="1127"/>
      <w:bookmarkEnd w:id="1128"/>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乙方主要项目管理人员表</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 xml:space="preserve">Lista de personal clave de gestión de proyecto de la </w:t>
      </w:r>
      <w:r>
        <w:rPr>
          <w:rFonts w:eastAsia="小标宋" w:hint="eastAsia"/>
          <w:bCs/>
          <w:sz w:val="40"/>
          <w:szCs w:val="40"/>
          <w:lang w:val="es-ES"/>
        </w:rPr>
        <w:t>Parte</w:t>
      </w:r>
      <w:r>
        <w:rPr>
          <w:rFonts w:eastAsia="小标宋"/>
          <w:bCs/>
          <w:sz w:val="40"/>
          <w:szCs w:val="40"/>
          <w:lang w:val="es-ES"/>
        </w:rPr>
        <w:t xml:space="preserve"> B</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DC60E3" w:rsidRPr="00053CCA">
        <w:trPr>
          <w:jc w:val="center"/>
        </w:trPr>
        <w:tc>
          <w:tcPr>
            <w:tcW w:w="1871"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名</w:t>
            </w:r>
            <w:r>
              <w:rPr>
                <w:szCs w:val="22"/>
                <w:lang w:val="es-ES"/>
              </w:rPr>
              <w:t xml:space="preserve">    </w:t>
            </w:r>
            <w:r>
              <w:rPr>
                <w:szCs w:val="22"/>
                <w:lang w:val="es-ES"/>
              </w:rPr>
              <w:t>称</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Denominación</w:t>
            </w:r>
          </w:p>
        </w:tc>
        <w:tc>
          <w:tcPr>
            <w:tcW w:w="1418"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姓名</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Nombre</w:t>
            </w:r>
          </w:p>
        </w:tc>
        <w:tc>
          <w:tcPr>
            <w:tcW w:w="1134"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职务</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Cargo</w:t>
            </w:r>
          </w:p>
        </w:tc>
        <w:tc>
          <w:tcPr>
            <w:tcW w:w="1134"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职称</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Título</w:t>
            </w:r>
          </w:p>
        </w:tc>
        <w:tc>
          <w:tcPr>
            <w:tcW w:w="4252"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主要资历、经验及承担过的项目</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Cualificaciones, experiencias principales y proyectos realizados</w:t>
            </w:r>
          </w:p>
        </w:tc>
      </w:tr>
      <w:tr w:rsidR="00DC60E3" w:rsidRPr="00053CCA">
        <w:trPr>
          <w:jc w:val="center"/>
        </w:trPr>
        <w:tc>
          <w:tcPr>
            <w:tcW w:w="9809" w:type="dxa"/>
            <w:gridSpan w:val="5"/>
            <w:tcBorders>
              <w:top w:val="doub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一、总部人员</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I. Personal de la sede</w:t>
            </w:r>
          </w:p>
        </w:tc>
      </w:tr>
      <w:tr w:rsidR="00DC60E3">
        <w:trPr>
          <w:jc w:val="center"/>
        </w:trPr>
        <w:tc>
          <w:tcPr>
            <w:tcW w:w="1871" w:type="dxa"/>
            <w:tcBorders>
              <w:top w:val="nil"/>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项目主管</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Director del proyecto</w:t>
            </w:r>
          </w:p>
        </w:tc>
        <w:tc>
          <w:tcPr>
            <w:tcW w:w="1418" w:type="dxa"/>
            <w:tcBorders>
              <w:top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tcBorders>
              <w:top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tcBorders>
              <w:top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tcBorders>
              <w:top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其他人员</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Otro personal</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rsidRPr="00053CCA">
        <w:trPr>
          <w:jc w:val="center"/>
        </w:trPr>
        <w:tc>
          <w:tcPr>
            <w:tcW w:w="9809" w:type="dxa"/>
            <w:gridSpan w:val="5"/>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二、现场人员</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II. Personal en el sitio</w:t>
            </w: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项目经理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Gerente del proyecto</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项目副经理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 xml:space="preserve">Subgerente de </w:t>
            </w:r>
            <w:r>
              <w:rPr>
                <w:rFonts w:eastAsia="Times New Roman"/>
                <w:szCs w:val="22"/>
                <w:lang w:val="es-ES"/>
              </w:rPr>
              <w:lastRenderedPageBreak/>
              <w:t>proyecto</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技术负责人</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Responsable técnico</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造价管理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Gestión de costos</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trHeight w:val="599"/>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质量管理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Gestión de calidad</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材料管理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Gestión de materiales</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计划管理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Gestión de planes</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tcBorders>
              <w:top w:val="single" w:sz="6" w:space="0" w:color="auto"/>
              <w:bottom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安全管理</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Gestión de seguridad</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vMerge w:val="restart"/>
            <w:tcBorders>
              <w:top w:val="sing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其他人员</w:t>
            </w:r>
          </w:p>
          <w:p w:rsidR="00DC60E3" w:rsidRDefault="00053CCA">
            <w:pPr>
              <w:adjustRightInd w:val="0"/>
              <w:spacing w:line="560" w:lineRule="exact"/>
              <w:ind w:leftChars="30" w:left="72" w:rightChars="30" w:right="72" w:firstLine="0"/>
              <w:jc w:val="left"/>
              <w:textAlignment w:val="baseline"/>
              <w:rPr>
                <w:lang w:val="es-ES"/>
              </w:rPr>
            </w:pPr>
            <w:r>
              <w:rPr>
                <w:rFonts w:eastAsia="Times New Roman"/>
                <w:szCs w:val="22"/>
                <w:lang w:val="es-ES"/>
              </w:rPr>
              <w:t>Otro personal</w:t>
            </w: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vMerge/>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418" w:type="dxa"/>
            <w:tcBorders>
              <w:bottom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tcBorders>
              <w:bottom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tcBorders>
              <w:bottom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tcBorders>
              <w:bottom w:val="nil"/>
            </w:tcBorders>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vMerge/>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r w:rsidR="00DC60E3">
        <w:trPr>
          <w:jc w:val="center"/>
        </w:trPr>
        <w:tc>
          <w:tcPr>
            <w:tcW w:w="1871" w:type="dxa"/>
            <w:vMerge/>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1134" w:type="dxa"/>
            <w:vAlign w:val="center"/>
          </w:tcPr>
          <w:p w:rsidR="00DC60E3" w:rsidRDefault="00DC60E3">
            <w:pPr>
              <w:adjustRightInd w:val="0"/>
              <w:spacing w:line="560" w:lineRule="exact"/>
              <w:ind w:leftChars="30" w:left="72" w:rightChars="30" w:right="72" w:firstLine="0"/>
              <w:jc w:val="left"/>
              <w:textAlignment w:val="baseline"/>
              <w:rPr>
                <w:lang w:val="es-ES"/>
              </w:rPr>
            </w:pPr>
          </w:p>
        </w:tc>
        <w:tc>
          <w:tcPr>
            <w:tcW w:w="4252" w:type="dxa"/>
            <w:vAlign w:val="center"/>
          </w:tcPr>
          <w:p w:rsidR="00DC60E3" w:rsidRDefault="00DC60E3">
            <w:pPr>
              <w:adjustRightInd w:val="0"/>
              <w:spacing w:line="560" w:lineRule="exact"/>
              <w:ind w:leftChars="30" w:left="72" w:rightChars="30" w:right="72" w:firstLine="0"/>
              <w:jc w:val="left"/>
              <w:textAlignment w:val="baseline"/>
              <w:rPr>
                <w:lang w:val="es-ES"/>
              </w:rPr>
            </w:pPr>
          </w:p>
        </w:tc>
      </w:tr>
    </w:tbl>
    <w:p w:rsidR="00DC60E3" w:rsidRDefault="00DC60E3">
      <w:pPr>
        <w:spacing w:line="440" w:lineRule="exact"/>
        <w:ind w:firstLine="0"/>
        <w:jc w:val="left"/>
        <w:rPr>
          <w:sz w:val="22"/>
          <w:szCs w:val="21"/>
          <w:lang w:val="es-ES"/>
        </w:rPr>
      </w:pPr>
    </w:p>
    <w:p w:rsidR="00DC60E3" w:rsidRDefault="00053CCA">
      <w:pPr>
        <w:widowControl/>
        <w:ind w:firstLine="0"/>
        <w:jc w:val="left"/>
        <w:rPr>
          <w:sz w:val="22"/>
          <w:szCs w:val="21"/>
          <w:lang w:val="es-ES"/>
        </w:rPr>
      </w:pPr>
      <w:r>
        <w:rPr>
          <w:sz w:val="22"/>
          <w:szCs w:val="21"/>
          <w:lang w:val="es-ES"/>
        </w:rPr>
        <w:br w:type="page"/>
      </w:r>
    </w:p>
    <w:p w:rsidR="00DC60E3" w:rsidRDefault="00053CCA">
      <w:pPr>
        <w:spacing w:line="560" w:lineRule="exact"/>
        <w:ind w:firstLine="0"/>
        <w:jc w:val="left"/>
        <w:rPr>
          <w:snapToGrid w:val="0"/>
          <w:sz w:val="22"/>
          <w:szCs w:val="22"/>
          <w:lang w:val="es-ES"/>
        </w:rPr>
      </w:pPr>
      <w:r>
        <w:rPr>
          <w:rFonts w:eastAsia="SimHei"/>
          <w:sz w:val="28"/>
          <w:szCs w:val="22"/>
          <w:lang w:val="es-ES"/>
        </w:rPr>
        <w:lastRenderedPageBreak/>
        <w:t>附件</w:t>
      </w:r>
      <w:r>
        <w:rPr>
          <w:rFonts w:eastAsia="SimHei"/>
          <w:sz w:val="28"/>
          <w:szCs w:val="22"/>
          <w:lang w:val="es-ES"/>
        </w:rPr>
        <w:t>4</w:t>
      </w:r>
    </w:p>
    <w:p w:rsidR="00DC60E3" w:rsidRDefault="00053CCA">
      <w:pPr>
        <w:spacing w:line="560" w:lineRule="exact"/>
        <w:ind w:firstLine="0"/>
        <w:jc w:val="left"/>
        <w:rPr>
          <w:rFonts w:eastAsia="SimHei"/>
          <w:sz w:val="28"/>
          <w:szCs w:val="28"/>
          <w:lang w:val="es-ES"/>
        </w:rPr>
      </w:pPr>
      <w:r>
        <w:rPr>
          <w:rFonts w:eastAsia="Times New Roman"/>
          <w:sz w:val="28"/>
          <w:szCs w:val="22"/>
          <w:lang w:val="es-ES"/>
        </w:rPr>
        <w:t>Anexo 4</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履约保函</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Fianza de cumplimiento</w:t>
      </w:r>
    </w:p>
    <w:p w:rsidR="00DC60E3" w:rsidRDefault="00053CCA">
      <w:pPr>
        <w:spacing w:line="560" w:lineRule="exact"/>
        <w:ind w:firstLine="0"/>
        <w:rPr>
          <w:szCs w:val="22"/>
          <w:lang w:val="es-ES"/>
        </w:rPr>
      </w:pPr>
      <w:r>
        <w:rPr>
          <w:bCs/>
          <w:i/>
          <w:iCs/>
          <w:sz w:val="32"/>
          <w:szCs w:val="22"/>
          <w:u w:val="single"/>
          <w:lang w:val="es-ES"/>
        </w:rPr>
        <w:t xml:space="preserve">        </w:t>
      </w:r>
      <w:r>
        <w:rPr>
          <w:szCs w:val="22"/>
          <w:lang w:val="es-ES"/>
        </w:rPr>
        <w:t>（甲方名称）：</w:t>
      </w:r>
      <w:r>
        <w:rPr>
          <w:szCs w:val="22"/>
          <w:lang w:val="es-ES"/>
        </w:rPr>
        <w:t xml:space="preserve"> </w:t>
      </w:r>
    </w:p>
    <w:p w:rsidR="00DC60E3" w:rsidRDefault="00053CCA">
      <w:pPr>
        <w:spacing w:line="560" w:lineRule="exact"/>
        <w:ind w:firstLine="0"/>
        <w:rPr>
          <w:lang w:val="es-ES"/>
        </w:rPr>
      </w:pPr>
      <w:r>
        <w:rPr>
          <w:rFonts w:eastAsia="Times New Roman"/>
          <w:szCs w:val="22"/>
          <w:lang w:val="es-ES"/>
        </w:rPr>
        <w:t xml:space="preserve">____ (Nombre de la </w:t>
      </w:r>
      <w:r>
        <w:rPr>
          <w:rFonts w:hint="eastAsia"/>
          <w:szCs w:val="22"/>
          <w:lang w:val="es-ES"/>
        </w:rPr>
        <w:t>Parte</w:t>
      </w:r>
      <w:r>
        <w:rPr>
          <w:rFonts w:eastAsia="Times New Roman"/>
          <w:szCs w:val="22"/>
          <w:lang w:val="es-ES"/>
        </w:rPr>
        <w:t xml:space="preserve"> A):</w:t>
      </w:r>
    </w:p>
    <w:p w:rsidR="00DC60E3" w:rsidRDefault="00053CCA">
      <w:pPr>
        <w:spacing w:line="560" w:lineRule="exact"/>
        <w:ind w:firstLineChars="200" w:firstLine="480"/>
        <w:rPr>
          <w:szCs w:val="22"/>
          <w:lang w:val="es-ES"/>
        </w:rPr>
      </w:pPr>
      <w:r>
        <w:rPr>
          <w:szCs w:val="22"/>
          <w:lang w:val="es-ES"/>
        </w:rPr>
        <w:t>鉴于</w:t>
      </w:r>
      <w:r>
        <w:rPr>
          <w:szCs w:val="22"/>
          <w:u w:val="single"/>
          <w:lang w:val="es-ES"/>
        </w:rPr>
        <w:t xml:space="preserve">                </w:t>
      </w:r>
      <w:r>
        <w:rPr>
          <w:szCs w:val="22"/>
          <w:lang w:val="es-ES"/>
        </w:rPr>
        <w:t>（甲方名称）接受</w:t>
      </w:r>
      <w:r>
        <w:rPr>
          <w:szCs w:val="22"/>
          <w:u w:val="single"/>
          <w:lang w:val="es-ES"/>
        </w:rPr>
        <w:t xml:space="preserve">              </w:t>
      </w:r>
      <w:r>
        <w:rPr>
          <w:szCs w:val="22"/>
          <w:lang w:val="es-ES"/>
        </w:rPr>
        <w:t>（乙方）于</w:t>
      </w:r>
      <w:r>
        <w:rPr>
          <w:szCs w:val="22"/>
          <w:u w:val="single"/>
          <w:lang w:val="es-ES"/>
        </w:rPr>
        <w:t xml:space="preserve">    </w:t>
      </w:r>
      <w:r>
        <w:rPr>
          <w:szCs w:val="22"/>
          <w:lang w:val="es-ES"/>
        </w:rPr>
        <w:t>年</w:t>
      </w:r>
      <w:r>
        <w:rPr>
          <w:szCs w:val="22"/>
          <w:lang w:val="es-ES"/>
        </w:rPr>
        <w:t xml:space="preserve"> </w:t>
      </w:r>
      <w:r>
        <w:rPr>
          <w:szCs w:val="22"/>
          <w:u w:val="single"/>
          <w:lang w:val="es-ES"/>
        </w:rPr>
        <w:t xml:space="preserve">    </w:t>
      </w:r>
      <w:r>
        <w:rPr>
          <w:szCs w:val="22"/>
          <w:lang w:val="es-ES"/>
        </w:rPr>
        <w:t>月</w:t>
      </w:r>
      <w:r>
        <w:rPr>
          <w:szCs w:val="22"/>
          <w:u w:val="single"/>
          <w:lang w:val="es-ES"/>
        </w:rPr>
        <w:t xml:space="preserve">     </w:t>
      </w:r>
      <w:r>
        <w:rPr>
          <w:szCs w:val="22"/>
          <w:lang w:val="es-ES"/>
        </w:rPr>
        <w:t>日参加</w:t>
      </w:r>
      <w:r>
        <w:rPr>
          <w:szCs w:val="22"/>
          <w:lang w:val="es-ES"/>
        </w:rPr>
        <w:t xml:space="preserve"> </w:t>
      </w:r>
      <w:r>
        <w:rPr>
          <w:szCs w:val="22"/>
          <w:u w:val="single"/>
          <w:lang w:val="es-ES"/>
        </w:rPr>
        <w:t xml:space="preserve">            </w:t>
      </w:r>
      <w:r>
        <w:rPr>
          <w:szCs w:val="22"/>
          <w:lang w:val="es-ES"/>
        </w:rPr>
        <w:t>（项目名称）施工的投标。我方愿意无条件地、不可撤销地就乙方履行与你方订立的合同，向你方提供如下保证：</w:t>
      </w:r>
    </w:p>
    <w:p w:rsidR="00DC60E3" w:rsidRDefault="00053CCA">
      <w:pPr>
        <w:spacing w:line="560" w:lineRule="exact"/>
        <w:ind w:firstLineChars="200" w:firstLine="480"/>
        <w:rPr>
          <w:lang w:val="es-ES"/>
        </w:rPr>
      </w:pPr>
      <w:r>
        <w:rPr>
          <w:rFonts w:eastAsia="Times New Roman"/>
          <w:szCs w:val="22"/>
          <w:lang w:val="es-ES"/>
        </w:rPr>
        <w:t xml:space="preserve">Considerando que ___ (nombre de la </w:t>
      </w:r>
      <w:r>
        <w:rPr>
          <w:rFonts w:hint="eastAsia"/>
          <w:szCs w:val="22"/>
          <w:lang w:val="es-ES"/>
        </w:rPr>
        <w:t>Parte</w:t>
      </w:r>
      <w:r>
        <w:rPr>
          <w:rFonts w:eastAsia="Times New Roman"/>
          <w:szCs w:val="22"/>
          <w:lang w:val="es-ES"/>
        </w:rPr>
        <w:t xml:space="preserve"> A) acepta la oferta de _____ (</w:t>
      </w:r>
      <w:r>
        <w:rPr>
          <w:rFonts w:hint="eastAsia"/>
          <w:szCs w:val="22"/>
          <w:lang w:val="es-ES"/>
        </w:rPr>
        <w:t>Parte</w:t>
      </w:r>
      <w:r>
        <w:rPr>
          <w:rFonts w:eastAsia="Times New Roman"/>
          <w:szCs w:val="22"/>
          <w:lang w:val="es-ES"/>
        </w:rPr>
        <w:t xml:space="preserve"> B) presentada en el proceso de licitación del proyecto _____ (nombre del proyecto) el DD-MM-AAAA, estamos dispuestos a cumplir de forma incondicional e irrevocable el contrato celebrado entre la </w:t>
      </w:r>
      <w:r>
        <w:rPr>
          <w:rFonts w:hint="eastAsia"/>
          <w:szCs w:val="22"/>
          <w:lang w:val="es-ES"/>
        </w:rPr>
        <w:t>Parte</w:t>
      </w:r>
      <w:r>
        <w:rPr>
          <w:rFonts w:eastAsia="Times New Roman"/>
          <w:szCs w:val="22"/>
          <w:lang w:val="es-ES"/>
        </w:rPr>
        <w:t xml:space="preserve"> B y su unidad, con las siguientes garantías:</w:t>
      </w:r>
    </w:p>
    <w:p w:rsidR="00DC60E3" w:rsidRDefault="00053CCA">
      <w:pPr>
        <w:spacing w:line="560" w:lineRule="exact"/>
        <w:ind w:firstLineChars="200" w:firstLine="480"/>
        <w:rPr>
          <w:snapToGrid w:val="0"/>
          <w:sz w:val="22"/>
          <w:szCs w:val="22"/>
          <w:lang w:val="es-ES"/>
        </w:rPr>
      </w:pPr>
      <w:r>
        <w:rPr>
          <w:szCs w:val="22"/>
          <w:lang w:val="es-ES"/>
        </w:rPr>
        <w:t>1.</w:t>
      </w:r>
      <w:r>
        <w:rPr>
          <w:szCs w:val="22"/>
          <w:lang w:val="es-ES"/>
        </w:rPr>
        <w:t>本保函担保的范围（担保总金额）不超过</w:t>
      </w:r>
      <w:r>
        <w:rPr>
          <w:rFonts w:hint="eastAsia"/>
          <w:szCs w:val="22"/>
        </w:rPr>
        <w:t>美元</w:t>
      </w:r>
      <w:r>
        <w:rPr>
          <w:szCs w:val="22"/>
          <w:lang w:val="es-ES"/>
        </w:rPr>
        <w:t>（大写）</w:t>
      </w:r>
      <w:r>
        <w:rPr>
          <w:szCs w:val="22"/>
          <w:u w:val="single"/>
          <w:lang w:val="es-ES"/>
        </w:rPr>
        <w:t xml:space="preserve">             </w:t>
      </w:r>
      <w:r>
        <w:rPr>
          <w:szCs w:val="22"/>
          <w:lang w:val="es-ES"/>
        </w:rPr>
        <w:t>。</w:t>
      </w:r>
    </w:p>
    <w:p w:rsidR="00DC60E3" w:rsidRDefault="00053CCA">
      <w:pPr>
        <w:spacing w:line="560" w:lineRule="exact"/>
        <w:ind w:firstLineChars="200" w:firstLine="480"/>
        <w:rPr>
          <w:lang w:val="es-ES"/>
        </w:rPr>
      </w:pPr>
      <w:r>
        <w:rPr>
          <w:rFonts w:eastAsia="Times New Roman"/>
          <w:szCs w:val="22"/>
          <w:lang w:val="es-ES"/>
        </w:rPr>
        <w:t xml:space="preserve">1. El alcance de esta garantía (monto total de la garantía) no excederá </w:t>
      </w:r>
      <w:r>
        <w:rPr>
          <w:rFonts w:hint="eastAsia"/>
          <w:szCs w:val="22"/>
          <w:lang w:val="es-ES"/>
        </w:rPr>
        <w:t>USD</w:t>
      </w:r>
      <w:r>
        <w:rPr>
          <w:rFonts w:eastAsia="Times New Roman"/>
          <w:szCs w:val="22"/>
          <w:lang w:val="es-ES"/>
        </w:rPr>
        <w:t xml:space="preserve"> (en texto)____.</w:t>
      </w:r>
    </w:p>
    <w:p w:rsidR="00DC60E3" w:rsidRDefault="00053CCA">
      <w:pPr>
        <w:spacing w:line="560" w:lineRule="exact"/>
        <w:ind w:firstLineChars="200" w:firstLine="480"/>
        <w:rPr>
          <w:snapToGrid w:val="0"/>
          <w:sz w:val="22"/>
          <w:szCs w:val="22"/>
          <w:lang w:val="es-ES"/>
        </w:rPr>
      </w:pPr>
      <w:r>
        <w:rPr>
          <w:szCs w:val="22"/>
          <w:lang w:val="es-ES"/>
        </w:rPr>
        <w:t>2.</w:t>
      </w:r>
      <w:r>
        <w:rPr>
          <w:szCs w:val="22"/>
          <w:lang w:val="es-ES"/>
        </w:rPr>
        <w:t>担保有效期自甲方与乙方签订的分包合同生效之日起至分包合同约定的截止期限。</w:t>
      </w:r>
    </w:p>
    <w:p w:rsidR="00DC60E3" w:rsidRDefault="00053CCA">
      <w:pPr>
        <w:spacing w:line="560" w:lineRule="exact"/>
        <w:ind w:firstLineChars="200" w:firstLine="480"/>
        <w:rPr>
          <w:lang w:val="es-ES"/>
        </w:rPr>
      </w:pPr>
      <w:r>
        <w:rPr>
          <w:rFonts w:eastAsia="Times New Roman"/>
          <w:szCs w:val="22"/>
          <w:lang w:val="es-ES"/>
        </w:rPr>
        <w:t xml:space="preserve">2. El período de validez de garantía es desde la fecha de entrada en vigor del subcontrato firmado por la </w:t>
      </w:r>
      <w:r>
        <w:rPr>
          <w:rFonts w:hint="eastAsia"/>
          <w:szCs w:val="22"/>
          <w:lang w:val="es-ES"/>
        </w:rPr>
        <w:t>Parte</w:t>
      </w:r>
      <w:r>
        <w:rPr>
          <w:rFonts w:eastAsia="Times New Roman"/>
          <w:szCs w:val="22"/>
          <w:lang w:val="es-ES"/>
        </w:rPr>
        <w:t xml:space="preserve"> A y la </w:t>
      </w:r>
      <w:r>
        <w:rPr>
          <w:rFonts w:hint="eastAsia"/>
          <w:szCs w:val="22"/>
          <w:lang w:val="es-ES"/>
        </w:rPr>
        <w:t>Parte</w:t>
      </w:r>
      <w:r>
        <w:rPr>
          <w:rFonts w:eastAsia="Times New Roman"/>
          <w:szCs w:val="22"/>
          <w:lang w:val="es-ES"/>
        </w:rPr>
        <w:t xml:space="preserve"> B hasta la fecha límite estipulada en el subcontrato.</w:t>
      </w:r>
    </w:p>
    <w:p w:rsidR="00DC60E3" w:rsidRDefault="00053CCA">
      <w:pPr>
        <w:spacing w:line="560" w:lineRule="exact"/>
        <w:ind w:firstLineChars="200" w:firstLine="480"/>
        <w:rPr>
          <w:snapToGrid w:val="0"/>
          <w:sz w:val="22"/>
          <w:szCs w:val="22"/>
          <w:lang w:val="es-ES"/>
        </w:rPr>
      </w:pPr>
      <w:r>
        <w:rPr>
          <w:szCs w:val="22"/>
          <w:lang w:val="es-ES"/>
        </w:rPr>
        <w:t>3.</w:t>
      </w:r>
      <w:r>
        <w:rPr>
          <w:szCs w:val="22"/>
          <w:lang w:val="es-ES"/>
        </w:rPr>
        <w:t>在本担保有效期内，只要你方认为被乙方未履约合同及其附件中规定义务，包括双方就合同条款达成的变更、修改和补充义务，无论乙方是否提出异议，我方在收到你方以书面形式提出的在担保金额内的赔偿要求后，在</w:t>
      </w:r>
      <w:r>
        <w:rPr>
          <w:szCs w:val="22"/>
          <w:lang w:val="es-ES"/>
        </w:rPr>
        <w:t>5</w:t>
      </w:r>
      <w:r>
        <w:rPr>
          <w:szCs w:val="22"/>
          <w:lang w:val="es-ES"/>
        </w:rPr>
        <w:t>个工作日内无条件支付。</w:t>
      </w:r>
    </w:p>
    <w:p w:rsidR="00DC60E3" w:rsidRDefault="00053CCA">
      <w:pPr>
        <w:spacing w:line="560" w:lineRule="exact"/>
        <w:ind w:firstLineChars="200" w:firstLine="480"/>
        <w:rPr>
          <w:lang w:val="es-ES"/>
        </w:rPr>
      </w:pPr>
      <w:r>
        <w:rPr>
          <w:rFonts w:eastAsia="Times New Roman"/>
          <w:szCs w:val="22"/>
          <w:lang w:val="es-ES"/>
        </w:rPr>
        <w:lastRenderedPageBreak/>
        <w:t xml:space="preserve">3. Durante el período de validez de esta garantía, siempre que su unidad considere que la </w:t>
      </w:r>
      <w:r>
        <w:rPr>
          <w:rFonts w:hint="eastAsia"/>
          <w:szCs w:val="22"/>
          <w:lang w:val="es-ES"/>
        </w:rPr>
        <w:t>Parte</w:t>
      </w:r>
      <w:r>
        <w:rPr>
          <w:rFonts w:eastAsia="Times New Roman"/>
          <w:szCs w:val="22"/>
          <w:lang w:val="es-ES"/>
        </w:rPr>
        <w:t xml:space="preserve"> B no ha cumplido las obligaciones estipuladas en el contrato y sus anexos, incluidas las obligaciones revisadas, modificadas y complementarias, vamos a pagar a su unidad dentro del monto garantizado incondicionalmente en los 5 días hábiles siguientes a la recepción de su solicitud por escrito de reclamación, independiente de la objeción presentada de la </w:t>
      </w:r>
      <w:r>
        <w:rPr>
          <w:rFonts w:hint="eastAsia"/>
          <w:szCs w:val="22"/>
          <w:lang w:val="es-ES"/>
        </w:rPr>
        <w:t>Parte</w:t>
      </w:r>
      <w:r>
        <w:rPr>
          <w:rFonts w:eastAsia="Times New Roman"/>
          <w:szCs w:val="22"/>
          <w:lang w:val="es-ES"/>
        </w:rPr>
        <w:t xml:space="preserve"> B.</w:t>
      </w:r>
    </w:p>
    <w:p w:rsidR="00DC60E3" w:rsidRDefault="00053CCA">
      <w:pPr>
        <w:spacing w:line="560" w:lineRule="exact"/>
        <w:ind w:firstLineChars="200" w:firstLine="480"/>
        <w:rPr>
          <w:snapToGrid w:val="0"/>
          <w:sz w:val="22"/>
          <w:szCs w:val="22"/>
          <w:lang w:val="es-ES"/>
        </w:rPr>
      </w:pPr>
      <w:r>
        <w:rPr>
          <w:szCs w:val="22"/>
          <w:lang w:val="es-ES"/>
        </w:rPr>
        <w:t>4.</w:t>
      </w:r>
      <w:r>
        <w:rPr>
          <w:szCs w:val="22"/>
          <w:lang w:val="es-ES"/>
        </w:rPr>
        <w:t>本保函项下任何支付应为免税和净值。对于现有或将来的税收、关税、收费、费用扣减或预提税款，不论这些款项是何种性质和由谁征收，都不应从本保函项下的支付中扣除。</w:t>
      </w:r>
    </w:p>
    <w:p w:rsidR="00DC60E3" w:rsidRDefault="00053CCA">
      <w:pPr>
        <w:spacing w:line="560" w:lineRule="exact"/>
        <w:ind w:firstLineChars="200" w:firstLine="480"/>
        <w:rPr>
          <w:lang w:val="es-ES"/>
        </w:rPr>
      </w:pPr>
      <w:r>
        <w:rPr>
          <w:rFonts w:eastAsia="Times New Roman"/>
          <w:szCs w:val="22"/>
          <w:lang w:val="es-ES"/>
        </w:rPr>
        <w:t>4. Cualquier pago bajo esta garantía será pago neto, libre de impuestos. Los impuestos, tasas, cargos, deducciones o retenciones existentes o futuros, independientemente de su naturaleza y por quien sean cobrados, no serán deducidos de los pagos realizados bajo esta garantía.</w:t>
      </w:r>
    </w:p>
    <w:p w:rsidR="00DC60E3" w:rsidRDefault="00053CCA">
      <w:pPr>
        <w:spacing w:line="560" w:lineRule="exact"/>
        <w:ind w:firstLineChars="200" w:firstLine="480"/>
        <w:rPr>
          <w:snapToGrid w:val="0"/>
          <w:sz w:val="22"/>
          <w:szCs w:val="22"/>
          <w:lang w:val="es-ES"/>
        </w:rPr>
      </w:pPr>
      <w:r>
        <w:rPr>
          <w:szCs w:val="22"/>
          <w:lang w:val="es-ES"/>
        </w:rPr>
        <w:t>5.</w:t>
      </w:r>
      <w:r>
        <w:rPr>
          <w:szCs w:val="22"/>
          <w:lang w:val="es-ES"/>
        </w:rPr>
        <w:t>本保函的款项构成本银行无条件、不可撤销的直接保证责任。对即将履约的合同条款的任何变更，或由你方采取的任何其它行为，均不能解除或免除本银行在本保函项下的保证责任。</w:t>
      </w:r>
    </w:p>
    <w:p w:rsidR="00DC60E3" w:rsidRDefault="00053CCA">
      <w:pPr>
        <w:spacing w:line="560" w:lineRule="exact"/>
        <w:ind w:firstLineChars="200" w:firstLine="480"/>
        <w:rPr>
          <w:lang w:val="es-ES"/>
        </w:rPr>
      </w:pPr>
      <w:r>
        <w:rPr>
          <w:rFonts w:eastAsia="Times New Roman"/>
          <w:szCs w:val="22"/>
          <w:lang w:val="es-ES"/>
        </w:rPr>
        <w:t>5. El monto de esta garantía constituye la responsabilidad de garantía directa incondicional e irrevocable del Banco. Ningún cambio en los términos del contrato a ejecutar, o cualquier otra acción realizada por su unidad, no liberará las obligaciones del Banco bajo esta garantía.</w:t>
      </w:r>
    </w:p>
    <w:p w:rsidR="00DC60E3" w:rsidRDefault="00053CCA">
      <w:pPr>
        <w:spacing w:line="560" w:lineRule="exact"/>
        <w:ind w:firstLine="0"/>
        <w:rPr>
          <w:lang w:val="es-ES"/>
        </w:rPr>
      </w:pPr>
      <w:r>
        <w:rPr>
          <w:szCs w:val="22"/>
          <w:lang w:val="es-ES"/>
        </w:rPr>
        <w:t xml:space="preserve"> </w:t>
      </w:r>
    </w:p>
    <w:p w:rsidR="00DC60E3" w:rsidRDefault="00DC60E3">
      <w:pPr>
        <w:spacing w:line="560" w:lineRule="exact"/>
        <w:ind w:firstLine="0"/>
        <w:jc w:val="left"/>
        <w:rPr>
          <w:lang w:val="es-ES"/>
        </w:rPr>
      </w:pPr>
    </w:p>
    <w:p w:rsidR="00DC60E3" w:rsidRDefault="00DC60E3">
      <w:pPr>
        <w:spacing w:line="560" w:lineRule="exact"/>
        <w:ind w:firstLine="0"/>
        <w:jc w:val="left"/>
        <w:rPr>
          <w:lang w:val="es-ES"/>
        </w:rPr>
      </w:pPr>
    </w:p>
    <w:p w:rsidR="00DC60E3" w:rsidRDefault="00053CCA">
      <w:pPr>
        <w:spacing w:line="560" w:lineRule="exact"/>
        <w:ind w:firstLine="0"/>
        <w:jc w:val="left"/>
        <w:rPr>
          <w:snapToGrid w:val="0"/>
          <w:sz w:val="22"/>
          <w:szCs w:val="22"/>
          <w:lang w:val="es-ES"/>
        </w:rPr>
      </w:pPr>
      <w:r>
        <w:rPr>
          <w:szCs w:val="22"/>
          <w:lang w:val="es-ES"/>
        </w:rPr>
        <w:t>担保人名称：</w:t>
      </w:r>
    </w:p>
    <w:p w:rsidR="00DC60E3" w:rsidRDefault="00053CCA">
      <w:pPr>
        <w:spacing w:line="560" w:lineRule="exact"/>
        <w:ind w:firstLine="0"/>
        <w:jc w:val="left"/>
        <w:rPr>
          <w:lang w:val="es-ES"/>
        </w:rPr>
      </w:pPr>
      <w:r>
        <w:rPr>
          <w:rFonts w:eastAsia="Times New Roman"/>
          <w:szCs w:val="22"/>
          <w:lang w:val="es-ES"/>
        </w:rPr>
        <w:t>Nombre del asegurador:</w:t>
      </w:r>
    </w:p>
    <w:p w:rsidR="00DC60E3" w:rsidRDefault="00053CCA">
      <w:pPr>
        <w:spacing w:line="560" w:lineRule="exact"/>
        <w:ind w:firstLine="0"/>
        <w:jc w:val="left"/>
        <w:rPr>
          <w:snapToGrid w:val="0"/>
          <w:sz w:val="22"/>
          <w:szCs w:val="22"/>
          <w:lang w:val="es-ES"/>
        </w:rPr>
      </w:pPr>
      <w:r>
        <w:rPr>
          <w:szCs w:val="22"/>
          <w:lang w:val="es-ES"/>
        </w:rPr>
        <w:lastRenderedPageBreak/>
        <w:t>（盖单位公章）</w:t>
      </w:r>
    </w:p>
    <w:p w:rsidR="00DC60E3" w:rsidRDefault="00053CCA">
      <w:pPr>
        <w:spacing w:line="560" w:lineRule="exact"/>
        <w:ind w:firstLine="0"/>
        <w:jc w:val="left"/>
        <w:rPr>
          <w:lang w:val="es-ES"/>
        </w:rPr>
      </w:pPr>
      <w:r>
        <w:rPr>
          <w:rFonts w:eastAsia="Times New Roman"/>
          <w:szCs w:val="22"/>
          <w:lang w:val="es-ES"/>
        </w:rPr>
        <w:t>(sello oficial de la unidad)</w:t>
      </w:r>
    </w:p>
    <w:p w:rsidR="00DC60E3" w:rsidRDefault="00053CCA">
      <w:pPr>
        <w:spacing w:line="560" w:lineRule="exact"/>
        <w:ind w:firstLine="0"/>
        <w:jc w:val="left"/>
        <w:rPr>
          <w:snapToGrid w:val="0"/>
          <w:sz w:val="22"/>
          <w:szCs w:val="22"/>
          <w:lang w:val="es-ES"/>
        </w:rPr>
      </w:pPr>
      <w:r>
        <w:rPr>
          <w:szCs w:val="22"/>
          <w:lang w:val="es-ES"/>
        </w:rPr>
        <w:t>法定代表人或负责人：（签字或签章）</w:t>
      </w:r>
    </w:p>
    <w:p w:rsidR="00DC60E3" w:rsidRDefault="00053CCA">
      <w:pPr>
        <w:spacing w:line="560" w:lineRule="exact"/>
        <w:ind w:firstLine="0"/>
        <w:jc w:val="left"/>
        <w:rPr>
          <w:lang w:val="es-ES"/>
        </w:rPr>
      </w:pPr>
      <w:r>
        <w:rPr>
          <w:rFonts w:eastAsia="Times New Roman"/>
          <w:szCs w:val="22"/>
          <w:lang w:val="es-ES"/>
        </w:rPr>
        <w:t>Representante legal o responsable: (firma o sello)</w:t>
      </w:r>
    </w:p>
    <w:p w:rsidR="00DC60E3" w:rsidRDefault="00053CCA">
      <w:pPr>
        <w:spacing w:line="560" w:lineRule="exact"/>
        <w:ind w:firstLine="0"/>
        <w:jc w:val="left"/>
        <w:rPr>
          <w:snapToGrid w:val="0"/>
          <w:sz w:val="22"/>
          <w:szCs w:val="22"/>
          <w:lang w:val="es-ES"/>
        </w:rPr>
      </w:pPr>
      <w:r>
        <w:rPr>
          <w:szCs w:val="22"/>
          <w:lang w:val="es-ES"/>
        </w:rPr>
        <w:t>地址：</w:t>
      </w:r>
    </w:p>
    <w:p w:rsidR="00DC60E3" w:rsidRDefault="00053CCA">
      <w:pPr>
        <w:spacing w:line="560" w:lineRule="exact"/>
        <w:ind w:firstLine="0"/>
        <w:jc w:val="left"/>
        <w:rPr>
          <w:lang w:val="es-ES"/>
        </w:rPr>
      </w:pPr>
      <w:r>
        <w:rPr>
          <w:rFonts w:eastAsia="Times New Roman"/>
          <w:szCs w:val="22"/>
          <w:lang w:val="es-ES"/>
        </w:rPr>
        <w:t>Dirección:</w:t>
      </w:r>
    </w:p>
    <w:p w:rsidR="00DC60E3" w:rsidRDefault="00053CCA">
      <w:pPr>
        <w:spacing w:line="560" w:lineRule="exact"/>
        <w:ind w:firstLine="0"/>
        <w:jc w:val="left"/>
        <w:rPr>
          <w:snapToGrid w:val="0"/>
          <w:sz w:val="22"/>
          <w:szCs w:val="22"/>
          <w:lang w:val="es-ES"/>
        </w:rPr>
      </w:pPr>
      <w:r>
        <w:rPr>
          <w:szCs w:val="22"/>
          <w:lang w:val="es-ES"/>
        </w:rPr>
        <w:t>邮政编码：</w:t>
      </w:r>
    </w:p>
    <w:p w:rsidR="00DC60E3" w:rsidRDefault="00053CCA">
      <w:pPr>
        <w:spacing w:line="560" w:lineRule="exact"/>
        <w:ind w:firstLine="0"/>
        <w:jc w:val="left"/>
        <w:rPr>
          <w:lang w:val="es-ES"/>
        </w:rPr>
      </w:pPr>
      <w:r>
        <w:rPr>
          <w:rFonts w:eastAsia="Times New Roman"/>
          <w:szCs w:val="22"/>
          <w:lang w:val="es-ES"/>
        </w:rPr>
        <w:t>Código Postal:</w:t>
      </w:r>
    </w:p>
    <w:p w:rsidR="00DC60E3" w:rsidRDefault="00053CCA">
      <w:pPr>
        <w:spacing w:line="560" w:lineRule="exact"/>
        <w:ind w:firstLine="0"/>
        <w:jc w:val="left"/>
        <w:rPr>
          <w:snapToGrid w:val="0"/>
          <w:sz w:val="22"/>
          <w:szCs w:val="22"/>
          <w:lang w:val="es-ES"/>
        </w:rPr>
      </w:pPr>
      <w:r>
        <w:rPr>
          <w:szCs w:val="22"/>
          <w:lang w:val="es-ES"/>
        </w:rPr>
        <w:t>电话：</w:t>
      </w:r>
    </w:p>
    <w:p w:rsidR="00DC60E3" w:rsidRDefault="00053CCA">
      <w:pPr>
        <w:spacing w:line="560" w:lineRule="exact"/>
        <w:ind w:firstLine="0"/>
        <w:jc w:val="left"/>
        <w:rPr>
          <w:lang w:val="es-ES"/>
        </w:rPr>
      </w:pPr>
      <w:r>
        <w:rPr>
          <w:rFonts w:eastAsia="Times New Roman"/>
          <w:szCs w:val="22"/>
          <w:lang w:val="es-ES"/>
        </w:rPr>
        <w:t>Número de teléfono:</w:t>
      </w:r>
    </w:p>
    <w:p w:rsidR="00DC60E3" w:rsidRDefault="00053CCA">
      <w:pPr>
        <w:spacing w:line="560" w:lineRule="exact"/>
        <w:ind w:firstLine="0"/>
        <w:jc w:val="left"/>
        <w:rPr>
          <w:snapToGrid w:val="0"/>
          <w:sz w:val="22"/>
          <w:szCs w:val="22"/>
          <w:lang w:val="es-ES"/>
        </w:rPr>
      </w:pPr>
      <w:r>
        <w:rPr>
          <w:szCs w:val="22"/>
          <w:lang w:val="es-ES"/>
        </w:rPr>
        <w:t>传真：</w:t>
      </w:r>
    </w:p>
    <w:p w:rsidR="00DC60E3" w:rsidRDefault="00053CCA">
      <w:pPr>
        <w:spacing w:line="560" w:lineRule="exact"/>
        <w:ind w:firstLine="0"/>
        <w:jc w:val="left"/>
        <w:rPr>
          <w:u w:val="single"/>
          <w:lang w:val="es-ES"/>
        </w:rPr>
      </w:pPr>
      <w:r>
        <w:rPr>
          <w:rFonts w:eastAsia="Times New Roman"/>
          <w:szCs w:val="22"/>
          <w:lang w:val="es-ES"/>
        </w:rPr>
        <w:t>Fax:</w:t>
      </w:r>
    </w:p>
    <w:p w:rsidR="00DC60E3" w:rsidRDefault="00053CCA">
      <w:pPr>
        <w:spacing w:line="560" w:lineRule="exact"/>
        <w:ind w:firstLine="0"/>
        <w:jc w:val="left"/>
        <w:rPr>
          <w:snapToGrid w:val="0"/>
          <w:sz w:val="22"/>
          <w:szCs w:val="22"/>
          <w:lang w:val="es-ES"/>
        </w:rPr>
      </w:pPr>
      <w:r>
        <w:rPr>
          <w:szCs w:val="22"/>
          <w:lang w:val="es-ES"/>
        </w:rPr>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spacing w:line="560" w:lineRule="exact"/>
        <w:ind w:firstLine="0"/>
        <w:jc w:val="left"/>
        <w:rPr>
          <w:lang w:val="es-ES"/>
        </w:r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p>
    <w:p w:rsidR="00DC60E3" w:rsidRDefault="00DC60E3">
      <w:pPr>
        <w:spacing w:line="560" w:lineRule="exact"/>
        <w:ind w:firstLine="0"/>
        <w:jc w:val="left"/>
        <w:rPr>
          <w:rFonts w:eastAsia="FangSong_GB2312"/>
          <w:lang w:val="es-ES"/>
        </w:rPr>
      </w:pPr>
    </w:p>
    <w:p w:rsidR="00DC60E3" w:rsidRDefault="00DC60E3">
      <w:pPr>
        <w:spacing w:line="560" w:lineRule="exact"/>
        <w:ind w:firstLine="0"/>
        <w:jc w:val="left"/>
        <w:rPr>
          <w:rFonts w:eastAsia="FangSong_GB2312"/>
          <w:sz w:val="28"/>
          <w:szCs w:val="28"/>
          <w:lang w:val="es-ES"/>
        </w:rPr>
      </w:pPr>
    </w:p>
    <w:p w:rsidR="00DC60E3" w:rsidRDefault="00DC60E3">
      <w:pPr>
        <w:spacing w:line="560" w:lineRule="exact"/>
        <w:ind w:firstLine="0"/>
        <w:jc w:val="left"/>
        <w:rPr>
          <w:rFonts w:eastAsia="FangSong_GB2312"/>
          <w:sz w:val="28"/>
          <w:szCs w:val="28"/>
          <w:lang w:val="es-ES"/>
        </w:rPr>
      </w:pPr>
    </w:p>
    <w:p w:rsidR="00DC60E3" w:rsidRDefault="00053CCA">
      <w:pPr>
        <w:widowControl/>
        <w:ind w:firstLine="0"/>
        <w:jc w:val="left"/>
        <w:rPr>
          <w:sz w:val="22"/>
          <w:szCs w:val="21"/>
          <w:lang w:val="es-ES"/>
        </w:rPr>
      </w:pPr>
      <w:r>
        <w:rPr>
          <w:sz w:val="22"/>
          <w:szCs w:val="21"/>
          <w:lang w:val="es-ES"/>
        </w:rPr>
        <w:br w:type="page"/>
      </w:r>
    </w:p>
    <w:p w:rsidR="00DC60E3" w:rsidRDefault="00DC60E3">
      <w:pPr>
        <w:widowControl/>
        <w:ind w:firstLine="0"/>
        <w:jc w:val="left"/>
        <w:rPr>
          <w:sz w:val="22"/>
          <w:szCs w:val="21"/>
          <w:lang w:val="es-ES"/>
        </w:rPr>
      </w:pPr>
    </w:p>
    <w:p w:rsidR="00DC60E3" w:rsidRDefault="00053CCA">
      <w:pPr>
        <w:spacing w:line="520" w:lineRule="exact"/>
        <w:ind w:firstLine="0"/>
        <w:jc w:val="left"/>
        <w:rPr>
          <w:snapToGrid w:val="0"/>
          <w:sz w:val="22"/>
          <w:szCs w:val="22"/>
          <w:lang w:val="es-ES"/>
        </w:rPr>
      </w:pPr>
      <w:r>
        <w:rPr>
          <w:rFonts w:eastAsia="SimHei"/>
          <w:sz w:val="28"/>
          <w:szCs w:val="22"/>
          <w:lang w:val="es-ES"/>
        </w:rPr>
        <w:t>附件</w:t>
      </w:r>
      <w:r>
        <w:rPr>
          <w:rFonts w:eastAsia="SimHei"/>
          <w:sz w:val="28"/>
          <w:szCs w:val="22"/>
          <w:lang w:val="es-ES"/>
        </w:rPr>
        <w:t>5</w:t>
      </w:r>
    </w:p>
    <w:p w:rsidR="00DC60E3" w:rsidRDefault="00053CCA">
      <w:pPr>
        <w:spacing w:line="520" w:lineRule="exact"/>
        <w:ind w:firstLine="0"/>
        <w:jc w:val="left"/>
        <w:rPr>
          <w:rFonts w:eastAsia="SimHei"/>
          <w:sz w:val="28"/>
          <w:szCs w:val="28"/>
          <w:lang w:val="es-ES"/>
        </w:rPr>
      </w:pPr>
      <w:r>
        <w:rPr>
          <w:rFonts w:eastAsia="Times New Roman"/>
          <w:sz w:val="28"/>
          <w:szCs w:val="22"/>
          <w:lang w:val="es-ES"/>
        </w:rPr>
        <w:t>Anexo 5</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工资发放承诺书</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Documento de compromiso de pago de salarios</w:t>
      </w:r>
    </w:p>
    <w:p w:rsidR="00DC60E3" w:rsidRDefault="00DC60E3">
      <w:pPr>
        <w:spacing w:line="520" w:lineRule="exact"/>
        <w:ind w:firstLine="0"/>
        <w:jc w:val="left"/>
        <w:rPr>
          <w:sz w:val="20"/>
          <w:szCs w:val="21"/>
          <w:lang w:val="es-ES"/>
        </w:rPr>
      </w:pPr>
    </w:p>
    <w:p w:rsidR="00DC60E3" w:rsidRDefault="00053CCA">
      <w:pPr>
        <w:spacing w:line="520" w:lineRule="exact"/>
        <w:ind w:firstLine="0"/>
        <w:rPr>
          <w:snapToGrid w:val="0"/>
          <w:sz w:val="22"/>
          <w:szCs w:val="22"/>
          <w:lang w:val="es-ES"/>
        </w:rPr>
      </w:pPr>
      <w:r>
        <w:rPr>
          <w:szCs w:val="22"/>
          <w:u w:val="single"/>
          <w:lang w:val="es-ES"/>
        </w:rPr>
        <w:t xml:space="preserve">                     </w:t>
      </w:r>
      <w:r>
        <w:rPr>
          <w:szCs w:val="22"/>
          <w:lang w:val="es-ES"/>
        </w:rPr>
        <w:t>（甲方全称）：</w:t>
      </w:r>
    </w:p>
    <w:p w:rsidR="00DC60E3" w:rsidRDefault="00053CCA">
      <w:pPr>
        <w:spacing w:line="520" w:lineRule="exact"/>
        <w:ind w:firstLine="0"/>
        <w:rPr>
          <w:lang w:val="es-ES"/>
        </w:rPr>
      </w:pPr>
      <w:r>
        <w:rPr>
          <w:rFonts w:eastAsia="Times New Roman"/>
          <w:szCs w:val="22"/>
          <w:lang w:val="es-ES"/>
        </w:rPr>
        <w:t xml:space="preserve">_____(Razón social de la </w:t>
      </w:r>
      <w:r>
        <w:rPr>
          <w:rFonts w:hint="eastAsia"/>
          <w:szCs w:val="22"/>
          <w:lang w:val="es-ES"/>
        </w:rPr>
        <w:t>Parte</w:t>
      </w:r>
      <w:r>
        <w:rPr>
          <w:rFonts w:eastAsia="Times New Roman"/>
          <w:szCs w:val="22"/>
          <w:lang w:val="es-ES"/>
        </w:rPr>
        <w:t xml:space="preserve"> A):</w:t>
      </w:r>
    </w:p>
    <w:p w:rsidR="00DC60E3" w:rsidRDefault="00053CCA">
      <w:pPr>
        <w:spacing w:line="520" w:lineRule="exact"/>
        <w:ind w:firstLineChars="200" w:firstLine="480"/>
        <w:rPr>
          <w:snapToGrid w:val="0"/>
          <w:sz w:val="22"/>
          <w:szCs w:val="22"/>
          <w:lang w:val="es-ES"/>
        </w:rPr>
      </w:pPr>
      <w:r>
        <w:rPr>
          <w:szCs w:val="22"/>
          <w:lang w:val="es-ES"/>
        </w:rPr>
        <w:t>为更好的履行合同编号为</w:t>
      </w:r>
      <w:r>
        <w:rPr>
          <w:szCs w:val="22"/>
          <w:lang w:val="es-ES"/>
        </w:rPr>
        <w:t xml:space="preserve"> </w:t>
      </w:r>
      <w:r>
        <w:rPr>
          <w:szCs w:val="22"/>
          <w:u w:val="single"/>
          <w:lang w:val="es-ES"/>
        </w:rPr>
        <w:t xml:space="preserve">         </w:t>
      </w:r>
      <w:r>
        <w:rPr>
          <w:szCs w:val="22"/>
          <w:lang w:val="es-ES"/>
        </w:rPr>
        <w:t>的</w:t>
      </w:r>
      <w:r>
        <w:rPr>
          <w:szCs w:val="22"/>
          <w:u w:val="single"/>
          <w:lang w:val="es-ES"/>
        </w:rPr>
        <w:t xml:space="preserve">      </w:t>
      </w:r>
      <w:r>
        <w:rPr>
          <w:szCs w:val="22"/>
          <w:lang w:val="es-ES"/>
        </w:rPr>
        <w:t>合同，我单位就工</w:t>
      </w:r>
      <w:r>
        <w:rPr>
          <w:rFonts w:hint="eastAsia"/>
          <w:szCs w:val="22"/>
        </w:rPr>
        <w:t>人</w:t>
      </w:r>
      <w:r>
        <w:rPr>
          <w:szCs w:val="22"/>
          <w:lang w:val="es-ES"/>
        </w:rPr>
        <w:t>的工资发放承诺如下：</w:t>
      </w:r>
    </w:p>
    <w:p w:rsidR="00DC60E3" w:rsidRDefault="00053CCA">
      <w:pPr>
        <w:spacing w:line="520" w:lineRule="exact"/>
        <w:ind w:firstLineChars="200" w:firstLine="480"/>
        <w:rPr>
          <w:lang w:val="es-ES"/>
        </w:rPr>
      </w:pPr>
      <w:r>
        <w:rPr>
          <w:rFonts w:eastAsia="Times New Roman"/>
          <w:szCs w:val="22"/>
          <w:lang w:val="es-ES"/>
        </w:rPr>
        <w:t>Para ejecutar el contrato de número          de           manera mejor, nuestra unidad ofrece los compromisos siguientes sobre el pago de salarios de los trabajadores:</w:t>
      </w:r>
    </w:p>
    <w:p w:rsidR="00DC60E3" w:rsidRDefault="00053CCA">
      <w:pPr>
        <w:spacing w:line="520" w:lineRule="exact"/>
        <w:ind w:firstLineChars="200" w:firstLine="480"/>
        <w:rPr>
          <w:snapToGrid w:val="0"/>
          <w:sz w:val="22"/>
          <w:szCs w:val="22"/>
          <w:lang w:val="es-ES"/>
        </w:rPr>
      </w:pPr>
      <w:r>
        <w:rPr>
          <w:szCs w:val="22"/>
          <w:lang w:val="es-ES"/>
        </w:rPr>
        <w:t>一、我单位已依法与我单位直接使用的</w:t>
      </w:r>
      <w:r>
        <w:rPr>
          <w:rFonts w:hint="eastAsia"/>
          <w:szCs w:val="22"/>
        </w:rPr>
        <w:t>工人</w:t>
      </w:r>
      <w:r>
        <w:rPr>
          <w:szCs w:val="22"/>
          <w:lang w:val="es-ES"/>
        </w:rPr>
        <w:t>签订了劳动合同，并进行用工实名制登记，建立用工管理台账。我单位是工资支付的义务主体，并对</w:t>
      </w:r>
      <w:r>
        <w:rPr>
          <w:rFonts w:hint="eastAsia"/>
          <w:szCs w:val="22"/>
        </w:rPr>
        <w:t>工人</w:t>
      </w:r>
      <w:r>
        <w:rPr>
          <w:szCs w:val="22"/>
          <w:lang w:val="es-ES"/>
        </w:rPr>
        <w:t>工资的保障支付负直接责任。</w:t>
      </w:r>
    </w:p>
    <w:p w:rsidR="00DC60E3" w:rsidRDefault="00053CCA">
      <w:pPr>
        <w:spacing w:line="520" w:lineRule="exact"/>
        <w:ind w:firstLineChars="200" w:firstLine="480"/>
        <w:rPr>
          <w:lang w:val="es-ES"/>
        </w:rPr>
      </w:pPr>
      <w:r>
        <w:rPr>
          <w:rFonts w:eastAsia="Times New Roman"/>
          <w:szCs w:val="22"/>
          <w:lang w:val="es-ES"/>
        </w:rPr>
        <w:t>I. Nuestra unidad ha firmado contrato laboral con los trabajadores que utiliza directamente según las leyes, y ha realizado registro de sistema de nombre real con el trabajo, y establecido el libro mayor de gestión de empleo. Nuestra unidad es el sujeto de la obligación de pago de salarios, y asume responsabilidades directas sobre el pago garantizado de los salarios de los trabajadores.</w:t>
      </w:r>
    </w:p>
    <w:p w:rsidR="00DC60E3" w:rsidRDefault="00053CCA">
      <w:pPr>
        <w:spacing w:line="520" w:lineRule="exact"/>
        <w:ind w:firstLineChars="200" w:firstLine="480"/>
        <w:rPr>
          <w:snapToGrid w:val="0"/>
          <w:sz w:val="22"/>
          <w:szCs w:val="22"/>
          <w:lang w:val="es-ES"/>
        </w:rPr>
      </w:pPr>
      <w:r>
        <w:rPr>
          <w:szCs w:val="22"/>
          <w:lang w:val="es-ES"/>
        </w:rPr>
        <w:t>二、我单位报送的工资支付表中所列人员即为我单位在该项目中的所有</w:t>
      </w:r>
      <w:r>
        <w:rPr>
          <w:rFonts w:hint="eastAsia"/>
          <w:szCs w:val="22"/>
        </w:rPr>
        <w:t>工人</w:t>
      </w:r>
      <w:r>
        <w:rPr>
          <w:szCs w:val="22"/>
          <w:lang w:val="es-ES"/>
        </w:rPr>
        <w:t>，不存在遗漏、瞒报情况。我单位已据实、足量考核</w:t>
      </w:r>
      <w:r>
        <w:rPr>
          <w:rFonts w:hint="eastAsia"/>
          <w:szCs w:val="22"/>
        </w:rPr>
        <w:t>工人</w:t>
      </w:r>
      <w:r>
        <w:rPr>
          <w:szCs w:val="22"/>
          <w:lang w:val="es-ES"/>
        </w:rPr>
        <w:t>的工作量，且按劳动合同计取其工资，工资支付表的信息真实、有效。</w:t>
      </w:r>
    </w:p>
    <w:p w:rsidR="00DC60E3" w:rsidRDefault="00053CCA">
      <w:pPr>
        <w:spacing w:line="520" w:lineRule="exact"/>
        <w:ind w:firstLineChars="200" w:firstLine="480"/>
        <w:rPr>
          <w:lang w:val="es-ES"/>
        </w:rPr>
      </w:pPr>
      <w:r>
        <w:rPr>
          <w:rFonts w:eastAsia="Times New Roman"/>
          <w:szCs w:val="22"/>
          <w:lang w:val="es-ES"/>
        </w:rPr>
        <w:t>II. El personal enumerado en la tabla de pago de salarios presentada por nuestra unidad son todos los trabajadores de nuestra unidad en el proyecto, y no existe situación de omisión ni ocultamiento. Nuestra unidad ha evaluado la cantidad real de trabajos de los trabajadores según la situación actual y en su totalidad, sus salarios se calculan según el contrato laboral, la información en el formulario de pago de salarios es auténtica y válida.</w:t>
      </w:r>
    </w:p>
    <w:p w:rsidR="00DC60E3" w:rsidRDefault="00053CCA">
      <w:pPr>
        <w:spacing w:line="520" w:lineRule="exact"/>
        <w:ind w:firstLineChars="200" w:firstLine="480"/>
        <w:rPr>
          <w:snapToGrid w:val="0"/>
          <w:sz w:val="22"/>
          <w:szCs w:val="22"/>
          <w:lang w:val="es-ES"/>
        </w:rPr>
      </w:pPr>
      <w:r>
        <w:rPr>
          <w:szCs w:val="22"/>
          <w:lang w:val="es-ES"/>
        </w:rPr>
        <w:lastRenderedPageBreak/>
        <w:t>三、我单位已及时足额缴存</w:t>
      </w:r>
      <w:r>
        <w:rPr>
          <w:rFonts w:hint="eastAsia"/>
          <w:szCs w:val="22"/>
        </w:rPr>
        <w:t>工人</w:t>
      </w:r>
      <w:r>
        <w:rPr>
          <w:szCs w:val="22"/>
          <w:lang w:val="es-ES"/>
        </w:rPr>
        <w:t>工资保证金，若出现</w:t>
      </w:r>
      <w:r>
        <w:rPr>
          <w:rFonts w:hint="eastAsia"/>
          <w:szCs w:val="22"/>
        </w:rPr>
        <w:t>工人</w:t>
      </w:r>
      <w:r>
        <w:rPr>
          <w:szCs w:val="22"/>
          <w:lang w:val="es-ES"/>
        </w:rPr>
        <w:t>工资专用账户不足以代付时，同意贵单位从应付结算款中等额扣减或从该保证金中划扣，我单位将及时补足差额。如因我单位原因影响工资支付，贵单位可相应提高保证金额度。</w:t>
      </w:r>
    </w:p>
    <w:p w:rsidR="00DC60E3" w:rsidRDefault="00053CCA">
      <w:pPr>
        <w:spacing w:line="520" w:lineRule="exact"/>
        <w:ind w:firstLineChars="200" w:firstLine="480"/>
        <w:rPr>
          <w:lang w:val="es-ES"/>
        </w:rPr>
      </w:pPr>
      <w:r>
        <w:rPr>
          <w:rFonts w:eastAsia="Times New Roman"/>
          <w:szCs w:val="22"/>
          <w:lang w:val="es-ES"/>
        </w:rPr>
        <w:t>III. Nuestra unidad ha pagado oportunamente la fianza de salarios de los trabajadores en su conjunto oportunamente, si la cuenta exclusiva de salarios de los trabajadores no es suficiente para el pago en su nombre, estamos de acuerdo con la deducción de importe equivalente desde el importe de liquidación por pagar o desde la fianza, nuestra unidad suplementará la cantidad diferencial oportunamente. Si el pago de salarios es afectado por las causas de nuestra unidad, su unidad puede elevar el importe de la fianza correspondientemente.</w:t>
      </w:r>
    </w:p>
    <w:p w:rsidR="00DC60E3" w:rsidRDefault="00053CCA">
      <w:pPr>
        <w:spacing w:line="520" w:lineRule="exact"/>
        <w:ind w:firstLineChars="200" w:firstLine="480"/>
        <w:rPr>
          <w:szCs w:val="22"/>
          <w:lang w:val="es-ES"/>
        </w:rPr>
      </w:pPr>
      <w:r>
        <w:rPr>
          <w:szCs w:val="22"/>
          <w:lang w:val="es-ES"/>
        </w:rPr>
        <w:t>四、我单位将按月及时、足额发放</w:t>
      </w:r>
      <w:r>
        <w:rPr>
          <w:rFonts w:hint="eastAsia"/>
          <w:szCs w:val="22"/>
        </w:rPr>
        <w:t>工人</w:t>
      </w:r>
      <w:r>
        <w:rPr>
          <w:szCs w:val="22"/>
          <w:lang w:val="es-ES"/>
        </w:rPr>
        <w:t>工资，不从中克扣、抽取。</w:t>
      </w:r>
    </w:p>
    <w:p w:rsidR="00DC60E3" w:rsidRDefault="00053CCA">
      <w:pPr>
        <w:spacing w:line="520" w:lineRule="exact"/>
        <w:ind w:firstLineChars="200" w:firstLine="480"/>
        <w:rPr>
          <w:lang w:val="es-ES"/>
        </w:rPr>
      </w:pPr>
      <w:r>
        <w:rPr>
          <w:rFonts w:eastAsia="Times New Roman"/>
          <w:szCs w:val="22"/>
          <w:lang w:val="es-ES"/>
        </w:rPr>
        <w:t>IV. Nuestra unidad pagará los salarios de los trabajadores mensualmente en una forma oportuna y completa, y no los deducirá ni extraerá.</w:t>
      </w:r>
    </w:p>
    <w:p w:rsidR="00DC60E3" w:rsidRDefault="00053CCA">
      <w:pPr>
        <w:spacing w:line="520" w:lineRule="exact"/>
        <w:ind w:firstLineChars="200" w:firstLine="480"/>
        <w:rPr>
          <w:snapToGrid w:val="0"/>
          <w:sz w:val="22"/>
          <w:szCs w:val="22"/>
          <w:lang w:val="es-ES"/>
        </w:rPr>
      </w:pPr>
      <w:r>
        <w:rPr>
          <w:szCs w:val="22"/>
          <w:lang w:val="es-ES"/>
        </w:rPr>
        <w:t>五、贵单位与</w:t>
      </w:r>
      <w:r>
        <w:rPr>
          <w:rFonts w:hint="eastAsia"/>
          <w:szCs w:val="22"/>
        </w:rPr>
        <w:t>我方雇佣工人</w:t>
      </w:r>
      <w:r>
        <w:rPr>
          <w:szCs w:val="22"/>
          <w:lang w:val="es-ES"/>
        </w:rPr>
        <w:t>无劳动关系，对其无支付工资的义务。与</w:t>
      </w:r>
      <w:r>
        <w:rPr>
          <w:rFonts w:hint="eastAsia"/>
          <w:szCs w:val="22"/>
        </w:rPr>
        <w:t>工人</w:t>
      </w:r>
      <w:r>
        <w:rPr>
          <w:szCs w:val="22"/>
          <w:lang w:val="es-ES"/>
        </w:rPr>
        <w:t>有关的一切争议均与贵单位无关，由我公司负责处理并承担责任。</w:t>
      </w:r>
    </w:p>
    <w:p w:rsidR="00DC60E3" w:rsidRDefault="00053CCA">
      <w:pPr>
        <w:spacing w:line="520" w:lineRule="exact"/>
        <w:ind w:firstLineChars="200" w:firstLine="480"/>
        <w:rPr>
          <w:lang w:val="es-ES"/>
        </w:rPr>
      </w:pPr>
      <w:r>
        <w:rPr>
          <w:rFonts w:eastAsia="Times New Roman"/>
          <w:szCs w:val="22"/>
          <w:lang w:val="es-ES"/>
        </w:rPr>
        <w:t>V. Su unidad no tiene relación laboral con los trabajadores y no tiene obligación de pagar salarios a ellos. Todas las disputas relacionadas con trabajadores no se relacionarán con su unidad, nuestra empresa será responsable de tratarlas y asumir las responsabilidades.</w:t>
      </w:r>
    </w:p>
    <w:p w:rsidR="00DC60E3" w:rsidRDefault="00DC60E3">
      <w:pPr>
        <w:spacing w:line="520" w:lineRule="exact"/>
        <w:ind w:firstLine="0"/>
        <w:jc w:val="left"/>
        <w:rPr>
          <w:lang w:val="es-ES"/>
        </w:rPr>
      </w:pPr>
    </w:p>
    <w:p w:rsidR="00DC60E3" w:rsidRDefault="00053CCA">
      <w:pPr>
        <w:spacing w:line="520" w:lineRule="exact"/>
        <w:ind w:firstLine="0"/>
        <w:jc w:val="left"/>
        <w:rPr>
          <w:snapToGrid w:val="0"/>
          <w:sz w:val="22"/>
          <w:szCs w:val="22"/>
          <w:lang w:val="es-ES"/>
        </w:rPr>
      </w:pPr>
      <w:r>
        <w:rPr>
          <w:szCs w:val="22"/>
          <w:lang w:val="es-ES"/>
        </w:rPr>
        <w:t>承诺人：（乙方盖章）</w:t>
      </w:r>
    </w:p>
    <w:p w:rsidR="00DC60E3" w:rsidRDefault="00053CCA">
      <w:pPr>
        <w:spacing w:line="520" w:lineRule="exact"/>
        <w:ind w:firstLine="0"/>
        <w:jc w:val="left"/>
        <w:rPr>
          <w:u w:val="single"/>
          <w:lang w:val="es-ES"/>
        </w:rPr>
      </w:pPr>
      <w:r>
        <w:rPr>
          <w:rFonts w:eastAsia="Times New Roman"/>
          <w:szCs w:val="22"/>
          <w:lang w:val="es-ES"/>
        </w:rPr>
        <w:t xml:space="preserve">Unidad del compromiso: (sello de la </w:t>
      </w:r>
      <w:r>
        <w:rPr>
          <w:rFonts w:hint="eastAsia"/>
          <w:szCs w:val="22"/>
          <w:lang w:val="es-ES"/>
        </w:rPr>
        <w:t>Parte</w:t>
      </w:r>
      <w:r>
        <w:rPr>
          <w:rFonts w:eastAsia="Times New Roman"/>
          <w:szCs w:val="22"/>
          <w:lang w:val="es-ES"/>
        </w:rPr>
        <w:t xml:space="preserve"> B)</w:t>
      </w:r>
    </w:p>
    <w:p w:rsidR="00DC60E3" w:rsidRDefault="00053CCA">
      <w:pPr>
        <w:spacing w:line="520" w:lineRule="exact"/>
        <w:ind w:firstLine="0"/>
        <w:jc w:val="left"/>
        <w:rPr>
          <w:snapToGrid w:val="0"/>
          <w:sz w:val="22"/>
          <w:szCs w:val="22"/>
          <w:lang w:val="es-ES"/>
        </w:rPr>
      </w:pPr>
      <w:r>
        <w:rPr>
          <w:szCs w:val="22"/>
          <w:lang w:val="es-ES"/>
        </w:rPr>
        <w:t>法定代表人：（签字）</w:t>
      </w:r>
    </w:p>
    <w:p w:rsidR="00DC60E3" w:rsidRDefault="00053CCA">
      <w:pPr>
        <w:spacing w:line="520" w:lineRule="exact"/>
        <w:ind w:firstLine="0"/>
        <w:jc w:val="left"/>
        <w:rPr>
          <w:rFonts w:eastAsia="Times New Roman"/>
          <w:szCs w:val="22"/>
          <w:lang w:val="es-ES"/>
        </w:rPr>
      </w:pPr>
      <w:r>
        <w:rPr>
          <w:rFonts w:eastAsia="Times New Roman"/>
          <w:szCs w:val="22"/>
          <w:lang w:val="es-ES"/>
        </w:rPr>
        <w:t>Representante legal(firma)</w:t>
      </w:r>
    </w:p>
    <w:p w:rsidR="00DC60E3" w:rsidRDefault="00DC60E3">
      <w:pPr>
        <w:pStyle w:val="Sangranormal"/>
        <w:ind w:firstLine="360"/>
        <w:rPr>
          <w:sz w:val="18"/>
          <w:szCs w:val="18"/>
          <w:lang w:val="es-ES"/>
        </w:rPr>
      </w:pPr>
    </w:p>
    <w:p w:rsidR="00DC60E3" w:rsidRDefault="00053CCA">
      <w:pPr>
        <w:spacing w:line="520" w:lineRule="exact"/>
        <w:ind w:firstLine="0"/>
        <w:jc w:val="left"/>
        <w:rPr>
          <w:snapToGrid w:val="0"/>
          <w:sz w:val="22"/>
          <w:szCs w:val="22"/>
          <w:lang w:val="es-ES"/>
        </w:rPr>
      </w:pPr>
      <w:r>
        <w:rPr>
          <w:szCs w:val="22"/>
          <w:lang w:val="es-ES"/>
        </w:rPr>
        <w:t xml:space="preserve">        </w:t>
      </w:r>
      <w:r>
        <w:rPr>
          <w:szCs w:val="22"/>
          <w:lang w:val="es-ES"/>
        </w:rPr>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spacing w:line="520" w:lineRule="exact"/>
        <w:ind w:firstLine="0"/>
        <w:jc w:val="left"/>
        <w:rPr>
          <w:lang w:val="es-ES"/>
        </w:r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r>
        <w:rPr>
          <w:szCs w:val="22"/>
          <w:lang w:val="es-ES"/>
        </w:rPr>
        <w:br w:type="page"/>
      </w:r>
    </w:p>
    <w:p w:rsidR="00DC60E3" w:rsidRDefault="00053CCA">
      <w:pPr>
        <w:spacing w:line="560" w:lineRule="exact"/>
        <w:ind w:firstLine="0"/>
        <w:jc w:val="left"/>
        <w:rPr>
          <w:snapToGrid w:val="0"/>
          <w:sz w:val="22"/>
          <w:szCs w:val="22"/>
          <w:lang w:val="es-ES"/>
        </w:rPr>
      </w:pPr>
      <w:r>
        <w:rPr>
          <w:rFonts w:eastAsia="SimHei"/>
          <w:sz w:val="28"/>
          <w:szCs w:val="22"/>
          <w:lang w:val="es-ES"/>
        </w:rPr>
        <w:lastRenderedPageBreak/>
        <w:t>附件</w:t>
      </w:r>
      <w:r>
        <w:rPr>
          <w:rFonts w:eastAsia="SimHei"/>
          <w:sz w:val="28"/>
          <w:szCs w:val="22"/>
          <w:lang w:val="es-ES"/>
        </w:rPr>
        <w:t>6</w:t>
      </w:r>
    </w:p>
    <w:p w:rsidR="00DC60E3" w:rsidRDefault="00053CCA">
      <w:pPr>
        <w:spacing w:line="560" w:lineRule="exact"/>
        <w:ind w:firstLine="0"/>
        <w:jc w:val="left"/>
        <w:rPr>
          <w:rFonts w:eastAsia="SimHei"/>
          <w:sz w:val="28"/>
          <w:szCs w:val="28"/>
          <w:lang w:val="es-ES"/>
        </w:rPr>
      </w:pPr>
      <w:r>
        <w:rPr>
          <w:rFonts w:eastAsia="Times New Roman"/>
          <w:sz w:val="28"/>
          <w:szCs w:val="22"/>
          <w:lang w:val="es-ES"/>
        </w:rPr>
        <w:t xml:space="preserve">Anexo </w:t>
      </w:r>
      <w:bookmarkStart w:id="1129" w:name="_Toc296346728"/>
      <w:bookmarkStart w:id="1130" w:name="_Toc296891055"/>
      <w:bookmarkStart w:id="1131" w:name="_Toc296891267"/>
      <w:bookmarkStart w:id="1132" w:name="_Toc296944566"/>
      <w:bookmarkStart w:id="1133" w:name="_Toc296347226"/>
      <w:bookmarkStart w:id="1134" w:name="_Toc296503227"/>
      <w:r>
        <w:rPr>
          <w:rFonts w:eastAsia="Times New Roman"/>
          <w:sz w:val="28"/>
          <w:szCs w:val="22"/>
          <w:lang w:val="es-ES"/>
        </w:rPr>
        <w:t>6</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乙方用于分包工程施工的机械设备表</w:t>
      </w:r>
    </w:p>
    <w:bookmarkEnd w:id="1129"/>
    <w:bookmarkEnd w:id="1130"/>
    <w:bookmarkEnd w:id="1131"/>
    <w:bookmarkEnd w:id="1132"/>
    <w:bookmarkEnd w:id="1133"/>
    <w:bookmarkEnd w:id="1134"/>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 xml:space="preserve">Tabla de maquinaria y equipos utilizada por la </w:t>
      </w:r>
      <w:r>
        <w:rPr>
          <w:rFonts w:eastAsia="小标宋" w:hint="eastAsia"/>
          <w:bCs/>
          <w:sz w:val="40"/>
          <w:szCs w:val="40"/>
          <w:lang w:val="es-ES"/>
        </w:rPr>
        <w:t>Parte</w:t>
      </w:r>
      <w:r>
        <w:rPr>
          <w:rFonts w:eastAsia="小标宋"/>
          <w:bCs/>
          <w:sz w:val="40"/>
          <w:szCs w:val="40"/>
          <w:lang w:val="es-ES"/>
        </w:rPr>
        <w:t xml:space="preserve"> B para subcontratar la construcción de la obra</w:t>
      </w:r>
    </w:p>
    <w:tbl>
      <w:tblPr>
        <w:tblW w:w="94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418"/>
        <w:gridCol w:w="850"/>
        <w:gridCol w:w="1058"/>
        <w:gridCol w:w="880"/>
        <w:gridCol w:w="1020"/>
        <w:gridCol w:w="1480"/>
        <w:gridCol w:w="1020"/>
        <w:gridCol w:w="921"/>
      </w:tblGrid>
      <w:tr w:rsidR="00DC60E3">
        <w:trPr>
          <w:jc w:val="center"/>
        </w:trPr>
        <w:tc>
          <w:tcPr>
            <w:tcW w:w="795"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序号</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Nº</w:t>
            </w:r>
          </w:p>
        </w:tc>
        <w:tc>
          <w:tcPr>
            <w:tcW w:w="1418"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机械或设备名称</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Nombre de maquinaria o equipo</w:t>
            </w:r>
          </w:p>
        </w:tc>
        <w:tc>
          <w:tcPr>
            <w:tcW w:w="850"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规格型号</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Especificación y modelo</w:t>
            </w:r>
          </w:p>
        </w:tc>
        <w:tc>
          <w:tcPr>
            <w:tcW w:w="1058"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数量</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Cantidad</w:t>
            </w:r>
          </w:p>
        </w:tc>
        <w:tc>
          <w:tcPr>
            <w:tcW w:w="880"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产地</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Lugar de origen</w:t>
            </w:r>
          </w:p>
        </w:tc>
        <w:tc>
          <w:tcPr>
            <w:tcW w:w="1020"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制造年份</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Año de fabricación</w:t>
            </w:r>
          </w:p>
        </w:tc>
        <w:tc>
          <w:tcPr>
            <w:tcW w:w="1480"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额定功率</w:t>
            </w:r>
            <w:r>
              <w:rPr>
                <w:szCs w:val="22"/>
                <w:lang w:val="es-ES"/>
              </w:rPr>
              <w:t>(kW)</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Potencia nominal (kW)</w:t>
            </w:r>
          </w:p>
        </w:tc>
        <w:tc>
          <w:tcPr>
            <w:tcW w:w="1020"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生产能力</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Capacidad de producción</w:t>
            </w:r>
          </w:p>
        </w:tc>
        <w:tc>
          <w:tcPr>
            <w:tcW w:w="921" w:type="dxa"/>
            <w:tcBorders>
              <w:top w:val="single" w:sz="12" w:space="0" w:color="auto"/>
              <w:bottom w:val="double" w:sz="6" w:space="0" w:color="auto"/>
            </w:tcBorders>
            <w:vAlign w:val="center"/>
          </w:tcPr>
          <w:p w:rsidR="00DC60E3" w:rsidRDefault="00053CCA">
            <w:pPr>
              <w:adjustRightInd w:val="0"/>
              <w:spacing w:line="560" w:lineRule="exact"/>
              <w:ind w:leftChars="30" w:left="72" w:rightChars="30" w:right="72" w:firstLine="0"/>
              <w:jc w:val="left"/>
              <w:textAlignment w:val="baseline"/>
              <w:rPr>
                <w:snapToGrid w:val="0"/>
                <w:sz w:val="22"/>
                <w:szCs w:val="22"/>
                <w:lang w:val="es-ES"/>
              </w:rPr>
            </w:pPr>
            <w:r>
              <w:rPr>
                <w:szCs w:val="22"/>
                <w:lang w:val="es-ES"/>
              </w:rPr>
              <w:t>备注</w:t>
            </w:r>
          </w:p>
          <w:p w:rsidR="00DC60E3" w:rsidRDefault="00053CCA">
            <w:pPr>
              <w:adjustRightInd w:val="0"/>
              <w:spacing w:line="560" w:lineRule="exact"/>
              <w:ind w:leftChars="30" w:left="72" w:rightChars="30" w:right="72" w:firstLine="0"/>
              <w:jc w:val="left"/>
              <w:textAlignment w:val="baseline"/>
              <w:rPr>
                <w:szCs w:val="28"/>
                <w:lang w:val="es-ES"/>
              </w:rPr>
            </w:pPr>
            <w:r>
              <w:rPr>
                <w:rFonts w:eastAsia="Times New Roman"/>
                <w:szCs w:val="22"/>
                <w:lang w:val="es-ES"/>
              </w:rPr>
              <w:t>Observaciones</w:t>
            </w:r>
          </w:p>
        </w:tc>
      </w:tr>
      <w:tr w:rsidR="00DC60E3">
        <w:trPr>
          <w:trHeight w:val="567"/>
          <w:jc w:val="center"/>
        </w:trPr>
        <w:tc>
          <w:tcPr>
            <w:tcW w:w="795"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tcBorders>
              <w:top w:val="double" w:sz="6" w:space="0" w:color="auto"/>
              <w:bottom w:val="single" w:sz="6" w:space="0" w:color="auto"/>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tcBorders>
              <w:top w:val="nil"/>
            </w:tcBorders>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1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5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58"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8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48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1020"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c>
          <w:tcPr>
            <w:tcW w:w="921" w:type="dxa"/>
            <w:vAlign w:val="center"/>
          </w:tcPr>
          <w:p w:rsidR="00DC60E3" w:rsidRDefault="00DC60E3">
            <w:pPr>
              <w:adjustRightInd w:val="0"/>
              <w:spacing w:line="560" w:lineRule="exact"/>
              <w:ind w:leftChars="30" w:left="72" w:rightChars="30" w:right="72" w:firstLine="0"/>
              <w:jc w:val="left"/>
              <w:textAlignment w:val="baseline"/>
              <w:rPr>
                <w:rFonts w:eastAsia="FangSong_GB2312"/>
                <w:sz w:val="28"/>
                <w:szCs w:val="28"/>
                <w:lang w:val="es-ES"/>
              </w:rPr>
            </w:pPr>
          </w:p>
        </w:tc>
      </w:tr>
      <w:tr w:rsidR="00DC60E3">
        <w:trPr>
          <w:trHeight w:val="567"/>
          <w:jc w:val="center"/>
        </w:trPr>
        <w:tc>
          <w:tcPr>
            <w:tcW w:w="795" w:type="dxa"/>
          </w:tcPr>
          <w:p w:rsidR="00DC60E3" w:rsidRDefault="00DC60E3">
            <w:pPr>
              <w:spacing w:line="560" w:lineRule="exact"/>
              <w:ind w:firstLine="0"/>
              <w:jc w:val="left"/>
              <w:rPr>
                <w:rFonts w:eastAsia="FangSong_GB2312"/>
                <w:sz w:val="28"/>
                <w:szCs w:val="28"/>
                <w:lang w:val="es-ES"/>
              </w:rPr>
            </w:pPr>
          </w:p>
        </w:tc>
        <w:tc>
          <w:tcPr>
            <w:tcW w:w="1418" w:type="dxa"/>
          </w:tcPr>
          <w:p w:rsidR="00DC60E3" w:rsidRDefault="00DC60E3">
            <w:pPr>
              <w:spacing w:line="560" w:lineRule="exact"/>
              <w:ind w:firstLine="0"/>
              <w:jc w:val="left"/>
              <w:rPr>
                <w:rFonts w:eastAsia="FangSong_GB2312"/>
                <w:sz w:val="28"/>
                <w:szCs w:val="28"/>
                <w:lang w:val="es-ES"/>
              </w:rPr>
            </w:pPr>
          </w:p>
        </w:tc>
        <w:tc>
          <w:tcPr>
            <w:tcW w:w="850" w:type="dxa"/>
          </w:tcPr>
          <w:p w:rsidR="00DC60E3" w:rsidRDefault="00DC60E3">
            <w:pPr>
              <w:spacing w:line="560" w:lineRule="exact"/>
              <w:ind w:firstLine="0"/>
              <w:jc w:val="left"/>
              <w:rPr>
                <w:rFonts w:eastAsia="FangSong_GB2312"/>
                <w:sz w:val="28"/>
                <w:szCs w:val="28"/>
                <w:lang w:val="es-ES"/>
              </w:rPr>
            </w:pPr>
          </w:p>
        </w:tc>
        <w:tc>
          <w:tcPr>
            <w:tcW w:w="1058" w:type="dxa"/>
          </w:tcPr>
          <w:p w:rsidR="00DC60E3" w:rsidRDefault="00DC60E3">
            <w:pPr>
              <w:spacing w:line="560" w:lineRule="exact"/>
              <w:ind w:firstLine="0"/>
              <w:jc w:val="left"/>
              <w:rPr>
                <w:rFonts w:eastAsia="FangSong_GB2312"/>
                <w:sz w:val="28"/>
                <w:szCs w:val="28"/>
                <w:lang w:val="es-ES"/>
              </w:rPr>
            </w:pPr>
          </w:p>
        </w:tc>
        <w:tc>
          <w:tcPr>
            <w:tcW w:w="880" w:type="dxa"/>
          </w:tcPr>
          <w:p w:rsidR="00DC60E3" w:rsidRDefault="00DC60E3">
            <w:pPr>
              <w:spacing w:line="560" w:lineRule="exact"/>
              <w:ind w:firstLine="0"/>
              <w:jc w:val="left"/>
              <w:rPr>
                <w:rFonts w:eastAsia="FangSong_GB2312"/>
                <w:sz w:val="28"/>
                <w:szCs w:val="28"/>
                <w:lang w:val="es-ES"/>
              </w:rPr>
            </w:pPr>
          </w:p>
        </w:tc>
        <w:tc>
          <w:tcPr>
            <w:tcW w:w="1020" w:type="dxa"/>
          </w:tcPr>
          <w:p w:rsidR="00DC60E3" w:rsidRDefault="00DC60E3">
            <w:pPr>
              <w:spacing w:line="560" w:lineRule="exact"/>
              <w:ind w:firstLine="0"/>
              <w:jc w:val="left"/>
              <w:rPr>
                <w:rFonts w:eastAsia="FangSong_GB2312"/>
                <w:sz w:val="28"/>
                <w:szCs w:val="28"/>
                <w:lang w:val="es-ES"/>
              </w:rPr>
            </w:pPr>
          </w:p>
        </w:tc>
        <w:tc>
          <w:tcPr>
            <w:tcW w:w="1480" w:type="dxa"/>
          </w:tcPr>
          <w:p w:rsidR="00DC60E3" w:rsidRDefault="00DC60E3">
            <w:pPr>
              <w:spacing w:line="560" w:lineRule="exact"/>
              <w:ind w:firstLine="0"/>
              <w:jc w:val="left"/>
              <w:rPr>
                <w:rFonts w:eastAsia="FangSong_GB2312"/>
                <w:sz w:val="28"/>
                <w:szCs w:val="28"/>
                <w:lang w:val="es-ES"/>
              </w:rPr>
            </w:pPr>
          </w:p>
        </w:tc>
        <w:tc>
          <w:tcPr>
            <w:tcW w:w="1020" w:type="dxa"/>
          </w:tcPr>
          <w:p w:rsidR="00DC60E3" w:rsidRDefault="00DC60E3">
            <w:pPr>
              <w:spacing w:line="560" w:lineRule="exact"/>
              <w:ind w:firstLine="0"/>
              <w:jc w:val="left"/>
              <w:rPr>
                <w:rFonts w:eastAsia="FangSong_GB2312"/>
                <w:sz w:val="28"/>
                <w:szCs w:val="28"/>
                <w:lang w:val="es-ES"/>
              </w:rPr>
            </w:pPr>
          </w:p>
        </w:tc>
        <w:tc>
          <w:tcPr>
            <w:tcW w:w="921" w:type="dxa"/>
          </w:tcPr>
          <w:p w:rsidR="00DC60E3" w:rsidRDefault="00DC60E3">
            <w:pPr>
              <w:spacing w:line="560" w:lineRule="exact"/>
              <w:ind w:firstLine="0"/>
              <w:jc w:val="left"/>
              <w:rPr>
                <w:rFonts w:eastAsia="FangSong_GB2312"/>
                <w:sz w:val="28"/>
                <w:szCs w:val="28"/>
                <w:lang w:val="es-ES"/>
              </w:rPr>
            </w:pPr>
          </w:p>
        </w:tc>
      </w:tr>
      <w:tr w:rsidR="00DC60E3">
        <w:trPr>
          <w:trHeight w:val="567"/>
          <w:jc w:val="center"/>
        </w:trPr>
        <w:tc>
          <w:tcPr>
            <w:tcW w:w="795" w:type="dxa"/>
          </w:tcPr>
          <w:p w:rsidR="00DC60E3" w:rsidRDefault="00DC60E3">
            <w:pPr>
              <w:spacing w:line="560" w:lineRule="exact"/>
              <w:ind w:firstLine="0"/>
              <w:jc w:val="left"/>
              <w:rPr>
                <w:rFonts w:eastAsia="FangSong_GB2312"/>
                <w:sz w:val="28"/>
                <w:szCs w:val="28"/>
                <w:lang w:val="es-ES"/>
              </w:rPr>
            </w:pPr>
          </w:p>
        </w:tc>
        <w:tc>
          <w:tcPr>
            <w:tcW w:w="1418" w:type="dxa"/>
          </w:tcPr>
          <w:p w:rsidR="00DC60E3" w:rsidRDefault="00DC60E3">
            <w:pPr>
              <w:spacing w:line="560" w:lineRule="exact"/>
              <w:ind w:firstLine="0"/>
              <w:jc w:val="left"/>
              <w:rPr>
                <w:rFonts w:eastAsia="FangSong_GB2312"/>
                <w:sz w:val="28"/>
                <w:szCs w:val="28"/>
                <w:lang w:val="es-ES"/>
              </w:rPr>
            </w:pPr>
          </w:p>
        </w:tc>
        <w:tc>
          <w:tcPr>
            <w:tcW w:w="850" w:type="dxa"/>
          </w:tcPr>
          <w:p w:rsidR="00DC60E3" w:rsidRDefault="00DC60E3">
            <w:pPr>
              <w:spacing w:line="560" w:lineRule="exact"/>
              <w:ind w:firstLine="0"/>
              <w:jc w:val="left"/>
              <w:rPr>
                <w:rFonts w:eastAsia="FangSong_GB2312"/>
                <w:sz w:val="28"/>
                <w:szCs w:val="28"/>
                <w:lang w:val="es-ES"/>
              </w:rPr>
            </w:pPr>
          </w:p>
        </w:tc>
        <w:tc>
          <w:tcPr>
            <w:tcW w:w="1058" w:type="dxa"/>
          </w:tcPr>
          <w:p w:rsidR="00DC60E3" w:rsidRDefault="00DC60E3">
            <w:pPr>
              <w:spacing w:line="560" w:lineRule="exact"/>
              <w:ind w:firstLine="0"/>
              <w:jc w:val="left"/>
              <w:rPr>
                <w:rFonts w:eastAsia="FangSong_GB2312"/>
                <w:sz w:val="28"/>
                <w:szCs w:val="28"/>
                <w:lang w:val="es-ES"/>
              </w:rPr>
            </w:pPr>
          </w:p>
        </w:tc>
        <w:tc>
          <w:tcPr>
            <w:tcW w:w="880" w:type="dxa"/>
          </w:tcPr>
          <w:p w:rsidR="00DC60E3" w:rsidRDefault="00DC60E3">
            <w:pPr>
              <w:spacing w:line="560" w:lineRule="exact"/>
              <w:ind w:firstLine="0"/>
              <w:jc w:val="left"/>
              <w:rPr>
                <w:rFonts w:eastAsia="FangSong_GB2312"/>
                <w:sz w:val="28"/>
                <w:szCs w:val="28"/>
                <w:lang w:val="es-ES"/>
              </w:rPr>
            </w:pPr>
          </w:p>
        </w:tc>
        <w:tc>
          <w:tcPr>
            <w:tcW w:w="1020" w:type="dxa"/>
          </w:tcPr>
          <w:p w:rsidR="00DC60E3" w:rsidRDefault="00DC60E3">
            <w:pPr>
              <w:spacing w:line="560" w:lineRule="exact"/>
              <w:ind w:firstLine="0"/>
              <w:jc w:val="left"/>
              <w:rPr>
                <w:rFonts w:eastAsia="FangSong_GB2312"/>
                <w:sz w:val="28"/>
                <w:szCs w:val="28"/>
                <w:lang w:val="es-ES"/>
              </w:rPr>
            </w:pPr>
          </w:p>
        </w:tc>
        <w:tc>
          <w:tcPr>
            <w:tcW w:w="1480" w:type="dxa"/>
          </w:tcPr>
          <w:p w:rsidR="00DC60E3" w:rsidRDefault="00DC60E3">
            <w:pPr>
              <w:spacing w:line="560" w:lineRule="exact"/>
              <w:ind w:firstLine="0"/>
              <w:jc w:val="left"/>
              <w:rPr>
                <w:rFonts w:eastAsia="FangSong_GB2312"/>
                <w:sz w:val="28"/>
                <w:szCs w:val="28"/>
                <w:lang w:val="es-ES"/>
              </w:rPr>
            </w:pPr>
          </w:p>
        </w:tc>
        <w:tc>
          <w:tcPr>
            <w:tcW w:w="1020" w:type="dxa"/>
          </w:tcPr>
          <w:p w:rsidR="00DC60E3" w:rsidRDefault="00DC60E3">
            <w:pPr>
              <w:spacing w:line="560" w:lineRule="exact"/>
              <w:ind w:firstLine="0"/>
              <w:jc w:val="left"/>
              <w:rPr>
                <w:rFonts w:eastAsia="FangSong_GB2312"/>
                <w:sz w:val="28"/>
                <w:szCs w:val="28"/>
                <w:lang w:val="es-ES"/>
              </w:rPr>
            </w:pPr>
          </w:p>
        </w:tc>
        <w:tc>
          <w:tcPr>
            <w:tcW w:w="921" w:type="dxa"/>
          </w:tcPr>
          <w:p w:rsidR="00DC60E3" w:rsidRDefault="00DC60E3">
            <w:pPr>
              <w:spacing w:line="560" w:lineRule="exact"/>
              <w:ind w:firstLine="0"/>
              <w:jc w:val="left"/>
              <w:rPr>
                <w:rFonts w:eastAsia="FangSong_GB2312"/>
                <w:sz w:val="28"/>
                <w:szCs w:val="28"/>
                <w:lang w:val="es-ES"/>
              </w:rPr>
            </w:pPr>
          </w:p>
        </w:tc>
      </w:tr>
    </w:tbl>
    <w:p w:rsidR="00DC60E3" w:rsidRDefault="00DC60E3">
      <w:pPr>
        <w:ind w:firstLine="0"/>
        <w:jc w:val="left"/>
        <w:rPr>
          <w:rFonts w:eastAsia="FangSong_GB2312"/>
          <w:b/>
          <w:sz w:val="28"/>
          <w:szCs w:val="28"/>
          <w:lang w:val="es-ES"/>
        </w:rPr>
      </w:pPr>
    </w:p>
    <w:p w:rsidR="00DC60E3" w:rsidRDefault="00053CCA">
      <w:pPr>
        <w:widowControl/>
        <w:ind w:firstLine="0"/>
        <w:jc w:val="left"/>
        <w:rPr>
          <w:rFonts w:eastAsia="SimHei"/>
          <w:sz w:val="28"/>
          <w:szCs w:val="22"/>
          <w:lang w:val="es-ES"/>
        </w:rPr>
      </w:pPr>
      <w:r>
        <w:rPr>
          <w:sz w:val="28"/>
          <w:szCs w:val="22"/>
          <w:lang w:val="es-ES"/>
        </w:rPr>
        <w:br w:type="page"/>
      </w:r>
      <w:r>
        <w:rPr>
          <w:rFonts w:eastAsia="SimHei"/>
          <w:sz w:val="28"/>
          <w:szCs w:val="22"/>
          <w:lang w:val="es-ES"/>
        </w:rPr>
        <w:lastRenderedPageBreak/>
        <w:t>附件</w:t>
      </w:r>
      <w:r>
        <w:rPr>
          <w:rFonts w:eastAsia="SimHei"/>
          <w:sz w:val="28"/>
          <w:szCs w:val="22"/>
          <w:lang w:val="es-ES"/>
        </w:rPr>
        <w:t>7</w:t>
      </w:r>
    </w:p>
    <w:p w:rsidR="00DC60E3" w:rsidRDefault="00053CCA">
      <w:pPr>
        <w:widowControl/>
        <w:ind w:firstLine="0"/>
        <w:jc w:val="left"/>
        <w:rPr>
          <w:rFonts w:eastAsia="SimHei"/>
          <w:sz w:val="28"/>
          <w:szCs w:val="28"/>
          <w:lang w:val="es-ES"/>
        </w:rPr>
      </w:pPr>
      <w:r>
        <w:rPr>
          <w:rFonts w:eastAsia="Times New Roman"/>
          <w:sz w:val="28"/>
          <w:szCs w:val="22"/>
          <w:lang w:val="es-ES"/>
        </w:rPr>
        <w:t>Anexo 7</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预付款保函</w:t>
      </w:r>
    </w:p>
    <w:p w:rsidR="00DC60E3" w:rsidRDefault="00053CCA">
      <w:pPr>
        <w:keepNext/>
        <w:keepLines/>
        <w:spacing w:before="120" w:after="120" w:line="400" w:lineRule="exact"/>
        <w:ind w:firstLine="0"/>
        <w:jc w:val="center"/>
        <w:outlineLvl w:val="2"/>
        <w:rPr>
          <w:b/>
          <w:bCs/>
          <w:sz w:val="32"/>
          <w:szCs w:val="32"/>
          <w:lang w:val="es-ES"/>
        </w:rPr>
      </w:pPr>
      <w:r>
        <w:rPr>
          <w:rFonts w:eastAsia="小标宋"/>
          <w:bCs/>
          <w:sz w:val="40"/>
          <w:szCs w:val="40"/>
          <w:lang w:val="es-ES"/>
        </w:rPr>
        <w:t>Fianza de anticipo</w:t>
      </w:r>
    </w:p>
    <w:p w:rsidR="00DC60E3" w:rsidRDefault="00053CCA">
      <w:pPr>
        <w:spacing w:line="440" w:lineRule="exact"/>
        <w:ind w:firstLine="0"/>
        <w:rPr>
          <w:snapToGrid w:val="0"/>
          <w:sz w:val="22"/>
          <w:szCs w:val="22"/>
          <w:lang w:val="es-ES"/>
        </w:rPr>
      </w:pPr>
      <w:r>
        <w:rPr>
          <w:bCs/>
          <w:sz w:val="32"/>
          <w:szCs w:val="22"/>
          <w:u w:val="single"/>
          <w:lang w:val="es-ES"/>
        </w:rPr>
        <w:t xml:space="preserve">         </w:t>
      </w:r>
      <w:r>
        <w:rPr>
          <w:szCs w:val="22"/>
          <w:lang w:val="es-ES"/>
        </w:rPr>
        <w:t>（甲方名称）：</w:t>
      </w:r>
      <w:r>
        <w:rPr>
          <w:szCs w:val="22"/>
          <w:lang w:val="es-ES"/>
        </w:rPr>
        <w:t xml:space="preserve"> </w:t>
      </w:r>
    </w:p>
    <w:p w:rsidR="00DC60E3" w:rsidRDefault="00053CCA">
      <w:pPr>
        <w:spacing w:line="440" w:lineRule="exact"/>
        <w:ind w:firstLine="0"/>
        <w:rPr>
          <w:lang w:val="es-ES"/>
        </w:rPr>
      </w:pPr>
      <w:r>
        <w:rPr>
          <w:rFonts w:eastAsia="Times New Roman"/>
          <w:szCs w:val="22"/>
          <w:lang w:val="es-ES"/>
        </w:rPr>
        <w:t xml:space="preserve">____ (Nombre de la </w:t>
      </w:r>
      <w:r>
        <w:rPr>
          <w:rFonts w:hint="eastAsia"/>
          <w:szCs w:val="22"/>
          <w:lang w:val="es-ES"/>
        </w:rPr>
        <w:t>Parte</w:t>
      </w:r>
      <w:r>
        <w:rPr>
          <w:rFonts w:eastAsia="Times New Roman"/>
          <w:szCs w:val="22"/>
          <w:lang w:val="es-ES"/>
        </w:rPr>
        <w:t xml:space="preserve"> A):</w:t>
      </w:r>
    </w:p>
    <w:p w:rsidR="00DC60E3" w:rsidRDefault="00053CCA">
      <w:pPr>
        <w:spacing w:line="440" w:lineRule="exact"/>
        <w:ind w:firstLineChars="200" w:firstLine="480"/>
        <w:rPr>
          <w:snapToGrid w:val="0"/>
          <w:sz w:val="22"/>
          <w:szCs w:val="22"/>
          <w:lang w:val="es-ES"/>
        </w:rPr>
      </w:pPr>
      <w:r>
        <w:rPr>
          <w:szCs w:val="22"/>
          <w:lang w:val="es-ES"/>
        </w:rPr>
        <w:t>因</w:t>
      </w:r>
      <w:r>
        <w:rPr>
          <w:szCs w:val="22"/>
          <w:u w:val="single"/>
          <w:lang w:val="es-ES"/>
        </w:rPr>
        <w:t xml:space="preserve">          </w:t>
      </w:r>
      <w:r>
        <w:rPr>
          <w:szCs w:val="22"/>
          <w:lang w:val="es-ES"/>
        </w:rPr>
        <w:t>（以下简称乙方）与你方签订了编号为</w:t>
      </w:r>
      <w:r>
        <w:rPr>
          <w:szCs w:val="22"/>
          <w:u w:val="single"/>
          <w:lang w:val="es-ES"/>
        </w:rPr>
        <w:t xml:space="preserve">       </w:t>
      </w:r>
      <w:r>
        <w:rPr>
          <w:szCs w:val="22"/>
          <w:lang w:val="es-ES"/>
        </w:rPr>
        <w:t>的合同，并按该合同约定在取得预付款前应向你方提交预付款保函。我方已接受乙方的请求，愿就乙方按上述合同约定使用并按期退还预付款向你方提供如下保证：</w:t>
      </w:r>
    </w:p>
    <w:p w:rsidR="00DC60E3" w:rsidRDefault="00053CCA">
      <w:pPr>
        <w:spacing w:line="440" w:lineRule="exact"/>
        <w:ind w:firstLineChars="200" w:firstLine="480"/>
        <w:rPr>
          <w:lang w:val="es-ES"/>
        </w:rPr>
      </w:pPr>
      <w:r>
        <w:rPr>
          <w:rFonts w:eastAsia="Times New Roman"/>
          <w:szCs w:val="22"/>
          <w:lang w:val="es-ES"/>
        </w:rPr>
        <w:t xml:space="preserve">Es que              (en adelante, </w:t>
      </w:r>
      <w:r>
        <w:rPr>
          <w:rFonts w:hint="eastAsia"/>
          <w:szCs w:val="22"/>
          <w:lang w:val="es-ES"/>
        </w:rPr>
        <w:t>Parte</w:t>
      </w:r>
      <w:r>
        <w:rPr>
          <w:rFonts w:eastAsia="Times New Roman"/>
          <w:szCs w:val="22"/>
          <w:lang w:val="es-ES"/>
        </w:rPr>
        <w:t xml:space="preserve"> B) ha firmado el contrato de nº      con su </w:t>
      </w:r>
      <w:r>
        <w:rPr>
          <w:rFonts w:hint="eastAsia"/>
          <w:szCs w:val="22"/>
          <w:lang w:val="es-ES"/>
        </w:rPr>
        <w:t>Parte</w:t>
      </w:r>
      <w:r>
        <w:rPr>
          <w:rFonts w:eastAsia="Times New Roman"/>
          <w:szCs w:val="22"/>
          <w:lang w:val="es-ES"/>
        </w:rPr>
        <w:t xml:space="preserve">, y deberá presentar la carta de garantía de pago anticipado a su </w:t>
      </w:r>
      <w:r>
        <w:rPr>
          <w:rFonts w:hint="eastAsia"/>
          <w:szCs w:val="22"/>
          <w:lang w:val="es-ES"/>
        </w:rPr>
        <w:t>Parte</w:t>
      </w:r>
      <w:r>
        <w:rPr>
          <w:rFonts w:eastAsia="Times New Roman"/>
          <w:szCs w:val="22"/>
          <w:lang w:val="es-ES"/>
        </w:rPr>
        <w:t xml:space="preserve"> antes de conseguir el anticipo según lo estipulado en el contrato.</w:t>
      </w:r>
      <w:r>
        <w:rPr>
          <w:szCs w:val="22"/>
          <w:u w:val="single"/>
          <w:lang w:val="es-ES"/>
        </w:rPr>
        <w:t xml:space="preserve"> </w:t>
      </w:r>
      <w:r>
        <w:rPr>
          <w:rFonts w:eastAsia="Times New Roman"/>
          <w:szCs w:val="22"/>
          <w:lang w:val="es-ES"/>
        </w:rPr>
        <w:t xml:space="preserve">Hemos aceptado la solicitud de la </w:t>
      </w:r>
      <w:r>
        <w:rPr>
          <w:rFonts w:hint="eastAsia"/>
          <w:szCs w:val="22"/>
          <w:lang w:val="es-ES"/>
        </w:rPr>
        <w:t>Parte</w:t>
      </w:r>
      <w:r>
        <w:rPr>
          <w:rFonts w:eastAsia="Times New Roman"/>
          <w:szCs w:val="22"/>
          <w:lang w:val="es-ES"/>
        </w:rPr>
        <w:t xml:space="preserve"> B, y está dispuesto a utilizar la </w:t>
      </w:r>
      <w:r>
        <w:rPr>
          <w:rFonts w:hint="eastAsia"/>
          <w:szCs w:val="22"/>
          <w:lang w:val="es-ES"/>
        </w:rPr>
        <w:t>Parte</w:t>
      </w:r>
      <w:r>
        <w:rPr>
          <w:rFonts w:eastAsia="Times New Roman"/>
          <w:szCs w:val="22"/>
          <w:lang w:val="es-ES"/>
        </w:rPr>
        <w:t xml:space="preserve"> B según dichos contratos y devolver los pagos anticipados a su </w:t>
      </w:r>
      <w:r>
        <w:rPr>
          <w:rFonts w:hint="eastAsia"/>
          <w:szCs w:val="22"/>
          <w:lang w:val="es-ES"/>
        </w:rPr>
        <w:t>Parte</w:t>
      </w:r>
      <w:r>
        <w:rPr>
          <w:rFonts w:eastAsia="Times New Roman"/>
          <w:szCs w:val="22"/>
          <w:lang w:val="es-ES"/>
        </w:rPr>
        <w:t xml:space="preserve"> mediante la devolución de la siguiente garantía:</w:t>
      </w:r>
    </w:p>
    <w:p w:rsidR="00DC60E3" w:rsidRDefault="00053CCA">
      <w:pPr>
        <w:spacing w:line="440" w:lineRule="exact"/>
        <w:ind w:firstLineChars="200" w:firstLine="480"/>
        <w:rPr>
          <w:szCs w:val="22"/>
          <w:lang w:val="es-ES"/>
        </w:rPr>
      </w:pPr>
      <w:r>
        <w:rPr>
          <w:szCs w:val="22"/>
          <w:lang w:val="es-ES"/>
        </w:rPr>
        <w:t>1.</w:t>
      </w:r>
      <w:r>
        <w:rPr>
          <w:szCs w:val="22"/>
          <w:lang w:val="es-ES"/>
        </w:rPr>
        <w:t>本保函担保的范围（担保总金额）不超过</w:t>
      </w:r>
      <w:r>
        <w:rPr>
          <w:rFonts w:hint="eastAsia"/>
          <w:szCs w:val="22"/>
        </w:rPr>
        <w:t>美元</w:t>
      </w:r>
      <w:r>
        <w:rPr>
          <w:szCs w:val="22"/>
          <w:lang w:val="es-ES"/>
        </w:rPr>
        <w:t>（大写）</w:t>
      </w:r>
      <w:r>
        <w:rPr>
          <w:szCs w:val="22"/>
          <w:u w:val="single"/>
          <w:lang w:val="es-ES"/>
        </w:rPr>
        <w:t xml:space="preserve">          </w:t>
      </w:r>
      <w:r>
        <w:rPr>
          <w:szCs w:val="22"/>
          <w:lang w:val="es-ES"/>
        </w:rPr>
        <w:t>。</w:t>
      </w:r>
    </w:p>
    <w:p w:rsidR="00DC60E3" w:rsidRDefault="00053CCA">
      <w:pPr>
        <w:spacing w:line="440" w:lineRule="exact"/>
        <w:ind w:firstLineChars="200" w:firstLine="480"/>
        <w:rPr>
          <w:lang w:val="es-ES"/>
        </w:rPr>
      </w:pPr>
      <w:r>
        <w:rPr>
          <w:rFonts w:eastAsia="Times New Roman"/>
          <w:szCs w:val="22"/>
          <w:lang w:val="es-ES"/>
        </w:rPr>
        <w:t xml:space="preserve">1. El alcance de garantía del presente contrato (importe total de la garantía) no debe exceder </w:t>
      </w:r>
      <w:r>
        <w:rPr>
          <w:rFonts w:hint="eastAsia"/>
          <w:szCs w:val="22"/>
          <w:lang w:val="es-ES"/>
        </w:rPr>
        <w:t>USD</w:t>
      </w:r>
      <w:r>
        <w:rPr>
          <w:rFonts w:eastAsia="Times New Roman"/>
          <w:szCs w:val="22"/>
          <w:lang w:val="es-ES"/>
        </w:rPr>
        <w:t xml:space="preserve">   (en letras).</w:t>
      </w:r>
    </w:p>
    <w:p w:rsidR="00DC60E3" w:rsidRDefault="00053CCA">
      <w:pPr>
        <w:spacing w:line="440" w:lineRule="exact"/>
        <w:ind w:firstLineChars="200" w:firstLine="480"/>
        <w:rPr>
          <w:snapToGrid w:val="0"/>
          <w:sz w:val="22"/>
          <w:szCs w:val="22"/>
          <w:lang w:val="es-ES"/>
        </w:rPr>
      </w:pPr>
      <w:r>
        <w:rPr>
          <w:szCs w:val="22"/>
          <w:lang w:val="es-ES"/>
        </w:rPr>
        <w:t>2.</w:t>
      </w:r>
      <w:r>
        <w:rPr>
          <w:szCs w:val="22"/>
          <w:lang w:val="es-ES"/>
        </w:rPr>
        <w:t>本保函的有效期自预付款支付之日起至你方按分包合同约定将预付款完全扣回之日止。</w:t>
      </w:r>
    </w:p>
    <w:p w:rsidR="00DC60E3" w:rsidRDefault="00053CCA">
      <w:pPr>
        <w:spacing w:line="440" w:lineRule="exact"/>
        <w:ind w:firstLineChars="200" w:firstLine="480"/>
        <w:rPr>
          <w:lang w:val="es-ES"/>
        </w:rPr>
      </w:pPr>
      <w:r>
        <w:rPr>
          <w:rFonts w:eastAsia="Times New Roman"/>
          <w:szCs w:val="22"/>
          <w:lang w:val="es-ES"/>
        </w:rPr>
        <w:t xml:space="preserve">2. El período de validez de la presente carta de garantía es desde la fecha del pago de anticipo hasta la fecha en que su </w:t>
      </w:r>
      <w:r>
        <w:rPr>
          <w:rFonts w:hint="eastAsia"/>
          <w:szCs w:val="22"/>
          <w:lang w:val="es-ES"/>
        </w:rPr>
        <w:t>Parte</w:t>
      </w:r>
      <w:r>
        <w:rPr>
          <w:rFonts w:eastAsia="Times New Roman"/>
          <w:szCs w:val="22"/>
          <w:lang w:val="es-ES"/>
        </w:rPr>
        <w:t xml:space="preserve"> deduzca todos los pagos anticipados según lo estipulado en el subcontrato.</w:t>
      </w:r>
    </w:p>
    <w:p w:rsidR="00DC60E3" w:rsidRDefault="00053CCA">
      <w:pPr>
        <w:spacing w:line="440" w:lineRule="exact"/>
        <w:ind w:firstLineChars="200" w:firstLine="480"/>
        <w:rPr>
          <w:snapToGrid w:val="0"/>
          <w:sz w:val="22"/>
          <w:szCs w:val="22"/>
          <w:lang w:val="es-ES"/>
        </w:rPr>
      </w:pPr>
      <w:r>
        <w:rPr>
          <w:szCs w:val="22"/>
          <w:lang w:val="es-ES"/>
        </w:rPr>
        <w:t>3.</w:t>
      </w:r>
      <w:r>
        <w:rPr>
          <w:szCs w:val="22"/>
          <w:lang w:val="es-ES"/>
        </w:rPr>
        <w:t>在本保函的有效期内，若乙方未将预付款用于上述合同项下的项目或发生其他违约情况，我方将在收到你方提款通知后</w:t>
      </w:r>
      <w:r>
        <w:rPr>
          <w:szCs w:val="22"/>
          <w:lang w:val="es-ES"/>
        </w:rPr>
        <w:t>5</w:t>
      </w:r>
      <w:r>
        <w:rPr>
          <w:szCs w:val="22"/>
          <w:lang w:val="es-ES"/>
        </w:rPr>
        <w:t>个工作日内凭本保函向你方无条件支付本保函担保范围内你方要求提款的金额，无需你方提出任何证明或证据，并放弃向你方追索的权利。</w:t>
      </w:r>
    </w:p>
    <w:p w:rsidR="00DC60E3" w:rsidRDefault="00053CCA">
      <w:pPr>
        <w:spacing w:line="440" w:lineRule="exact"/>
        <w:ind w:firstLineChars="200" w:firstLine="480"/>
        <w:rPr>
          <w:lang w:val="es-ES"/>
        </w:rPr>
      </w:pPr>
      <w:r>
        <w:rPr>
          <w:rFonts w:eastAsia="Times New Roman"/>
          <w:szCs w:val="22"/>
          <w:lang w:val="es-ES"/>
        </w:rPr>
        <w:t xml:space="preserve">3. Dentro del plazo de validez de la presente carta de garantía, si la </w:t>
      </w:r>
      <w:r>
        <w:rPr>
          <w:rFonts w:hint="eastAsia"/>
          <w:szCs w:val="22"/>
          <w:lang w:val="es-ES"/>
        </w:rPr>
        <w:t>Parte</w:t>
      </w:r>
      <w:r>
        <w:rPr>
          <w:rFonts w:eastAsia="Times New Roman"/>
          <w:szCs w:val="22"/>
          <w:lang w:val="es-ES"/>
        </w:rPr>
        <w:t xml:space="preserve"> B no ha utilizado el anticipo en los proyectos en virtud de dicho contrato o se producen otras situaciones de incumplimiento, nuestra </w:t>
      </w:r>
      <w:r>
        <w:rPr>
          <w:rFonts w:hint="eastAsia"/>
          <w:szCs w:val="22"/>
          <w:lang w:val="es-ES"/>
        </w:rPr>
        <w:t>Parte</w:t>
      </w:r>
      <w:r>
        <w:rPr>
          <w:rFonts w:eastAsia="Times New Roman"/>
          <w:szCs w:val="22"/>
          <w:lang w:val="es-ES"/>
        </w:rPr>
        <w:t xml:space="preserve"> pagará el importe de los pagos a su </w:t>
      </w:r>
      <w:r>
        <w:rPr>
          <w:rFonts w:hint="eastAsia"/>
          <w:szCs w:val="22"/>
          <w:lang w:val="es-ES"/>
        </w:rPr>
        <w:t>Parte</w:t>
      </w:r>
      <w:r>
        <w:rPr>
          <w:rFonts w:eastAsia="Times New Roman"/>
          <w:szCs w:val="22"/>
          <w:lang w:val="es-ES"/>
        </w:rPr>
        <w:t xml:space="preserve"> dentro del alcance garantizado de la presente carta de garantía con la presente carta de </w:t>
      </w:r>
      <w:r>
        <w:rPr>
          <w:rFonts w:eastAsia="Times New Roman"/>
          <w:szCs w:val="22"/>
          <w:lang w:val="es-ES"/>
        </w:rPr>
        <w:lastRenderedPageBreak/>
        <w:t xml:space="preserve">garantía dentro de los 5 días hábiles después de recibir la notificación de retiro de su </w:t>
      </w:r>
      <w:r>
        <w:rPr>
          <w:rFonts w:hint="eastAsia"/>
          <w:szCs w:val="22"/>
          <w:lang w:val="es-ES"/>
        </w:rPr>
        <w:t>Parte</w:t>
      </w:r>
      <w:r>
        <w:rPr>
          <w:rFonts w:eastAsia="Times New Roman"/>
          <w:szCs w:val="22"/>
          <w:lang w:val="es-ES"/>
        </w:rPr>
        <w:t xml:space="preserve">, sin que su </w:t>
      </w:r>
      <w:r>
        <w:rPr>
          <w:rFonts w:hint="eastAsia"/>
          <w:szCs w:val="22"/>
          <w:lang w:val="es-ES"/>
        </w:rPr>
        <w:t>Parte</w:t>
      </w:r>
      <w:r>
        <w:rPr>
          <w:rFonts w:eastAsia="Times New Roman"/>
          <w:szCs w:val="22"/>
          <w:lang w:val="es-ES"/>
        </w:rPr>
        <w:t xml:space="preserve"> necesite ofrecer ningún certificado o comprobante, y renunciamos el derecho de reclamar contra su </w:t>
      </w:r>
      <w:r>
        <w:rPr>
          <w:rFonts w:hint="eastAsia"/>
          <w:szCs w:val="22"/>
          <w:lang w:val="es-ES"/>
        </w:rPr>
        <w:t>Parte</w:t>
      </w:r>
      <w:r>
        <w:rPr>
          <w:rFonts w:eastAsia="Times New Roman"/>
          <w:szCs w:val="22"/>
          <w:lang w:val="es-ES"/>
        </w:rPr>
        <w:t>.</w:t>
      </w:r>
    </w:p>
    <w:p w:rsidR="00DC60E3" w:rsidRDefault="00053CCA">
      <w:pPr>
        <w:spacing w:line="440" w:lineRule="exact"/>
        <w:ind w:firstLineChars="200" w:firstLine="480"/>
        <w:rPr>
          <w:snapToGrid w:val="0"/>
          <w:sz w:val="22"/>
          <w:szCs w:val="22"/>
          <w:lang w:val="es-ES"/>
        </w:rPr>
      </w:pPr>
      <w:r>
        <w:rPr>
          <w:szCs w:val="22"/>
          <w:lang w:val="es-ES"/>
        </w:rPr>
        <w:t>4.</w:t>
      </w:r>
      <w:r>
        <w:rPr>
          <w:szCs w:val="22"/>
          <w:lang w:val="es-ES"/>
        </w:rPr>
        <w:t>本保函项下任何支付应为免税和净值。对于现有或将来的税收、关税、收费、费用扣减或预提税款，不论这些款项是何种性质和由谁征收，都不应从本保函项下的支付中扣除。</w:t>
      </w:r>
    </w:p>
    <w:p w:rsidR="00DC60E3" w:rsidRDefault="00053CCA">
      <w:pPr>
        <w:spacing w:line="440" w:lineRule="exact"/>
        <w:ind w:firstLineChars="200" w:firstLine="480"/>
        <w:rPr>
          <w:lang w:val="es-ES"/>
        </w:rPr>
      </w:pPr>
      <w:r>
        <w:rPr>
          <w:rFonts w:eastAsia="Times New Roman"/>
          <w:szCs w:val="22"/>
          <w:lang w:val="es-ES"/>
        </w:rPr>
        <w:t>4. Cualquier pago bajo esta garantía será pago neto, libre de impuestos. Los impuestos, tasas, cargos, deducciones o retenciones existentes o futuros, independientemente de su naturaleza y por quien sean cobrados, no serán deducidos de los pagos realizados bajo esta garantía.</w:t>
      </w:r>
    </w:p>
    <w:p w:rsidR="00DC60E3" w:rsidRDefault="00053CCA">
      <w:pPr>
        <w:spacing w:line="440" w:lineRule="exact"/>
        <w:ind w:firstLineChars="200" w:firstLine="480"/>
        <w:rPr>
          <w:snapToGrid w:val="0"/>
          <w:sz w:val="22"/>
          <w:szCs w:val="22"/>
          <w:lang w:val="es-ES"/>
        </w:rPr>
      </w:pPr>
      <w:r>
        <w:rPr>
          <w:szCs w:val="22"/>
          <w:lang w:val="es-ES"/>
        </w:rPr>
        <w:t>5.</w:t>
      </w:r>
      <w:r>
        <w:rPr>
          <w:szCs w:val="22"/>
          <w:lang w:val="es-ES"/>
        </w:rPr>
        <w:t>我行特此确认并同意：我行受本保函制约的责任是连续的。</w:t>
      </w:r>
      <w:r>
        <w:rPr>
          <w:szCs w:val="22"/>
          <w:lang w:val="es-ES"/>
        </w:rPr>
        <w:t xml:space="preserve"> </w:t>
      </w:r>
      <w:r>
        <w:rPr>
          <w:szCs w:val="22"/>
          <w:lang w:val="es-ES"/>
        </w:rPr>
        <w:t>合同的任何修改、变更、终止或失效都不能削弱或影响我行受本保函制约的责任。</w:t>
      </w:r>
    </w:p>
    <w:p w:rsidR="00DC60E3" w:rsidRDefault="00053CCA">
      <w:pPr>
        <w:spacing w:line="440" w:lineRule="exact"/>
        <w:ind w:firstLineChars="200" w:firstLine="480"/>
        <w:rPr>
          <w:lang w:val="es-ES"/>
        </w:rPr>
      </w:pPr>
      <w:r>
        <w:rPr>
          <w:rFonts w:eastAsia="Times New Roman"/>
          <w:szCs w:val="22"/>
          <w:lang w:val="es-ES"/>
        </w:rPr>
        <w:t>5. Por el presente, confirmamos y aprobamos que: nuestras responsabilidades restringidas por la presente carta de garantía son continuas. Cualquier modificación, cambio, finalización o invalidez del contrato no puede debilitar ni afectar nuestras responsabilidades restringidas por la presente carta de garantía.</w:t>
      </w:r>
    </w:p>
    <w:p w:rsidR="00DC60E3" w:rsidRDefault="00DC60E3">
      <w:pPr>
        <w:spacing w:line="440" w:lineRule="exact"/>
        <w:ind w:firstLineChars="2000" w:firstLine="4800"/>
        <w:jc w:val="left"/>
        <w:rPr>
          <w:lang w:val="es-ES"/>
        </w:rPr>
      </w:pPr>
    </w:p>
    <w:p w:rsidR="00DC60E3" w:rsidRDefault="00053CCA">
      <w:pPr>
        <w:spacing w:line="440" w:lineRule="exact"/>
        <w:ind w:firstLineChars="200" w:firstLine="480"/>
        <w:jc w:val="left"/>
        <w:rPr>
          <w:snapToGrid w:val="0"/>
          <w:sz w:val="22"/>
          <w:szCs w:val="22"/>
          <w:lang w:val="es-ES"/>
        </w:rPr>
      </w:pPr>
      <w:r>
        <w:rPr>
          <w:szCs w:val="22"/>
          <w:lang w:val="es-ES"/>
        </w:rPr>
        <w:t>担保人名称：</w:t>
      </w:r>
    </w:p>
    <w:p w:rsidR="00DC60E3" w:rsidRDefault="00053CCA">
      <w:pPr>
        <w:spacing w:line="440" w:lineRule="exact"/>
        <w:ind w:firstLineChars="200" w:firstLine="480"/>
        <w:jc w:val="left"/>
        <w:rPr>
          <w:lang w:val="es-ES"/>
        </w:rPr>
      </w:pPr>
      <w:r>
        <w:rPr>
          <w:rFonts w:eastAsia="Times New Roman"/>
          <w:szCs w:val="22"/>
          <w:lang w:val="es-ES"/>
        </w:rPr>
        <w:t>Nombre del asegurador:</w:t>
      </w:r>
    </w:p>
    <w:p w:rsidR="00DC60E3" w:rsidRDefault="00053CCA">
      <w:pPr>
        <w:spacing w:line="440" w:lineRule="exact"/>
        <w:ind w:firstLineChars="200" w:firstLine="480"/>
        <w:jc w:val="left"/>
        <w:rPr>
          <w:snapToGrid w:val="0"/>
          <w:sz w:val="22"/>
          <w:szCs w:val="22"/>
          <w:lang w:val="es-ES"/>
        </w:rPr>
      </w:pPr>
      <w:r>
        <w:rPr>
          <w:szCs w:val="22"/>
          <w:lang w:val="es-ES"/>
        </w:rPr>
        <w:t>（盖单位公章）</w:t>
      </w:r>
    </w:p>
    <w:p w:rsidR="00DC60E3" w:rsidRDefault="00053CCA">
      <w:pPr>
        <w:spacing w:line="440" w:lineRule="exact"/>
        <w:ind w:firstLineChars="200" w:firstLine="480"/>
        <w:jc w:val="left"/>
        <w:rPr>
          <w:lang w:val="es-ES"/>
        </w:rPr>
      </w:pPr>
      <w:r>
        <w:rPr>
          <w:rFonts w:eastAsia="Times New Roman"/>
          <w:szCs w:val="22"/>
          <w:lang w:val="es-ES"/>
        </w:rPr>
        <w:t>(sello oficial de la unidad)</w:t>
      </w:r>
    </w:p>
    <w:p w:rsidR="00DC60E3" w:rsidRDefault="00053CCA">
      <w:pPr>
        <w:spacing w:line="440" w:lineRule="exact"/>
        <w:ind w:firstLineChars="200" w:firstLine="480"/>
        <w:jc w:val="left"/>
        <w:rPr>
          <w:snapToGrid w:val="0"/>
          <w:sz w:val="22"/>
          <w:szCs w:val="22"/>
          <w:lang w:val="es-ES"/>
        </w:rPr>
      </w:pPr>
      <w:r>
        <w:rPr>
          <w:szCs w:val="22"/>
          <w:lang w:val="es-ES"/>
        </w:rPr>
        <w:t>法定代表人或负责人：（签字或签章）</w:t>
      </w:r>
    </w:p>
    <w:p w:rsidR="00DC60E3" w:rsidRDefault="00053CCA">
      <w:pPr>
        <w:spacing w:line="440" w:lineRule="exact"/>
        <w:ind w:firstLineChars="200" w:firstLine="480"/>
        <w:jc w:val="left"/>
        <w:rPr>
          <w:lang w:val="es-ES"/>
        </w:rPr>
      </w:pPr>
      <w:r>
        <w:rPr>
          <w:rFonts w:eastAsia="Times New Roman"/>
          <w:szCs w:val="22"/>
          <w:lang w:val="es-ES"/>
        </w:rPr>
        <w:t>Representante legal o responsable: (firma o sello)</w:t>
      </w:r>
    </w:p>
    <w:p w:rsidR="00DC60E3" w:rsidRDefault="00053CCA">
      <w:pPr>
        <w:spacing w:line="440" w:lineRule="exact"/>
        <w:ind w:firstLineChars="200" w:firstLine="480"/>
        <w:jc w:val="left"/>
        <w:rPr>
          <w:snapToGrid w:val="0"/>
          <w:sz w:val="22"/>
          <w:szCs w:val="22"/>
          <w:lang w:val="es-ES"/>
        </w:rPr>
      </w:pPr>
      <w:r>
        <w:rPr>
          <w:szCs w:val="22"/>
          <w:lang w:val="es-ES"/>
        </w:rPr>
        <w:t>地址：</w:t>
      </w:r>
    </w:p>
    <w:p w:rsidR="00DC60E3" w:rsidRDefault="00053CCA">
      <w:pPr>
        <w:spacing w:line="440" w:lineRule="exact"/>
        <w:ind w:firstLineChars="200" w:firstLine="480"/>
        <w:jc w:val="left"/>
        <w:rPr>
          <w:lang w:val="es-ES"/>
        </w:rPr>
      </w:pPr>
      <w:r>
        <w:rPr>
          <w:rFonts w:eastAsia="Times New Roman"/>
          <w:szCs w:val="22"/>
          <w:lang w:val="es-ES"/>
        </w:rPr>
        <w:t>Dirección:</w:t>
      </w:r>
    </w:p>
    <w:p w:rsidR="00DC60E3" w:rsidRDefault="00053CCA">
      <w:pPr>
        <w:spacing w:line="440" w:lineRule="exact"/>
        <w:ind w:firstLineChars="200" w:firstLine="480"/>
        <w:jc w:val="left"/>
        <w:rPr>
          <w:snapToGrid w:val="0"/>
          <w:sz w:val="22"/>
          <w:szCs w:val="22"/>
          <w:lang w:val="es-ES"/>
        </w:rPr>
      </w:pPr>
      <w:r>
        <w:rPr>
          <w:szCs w:val="22"/>
          <w:lang w:val="es-ES"/>
        </w:rPr>
        <w:t>邮政编码：</w:t>
      </w:r>
    </w:p>
    <w:p w:rsidR="00DC60E3" w:rsidRDefault="00053CCA">
      <w:pPr>
        <w:spacing w:line="440" w:lineRule="exact"/>
        <w:ind w:firstLineChars="200" w:firstLine="480"/>
        <w:jc w:val="left"/>
        <w:rPr>
          <w:lang w:val="es-ES"/>
        </w:rPr>
      </w:pPr>
      <w:r>
        <w:rPr>
          <w:rFonts w:eastAsia="Times New Roman"/>
          <w:szCs w:val="22"/>
          <w:lang w:val="es-ES"/>
        </w:rPr>
        <w:t>Código Postal:</w:t>
      </w:r>
    </w:p>
    <w:p w:rsidR="00DC60E3" w:rsidRDefault="00053CCA">
      <w:pPr>
        <w:spacing w:line="440" w:lineRule="exact"/>
        <w:ind w:firstLineChars="200" w:firstLine="480"/>
        <w:jc w:val="left"/>
        <w:rPr>
          <w:snapToGrid w:val="0"/>
          <w:sz w:val="22"/>
          <w:szCs w:val="22"/>
          <w:lang w:val="es-ES"/>
        </w:rPr>
      </w:pPr>
      <w:r>
        <w:rPr>
          <w:szCs w:val="22"/>
          <w:lang w:val="es-ES"/>
        </w:rPr>
        <w:t>电话：</w:t>
      </w:r>
    </w:p>
    <w:p w:rsidR="00DC60E3" w:rsidRDefault="00053CCA">
      <w:pPr>
        <w:spacing w:line="440" w:lineRule="exact"/>
        <w:ind w:firstLineChars="200" w:firstLine="480"/>
        <w:jc w:val="left"/>
        <w:rPr>
          <w:lang w:val="es-ES"/>
        </w:rPr>
      </w:pPr>
      <w:r>
        <w:rPr>
          <w:rFonts w:eastAsia="Times New Roman"/>
          <w:szCs w:val="22"/>
          <w:lang w:val="es-ES"/>
        </w:rPr>
        <w:t>Número de teléfono:</w:t>
      </w:r>
    </w:p>
    <w:p w:rsidR="00DC60E3" w:rsidRDefault="00053CCA">
      <w:pPr>
        <w:spacing w:line="440" w:lineRule="exact"/>
        <w:ind w:firstLineChars="200" w:firstLine="480"/>
        <w:jc w:val="left"/>
        <w:rPr>
          <w:snapToGrid w:val="0"/>
          <w:sz w:val="22"/>
          <w:szCs w:val="22"/>
          <w:lang w:val="es-ES"/>
        </w:rPr>
      </w:pPr>
      <w:r>
        <w:rPr>
          <w:szCs w:val="22"/>
          <w:lang w:val="es-ES"/>
        </w:rPr>
        <w:t>传真：</w:t>
      </w:r>
    </w:p>
    <w:p w:rsidR="00DC60E3" w:rsidRDefault="00053CCA">
      <w:pPr>
        <w:spacing w:line="440" w:lineRule="exact"/>
        <w:ind w:firstLineChars="200" w:firstLine="480"/>
        <w:jc w:val="left"/>
        <w:rPr>
          <w:u w:val="single"/>
          <w:lang w:val="es-ES"/>
        </w:rPr>
      </w:pPr>
      <w:r>
        <w:rPr>
          <w:rFonts w:eastAsia="Times New Roman"/>
          <w:szCs w:val="22"/>
          <w:lang w:val="es-ES"/>
        </w:rPr>
        <w:t>Fax:</w:t>
      </w:r>
    </w:p>
    <w:p w:rsidR="00DC60E3" w:rsidRDefault="00053CCA">
      <w:pPr>
        <w:spacing w:line="440" w:lineRule="exact"/>
        <w:ind w:firstLineChars="2100" w:firstLine="5040"/>
        <w:jc w:val="left"/>
        <w:rPr>
          <w:snapToGrid w:val="0"/>
          <w:sz w:val="22"/>
          <w:szCs w:val="22"/>
          <w:lang w:val="es-ES"/>
        </w:rPr>
      </w:pPr>
      <w:r>
        <w:rPr>
          <w:szCs w:val="22"/>
          <w:lang w:val="es-ES"/>
        </w:rPr>
        <w:lastRenderedPageBreak/>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spacing w:line="440" w:lineRule="exact"/>
        <w:ind w:firstLineChars="2100" w:firstLine="5040"/>
        <w:jc w:val="left"/>
        <w:rPr>
          <w:lang w:val="es-ES"/>
        </w:r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p>
    <w:p w:rsidR="00DC60E3" w:rsidRDefault="00053CCA">
      <w:pPr>
        <w:widowControl/>
        <w:ind w:firstLine="0"/>
        <w:jc w:val="left"/>
        <w:rPr>
          <w:rFonts w:eastAsia="SimHei"/>
          <w:sz w:val="28"/>
          <w:szCs w:val="22"/>
          <w:lang w:val="es-ES"/>
        </w:rPr>
      </w:pPr>
      <w:r>
        <w:rPr>
          <w:sz w:val="28"/>
          <w:szCs w:val="22"/>
          <w:lang w:val="es-ES"/>
        </w:rPr>
        <w:br w:type="page"/>
      </w:r>
      <w:r>
        <w:rPr>
          <w:rFonts w:eastAsia="SimHei"/>
          <w:sz w:val="28"/>
          <w:szCs w:val="22"/>
          <w:lang w:val="es-ES"/>
        </w:rPr>
        <w:lastRenderedPageBreak/>
        <w:t>附件</w:t>
      </w:r>
      <w:r>
        <w:rPr>
          <w:rFonts w:eastAsia="SimHei"/>
          <w:sz w:val="28"/>
          <w:szCs w:val="22"/>
          <w:lang w:val="es-ES"/>
        </w:rPr>
        <w:t>8</w:t>
      </w:r>
    </w:p>
    <w:p w:rsidR="00DC60E3" w:rsidRDefault="00053CCA">
      <w:pPr>
        <w:widowControl/>
        <w:ind w:firstLine="0"/>
        <w:jc w:val="left"/>
        <w:rPr>
          <w:rFonts w:eastAsia="SimHei"/>
          <w:sz w:val="28"/>
          <w:szCs w:val="28"/>
          <w:lang w:val="es-ES"/>
        </w:rPr>
      </w:pPr>
      <w:r>
        <w:rPr>
          <w:rFonts w:eastAsia="Times New Roman"/>
          <w:sz w:val="28"/>
          <w:szCs w:val="22"/>
          <w:lang w:val="es-ES"/>
        </w:rPr>
        <w:t>Anexo 8</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完工退场协议</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 xml:space="preserve">Acuerdo de </w:t>
      </w:r>
      <w:r>
        <w:rPr>
          <w:rFonts w:eastAsia="小标宋" w:hint="eastAsia"/>
          <w:bCs/>
          <w:sz w:val="40"/>
          <w:szCs w:val="40"/>
          <w:lang w:val="es-ES"/>
        </w:rPr>
        <w:t xml:space="preserve">finiquito </w:t>
      </w:r>
      <w:r>
        <w:rPr>
          <w:rFonts w:eastAsia="小标宋"/>
          <w:bCs/>
          <w:sz w:val="40"/>
          <w:szCs w:val="40"/>
          <w:lang w:val="es-ES"/>
        </w:rPr>
        <w:t>del sitio después de la finalización</w:t>
      </w:r>
    </w:p>
    <w:p w:rsidR="00DC60E3" w:rsidRDefault="00DC60E3">
      <w:pPr>
        <w:spacing w:line="440" w:lineRule="exact"/>
        <w:ind w:firstLine="0"/>
        <w:jc w:val="left"/>
        <w:rPr>
          <w:lang w:val="es-ES"/>
        </w:rPr>
      </w:pPr>
    </w:p>
    <w:p w:rsidR="00DC60E3" w:rsidRDefault="00053CCA">
      <w:pPr>
        <w:spacing w:line="440" w:lineRule="exact"/>
        <w:ind w:firstLine="0"/>
        <w:jc w:val="left"/>
        <w:rPr>
          <w:snapToGrid w:val="0"/>
          <w:sz w:val="22"/>
          <w:szCs w:val="22"/>
          <w:lang w:val="es-ES"/>
        </w:rPr>
      </w:pPr>
      <w:r>
        <w:rPr>
          <w:szCs w:val="22"/>
          <w:lang w:val="es-ES"/>
        </w:rPr>
        <w:t>甲方：</w:t>
      </w:r>
      <w:r>
        <w:rPr>
          <w:szCs w:val="22"/>
          <w:u w:val="single"/>
          <w:lang w:val="es-ES"/>
        </w:rPr>
        <w:t xml:space="preserve">                         </w:t>
      </w:r>
    </w:p>
    <w:p w:rsidR="00DC60E3" w:rsidRDefault="00053CCA">
      <w:pPr>
        <w:spacing w:line="440" w:lineRule="exact"/>
        <w:ind w:firstLine="0"/>
        <w:jc w:val="left"/>
        <w:rPr>
          <w:u w:val="single"/>
          <w:lang w:val="es-ES"/>
        </w:rPr>
      </w:pPr>
      <w:r>
        <w:rPr>
          <w:rFonts w:hint="eastAsia"/>
          <w:szCs w:val="22"/>
          <w:lang w:val="es-ES"/>
        </w:rPr>
        <w:t>Parte</w:t>
      </w:r>
      <w:r>
        <w:rPr>
          <w:rFonts w:eastAsia="Times New Roman"/>
          <w:szCs w:val="22"/>
          <w:lang w:val="es-ES"/>
        </w:rPr>
        <w:t xml:space="preserve"> A:</w:t>
      </w:r>
    </w:p>
    <w:p w:rsidR="00DC60E3" w:rsidRDefault="00053CCA">
      <w:pPr>
        <w:spacing w:line="440" w:lineRule="exact"/>
        <w:ind w:firstLine="0"/>
        <w:jc w:val="left"/>
        <w:rPr>
          <w:snapToGrid w:val="0"/>
          <w:sz w:val="22"/>
          <w:szCs w:val="22"/>
          <w:lang w:val="es-ES"/>
        </w:rPr>
      </w:pPr>
      <w:r>
        <w:rPr>
          <w:szCs w:val="22"/>
          <w:lang w:val="es-ES"/>
        </w:rPr>
        <w:t>乙方：</w:t>
      </w:r>
      <w:r>
        <w:rPr>
          <w:szCs w:val="22"/>
          <w:u w:val="single"/>
          <w:lang w:val="es-ES"/>
        </w:rPr>
        <w:t xml:space="preserve">                         </w:t>
      </w:r>
    </w:p>
    <w:p w:rsidR="00DC60E3" w:rsidRDefault="00053CCA">
      <w:pPr>
        <w:spacing w:line="440" w:lineRule="exact"/>
        <w:ind w:firstLine="0"/>
        <w:jc w:val="left"/>
        <w:rPr>
          <w:u w:val="single"/>
          <w:lang w:val="es-ES"/>
        </w:rPr>
      </w:pPr>
      <w:r>
        <w:rPr>
          <w:rFonts w:hint="eastAsia"/>
          <w:szCs w:val="22"/>
          <w:lang w:val="es-ES"/>
        </w:rPr>
        <w:t>Parte</w:t>
      </w:r>
      <w:r>
        <w:rPr>
          <w:rFonts w:eastAsia="Times New Roman"/>
          <w:szCs w:val="22"/>
          <w:lang w:val="es-ES"/>
        </w:rPr>
        <w:t xml:space="preserve"> B:</w:t>
      </w:r>
    </w:p>
    <w:p w:rsidR="00DC60E3" w:rsidRDefault="00DC60E3">
      <w:pPr>
        <w:spacing w:line="440" w:lineRule="exact"/>
        <w:ind w:firstLine="0"/>
        <w:jc w:val="left"/>
        <w:rPr>
          <w:lang w:val="es-ES"/>
        </w:rPr>
      </w:pPr>
    </w:p>
    <w:p w:rsidR="00DC60E3" w:rsidRDefault="00053CCA">
      <w:pPr>
        <w:spacing w:line="440" w:lineRule="exact"/>
        <w:ind w:firstLineChars="200" w:firstLine="480"/>
        <w:rPr>
          <w:snapToGrid w:val="0"/>
          <w:sz w:val="22"/>
          <w:szCs w:val="22"/>
          <w:lang w:val="es-ES"/>
        </w:rPr>
      </w:pPr>
      <w:r>
        <w:rPr>
          <w:szCs w:val="22"/>
          <w:lang w:val="es-ES"/>
        </w:rPr>
        <w:t>乙方于</w:t>
      </w:r>
      <w:r>
        <w:rPr>
          <w:szCs w:val="22"/>
          <w:u w:val="single"/>
          <w:lang w:val="es-ES"/>
        </w:rPr>
        <w:t xml:space="preserve">    </w:t>
      </w:r>
      <w:r>
        <w:rPr>
          <w:szCs w:val="22"/>
          <w:lang w:val="es-ES"/>
        </w:rPr>
        <w:t>年</w:t>
      </w:r>
      <w:r>
        <w:rPr>
          <w:szCs w:val="22"/>
          <w:u w:val="single"/>
          <w:lang w:val="es-ES"/>
        </w:rPr>
        <w:t xml:space="preserve">    </w:t>
      </w:r>
      <w:r>
        <w:rPr>
          <w:szCs w:val="22"/>
          <w:lang w:val="es-ES"/>
        </w:rPr>
        <w:t>月</w:t>
      </w:r>
      <w:r>
        <w:rPr>
          <w:szCs w:val="22"/>
          <w:u w:val="single"/>
          <w:lang w:val="es-ES"/>
        </w:rPr>
        <w:t xml:space="preserve">    </w:t>
      </w:r>
      <w:r>
        <w:rPr>
          <w:szCs w:val="22"/>
          <w:lang w:val="es-ES"/>
        </w:rPr>
        <w:t>日完成了</w:t>
      </w:r>
      <w:r>
        <w:rPr>
          <w:szCs w:val="22"/>
          <w:u w:val="single"/>
          <w:lang w:val="es-ES"/>
        </w:rPr>
        <w:t xml:space="preserve">               </w:t>
      </w:r>
      <w:r>
        <w:rPr>
          <w:szCs w:val="22"/>
          <w:lang w:val="es-ES"/>
        </w:rPr>
        <w:t>（分包合同名称）中约定的施工任务，并提交了该项目完工资料及全额的增值税专用发票。现为办理退场手续，甲乙双方签订本协议，具体约定如下：</w:t>
      </w:r>
    </w:p>
    <w:p w:rsidR="00DC60E3" w:rsidRDefault="00053CCA">
      <w:pPr>
        <w:spacing w:line="440" w:lineRule="exact"/>
        <w:ind w:firstLineChars="200" w:firstLine="480"/>
        <w:rPr>
          <w:lang w:val="es-ES"/>
        </w:rPr>
      </w:pPr>
      <w:r>
        <w:rPr>
          <w:rFonts w:eastAsia="Times New Roman"/>
          <w:szCs w:val="22"/>
          <w:lang w:val="es-ES"/>
        </w:rPr>
        <w:t xml:space="preserve">La </w:t>
      </w:r>
      <w:r>
        <w:rPr>
          <w:rFonts w:hint="eastAsia"/>
          <w:szCs w:val="22"/>
          <w:lang w:val="es-ES"/>
        </w:rPr>
        <w:t>Parte</w:t>
      </w:r>
      <w:r>
        <w:rPr>
          <w:rFonts w:eastAsia="Times New Roman"/>
          <w:szCs w:val="22"/>
          <w:lang w:val="es-ES"/>
        </w:rPr>
        <w:t xml:space="preserve"> B ha cumplido las tareas de construcción acordadas en            (nombre del subcontrato) el día  /mes  /año  , y ha presentado los datos de cumplimiento del proyecto y la factura especial de IVA de importe completo. Ahora, para realizar los trámites de retirada del sitio, ambas la </w:t>
      </w:r>
      <w:r>
        <w:rPr>
          <w:rFonts w:hint="eastAsia"/>
          <w:szCs w:val="22"/>
          <w:lang w:val="es-ES"/>
        </w:rPr>
        <w:t>Parte</w:t>
      </w:r>
      <w:r>
        <w:rPr>
          <w:rFonts w:eastAsia="Times New Roman"/>
          <w:szCs w:val="22"/>
          <w:lang w:val="es-ES"/>
        </w:rPr>
        <w:t xml:space="preserve"> A y la </w:t>
      </w:r>
      <w:r>
        <w:rPr>
          <w:rFonts w:hint="eastAsia"/>
          <w:szCs w:val="22"/>
          <w:lang w:val="es-ES"/>
        </w:rPr>
        <w:t>Parte</w:t>
      </w:r>
      <w:r>
        <w:rPr>
          <w:rFonts w:eastAsia="Times New Roman"/>
          <w:szCs w:val="22"/>
          <w:lang w:val="es-ES"/>
        </w:rPr>
        <w:t xml:space="preserve"> B firman el presente acuerdo, el acuerdo específico se muestra a continuación:</w:t>
      </w:r>
    </w:p>
    <w:p w:rsidR="00DC60E3" w:rsidRDefault="00053CCA">
      <w:pPr>
        <w:spacing w:line="440" w:lineRule="exact"/>
        <w:ind w:firstLineChars="200" w:firstLine="480"/>
        <w:rPr>
          <w:snapToGrid w:val="0"/>
          <w:sz w:val="22"/>
          <w:szCs w:val="22"/>
          <w:lang w:val="es-ES"/>
        </w:rPr>
      </w:pPr>
      <w:r>
        <w:rPr>
          <w:szCs w:val="22"/>
          <w:lang w:val="es-ES"/>
        </w:rPr>
        <w:t>1.</w:t>
      </w:r>
      <w:r>
        <w:rPr>
          <w:szCs w:val="22"/>
          <w:lang w:val="es-ES"/>
        </w:rPr>
        <w:t>乙方对外债权债务（对</w:t>
      </w:r>
      <w:r>
        <w:rPr>
          <w:rFonts w:hint="eastAsia"/>
          <w:szCs w:val="22"/>
        </w:rPr>
        <w:t>工人</w:t>
      </w:r>
      <w:r>
        <w:rPr>
          <w:szCs w:val="22"/>
          <w:lang w:val="es-ES"/>
        </w:rPr>
        <w:t>工资、设备租赁费、第三方纠纷等）由乙方自行处理结清，由乙方对外债务引发的纠纷及一切后果均由乙方承担。若由此对甲方造成损失的，由乙方承担全部责任。</w:t>
      </w:r>
    </w:p>
    <w:p w:rsidR="00DC60E3" w:rsidRDefault="00053CCA">
      <w:pPr>
        <w:spacing w:line="440" w:lineRule="exact"/>
        <w:ind w:firstLineChars="200" w:firstLine="480"/>
        <w:rPr>
          <w:lang w:val="es-ES"/>
        </w:rPr>
      </w:pPr>
      <w:r>
        <w:rPr>
          <w:rFonts w:eastAsia="Times New Roman"/>
          <w:szCs w:val="22"/>
          <w:lang w:val="es-ES"/>
        </w:rPr>
        <w:t xml:space="preserve">1. Las reclamaciones y deudas exteriores de la </w:t>
      </w:r>
      <w:r>
        <w:rPr>
          <w:rFonts w:hint="eastAsia"/>
          <w:szCs w:val="22"/>
          <w:lang w:val="es-ES"/>
        </w:rPr>
        <w:t>Parte</w:t>
      </w:r>
      <w:r>
        <w:rPr>
          <w:rFonts w:eastAsia="Times New Roman"/>
          <w:szCs w:val="22"/>
          <w:lang w:val="es-ES"/>
        </w:rPr>
        <w:t xml:space="preserve"> B (salarios a trabajadores, costos de arrendamiento de equipos, controversias con terceros) serán asumidas y liquidadas por la </w:t>
      </w:r>
      <w:r>
        <w:rPr>
          <w:rFonts w:hint="eastAsia"/>
          <w:szCs w:val="22"/>
          <w:lang w:val="es-ES"/>
        </w:rPr>
        <w:t>Parte</w:t>
      </w:r>
      <w:r>
        <w:rPr>
          <w:rFonts w:eastAsia="Times New Roman"/>
          <w:szCs w:val="22"/>
          <w:lang w:val="es-ES"/>
        </w:rPr>
        <w:t xml:space="preserve"> B sí misma, las disputas y consecuencias derivadas de las deudas externas por </w:t>
      </w:r>
      <w:r>
        <w:rPr>
          <w:rFonts w:hint="eastAsia"/>
          <w:szCs w:val="22"/>
          <w:lang w:val="es-ES"/>
        </w:rPr>
        <w:t>Parte</w:t>
      </w:r>
      <w:r>
        <w:rPr>
          <w:rFonts w:eastAsia="Times New Roman"/>
          <w:szCs w:val="22"/>
          <w:lang w:val="es-ES"/>
        </w:rPr>
        <w:t xml:space="preserve"> de la </w:t>
      </w:r>
      <w:r>
        <w:rPr>
          <w:rFonts w:hint="eastAsia"/>
          <w:szCs w:val="22"/>
          <w:lang w:val="es-ES"/>
        </w:rPr>
        <w:t>Parte</w:t>
      </w:r>
      <w:r>
        <w:rPr>
          <w:rFonts w:eastAsia="Times New Roman"/>
          <w:szCs w:val="22"/>
          <w:lang w:val="es-ES"/>
        </w:rPr>
        <w:t xml:space="preserve"> B serán asumidas por la </w:t>
      </w:r>
      <w:r>
        <w:rPr>
          <w:rFonts w:hint="eastAsia"/>
          <w:szCs w:val="22"/>
          <w:lang w:val="es-ES"/>
        </w:rPr>
        <w:t>Parte</w:t>
      </w:r>
      <w:r>
        <w:rPr>
          <w:rFonts w:eastAsia="Times New Roman"/>
          <w:szCs w:val="22"/>
          <w:lang w:val="es-ES"/>
        </w:rPr>
        <w:t xml:space="preserve"> B. Si eso causa pérdidas a la </w:t>
      </w:r>
      <w:r>
        <w:rPr>
          <w:rFonts w:hint="eastAsia"/>
          <w:szCs w:val="22"/>
          <w:lang w:val="es-ES"/>
        </w:rPr>
        <w:t>Parte</w:t>
      </w:r>
      <w:r>
        <w:rPr>
          <w:rFonts w:eastAsia="Times New Roman"/>
          <w:szCs w:val="22"/>
          <w:lang w:val="es-ES"/>
        </w:rPr>
        <w:t xml:space="preserve"> A, la </w:t>
      </w:r>
      <w:r>
        <w:rPr>
          <w:rFonts w:hint="eastAsia"/>
          <w:szCs w:val="22"/>
          <w:lang w:val="es-ES"/>
        </w:rPr>
        <w:t>Parte</w:t>
      </w:r>
      <w:r>
        <w:rPr>
          <w:rFonts w:eastAsia="Times New Roman"/>
          <w:szCs w:val="22"/>
          <w:lang w:val="es-ES"/>
        </w:rPr>
        <w:t xml:space="preserve"> B asumirá todas las responsabilidades.</w:t>
      </w:r>
    </w:p>
    <w:p w:rsidR="00DC60E3" w:rsidRDefault="00053CCA">
      <w:pPr>
        <w:spacing w:line="440" w:lineRule="exact"/>
        <w:ind w:firstLineChars="200" w:firstLine="480"/>
        <w:rPr>
          <w:snapToGrid w:val="0"/>
          <w:sz w:val="22"/>
          <w:szCs w:val="22"/>
          <w:lang w:val="es-ES"/>
        </w:rPr>
      </w:pPr>
      <w:r>
        <w:rPr>
          <w:szCs w:val="22"/>
          <w:lang w:val="es-ES"/>
        </w:rPr>
        <w:t>2.</w:t>
      </w:r>
      <w:r>
        <w:rPr>
          <w:szCs w:val="22"/>
          <w:lang w:val="es-ES"/>
        </w:rPr>
        <w:t>本协议签订之日起</w:t>
      </w:r>
      <w:r>
        <w:rPr>
          <w:szCs w:val="22"/>
          <w:lang w:val="es-ES"/>
        </w:rPr>
        <w:t>3</w:t>
      </w:r>
      <w:r>
        <w:rPr>
          <w:szCs w:val="22"/>
          <w:lang w:val="es-ES"/>
        </w:rPr>
        <w:t>个工作日内，乙方必须完全退出施工场地，并不得以任何理由向甲方要求其他费用或阻挠甲方的工程施工，否则由此引发的一切后果均由乙方承担。</w:t>
      </w:r>
    </w:p>
    <w:p w:rsidR="00DC60E3" w:rsidRDefault="00053CCA">
      <w:pPr>
        <w:spacing w:line="440" w:lineRule="exact"/>
        <w:ind w:firstLineChars="200" w:firstLine="480"/>
        <w:rPr>
          <w:lang w:val="es-ES"/>
        </w:rPr>
      </w:pPr>
      <w:r>
        <w:rPr>
          <w:rFonts w:eastAsia="Times New Roman"/>
          <w:szCs w:val="22"/>
          <w:lang w:val="es-ES"/>
        </w:rPr>
        <w:t xml:space="preserve">2. Dentro de los 3 días hábiles contados a partir de la fecha de firma del presente </w:t>
      </w:r>
      <w:r>
        <w:rPr>
          <w:rFonts w:eastAsia="Times New Roman"/>
          <w:szCs w:val="22"/>
          <w:lang w:val="es-ES"/>
        </w:rPr>
        <w:lastRenderedPageBreak/>
        <w:t xml:space="preserve">acuerdo, la </w:t>
      </w:r>
      <w:r>
        <w:rPr>
          <w:rFonts w:hint="eastAsia"/>
          <w:szCs w:val="22"/>
          <w:lang w:val="es-ES"/>
        </w:rPr>
        <w:t>Parte</w:t>
      </w:r>
      <w:r>
        <w:rPr>
          <w:rFonts w:eastAsia="Times New Roman"/>
          <w:szCs w:val="22"/>
          <w:lang w:val="es-ES"/>
        </w:rPr>
        <w:t xml:space="preserve"> B deberá salir del sitio de construcción completamente, y esta </w:t>
      </w:r>
      <w:r>
        <w:rPr>
          <w:rFonts w:hint="eastAsia"/>
          <w:szCs w:val="22"/>
          <w:lang w:val="es-ES"/>
        </w:rPr>
        <w:t>Parte</w:t>
      </w:r>
      <w:r>
        <w:rPr>
          <w:rFonts w:eastAsia="Times New Roman"/>
          <w:szCs w:val="22"/>
          <w:lang w:val="es-ES"/>
        </w:rPr>
        <w:t xml:space="preserve"> no podrá solicitar que otros costos ni obstaculice la construcción de proyecto de la </w:t>
      </w:r>
      <w:r>
        <w:rPr>
          <w:rFonts w:hint="eastAsia"/>
          <w:szCs w:val="22"/>
          <w:lang w:val="es-ES"/>
        </w:rPr>
        <w:t>Parte</w:t>
      </w:r>
      <w:r>
        <w:rPr>
          <w:rFonts w:eastAsia="Times New Roman"/>
          <w:szCs w:val="22"/>
          <w:lang w:val="es-ES"/>
        </w:rPr>
        <w:t xml:space="preserve"> A por ninguna razón, de lo contrario, todas las consecuencias consecuentes serán asumidas por la </w:t>
      </w:r>
      <w:r>
        <w:rPr>
          <w:rFonts w:hint="eastAsia"/>
          <w:szCs w:val="22"/>
          <w:lang w:val="es-ES"/>
        </w:rPr>
        <w:t>Parte</w:t>
      </w:r>
      <w:r>
        <w:rPr>
          <w:rFonts w:eastAsia="Times New Roman"/>
          <w:szCs w:val="22"/>
          <w:lang w:val="es-ES"/>
        </w:rPr>
        <w:t xml:space="preserve"> B.</w:t>
      </w:r>
    </w:p>
    <w:p w:rsidR="00DC60E3" w:rsidRDefault="00053CCA">
      <w:pPr>
        <w:spacing w:line="440" w:lineRule="exact"/>
        <w:ind w:firstLineChars="200" w:firstLine="480"/>
        <w:rPr>
          <w:snapToGrid w:val="0"/>
          <w:sz w:val="22"/>
          <w:szCs w:val="22"/>
          <w:lang w:val="es-ES"/>
        </w:rPr>
      </w:pPr>
      <w:r>
        <w:rPr>
          <w:szCs w:val="22"/>
          <w:lang w:val="es-ES"/>
        </w:rPr>
        <w:t>3.</w:t>
      </w:r>
      <w:r>
        <w:rPr>
          <w:szCs w:val="22"/>
          <w:lang w:val="es-ES"/>
        </w:rPr>
        <w:t>如果发包人在总包工程最终竣工审计中核减乙方所完成工程量，甲方有权在质保金中扣减上述核减金额。</w:t>
      </w:r>
    </w:p>
    <w:p w:rsidR="00DC60E3" w:rsidRDefault="00053CCA">
      <w:pPr>
        <w:spacing w:line="440" w:lineRule="exact"/>
        <w:ind w:firstLineChars="200" w:firstLine="480"/>
        <w:rPr>
          <w:lang w:val="es-ES"/>
        </w:rPr>
      </w:pPr>
      <w:r>
        <w:rPr>
          <w:rFonts w:eastAsia="Times New Roman"/>
          <w:szCs w:val="22"/>
          <w:lang w:val="es-ES"/>
        </w:rPr>
        <w:t xml:space="preserve">3. Si el contratante aprueba la deducción de la cantidad de obras cumplida por la </w:t>
      </w:r>
      <w:r>
        <w:rPr>
          <w:rFonts w:hint="eastAsia"/>
          <w:szCs w:val="22"/>
          <w:lang w:val="es-ES"/>
        </w:rPr>
        <w:t>Parte</w:t>
      </w:r>
      <w:r>
        <w:rPr>
          <w:rFonts w:eastAsia="Times New Roman"/>
          <w:szCs w:val="22"/>
          <w:lang w:val="es-ES"/>
        </w:rPr>
        <w:t xml:space="preserve"> B en la auditoría de finalización final de las obras de contratación general, la </w:t>
      </w:r>
      <w:r>
        <w:rPr>
          <w:rFonts w:hint="eastAsia"/>
          <w:szCs w:val="22"/>
          <w:lang w:val="es-ES"/>
        </w:rPr>
        <w:t>Parte</w:t>
      </w:r>
      <w:r>
        <w:rPr>
          <w:rFonts w:eastAsia="Times New Roman"/>
          <w:szCs w:val="22"/>
          <w:lang w:val="es-ES"/>
        </w:rPr>
        <w:t xml:space="preserve"> A tiene derecho de deducir el importe arriba reducido desde la fianza de calidad.</w:t>
      </w:r>
    </w:p>
    <w:p w:rsidR="00DC60E3" w:rsidRDefault="00053CCA">
      <w:pPr>
        <w:spacing w:line="440" w:lineRule="exact"/>
        <w:ind w:firstLineChars="200" w:firstLine="480"/>
        <w:rPr>
          <w:szCs w:val="22"/>
          <w:lang w:val="es-ES"/>
        </w:rPr>
      </w:pPr>
      <w:r>
        <w:rPr>
          <w:szCs w:val="22"/>
          <w:lang w:val="es-ES"/>
        </w:rPr>
        <w:t>4.</w:t>
      </w:r>
      <w:r>
        <w:rPr>
          <w:szCs w:val="22"/>
          <w:lang w:val="es-ES"/>
        </w:rPr>
        <w:t>本协议一式三份，其中甲方执二份，乙方执一份。本协议经双方签字并盖章后生效。</w:t>
      </w:r>
    </w:p>
    <w:p w:rsidR="00DC60E3" w:rsidRDefault="00053CCA">
      <w:pPr>
        <w:spacing w:line="440" w:lineRule="exact"/>
        <w:ind w:firstLineChars="200" w:firstLine="480"/>
        <w:rPr>
          <w:lang w:val="es-ES"/>
        </w:rPr>
      </w:pPr>
      <w:r>
        <w:rPr>
          <w:rFonts w:eastAsia="Times New Roman"/>
          <w:szCs w:val="22"/>
          <w:lang w:val="es-ES"/>
        </w:rPr>
        <w:t xml:space="preserve">4. El presente acuerdo se extiende en tres duplicados del mismo tenor, de las cuales, dos para la </w:t>
      </w:r>
      <w:r>
        <w:rPr>
          <w:rFonts w:hint="eastAsia"/>
          <w:szCs w:val="22"/>
          <w:lang w:val="es-ES"/>
        </w:rPr>
        <w:t>Parte</w:t>
      </w:r>
      <w:r>
        <w:rPr>
          <w:rFonts w:eastAsia="Times New Roman"/>
          <w:szCs w:val="22"/>
          <w:lang w:val="es-ES"/>
        </w:rPr>
        <w:t xml:space="preserve"> A, uno para la </w:t>
      </w:r>
      <w:r>
        <w:rPr>
          <w:rFonts w:hint="eastAsia"/>
          <w:szCs w:val="22"/>
          <w:lang w:val="es-ES"/>
        </w:rPr>
        <w:t>Parte</w:t>
      </w:r>
      <w:r>
        <w:rPr>
          <w:rFonts w:eastAsia="Times New Roman"/>
          <w:szCs w:val="22"/>
          <w:lang w:val="es-ES"/>
        </w:rPr>
        <w:t xml:space="preserve"> B. El presente acuerdo entrará en vigor después de que ambas </w:t>
      </w:r>
      <w:r>
        <w:rPr>
          <w:rFonts w:hint="eastAsia"/>
          <w:szCs w:val="22"/>
          <w:lang w:val="es-ES"/>
        </w:rPr>
        <w:t>Parte</w:t>
      </w:r>
      <w:r>
        <w:rPr>
          <w:rFonts w:eastAsia="Times New Roman"/>
          <w:szCs w:val="22"/>
          <w:lang w:val="es-ES"/>
        </w:rPr>
        <w:t>s firmen y apliquen sellos.</w:t>
      </w:r>
    </w:p>
    <w:p w:rsidR="00DC60E3" w:rsidRDefault="00DC60E3">
      <w:pPr>
        <w:spacing w:line="440" w:lineRule="exact"/>
        <w:ind w:firstLine="0"/>
        <w:jc w:val="left"/>
        <w:rPr>
          <w:lang w:val="es-ES"/>
        </w:rPr>
      </w:pPr>
    </w:p>
    <w:p w:rsidR="00DC60E3" w:rsidRDefault="00053CCA">
      <w:pPr>
        <w:spacing w:line="440" w:lineRule="exact"/>
        <w:ind w:firstLineChars="200" w:firstLine="480"/>
        <w:jc w:val="left"/>
        <w:rPr>
          <w:snapToGrid w:val="0"/>
          <w:sz w:val="22"/>
          <w:szCs w:val="22"/>
          <w:lang w:val="es-ES"/>
        </w:rPr>
      </w:pPr>
      <w:r>
        <w:rPr>
          <w:szCs w:val="22"/>
          <w:lang w:val="es-ES"/>
        </w:rPr>
        <w:t>甲方：</w:t>
      </w:r>
      <w:r>
        <w:rPr>
          <w:szCs w:val="22"/>
          <w:lang w:val="es-ES"/>
        </w:rPr>
        <w:t>(</w:t>
      </w:r>
      <w:r>
        <w:rPr>
          <w:szCs w:val="22"/>
          <w:lang w:val="es-ES"/>
        </w:rPr>
        <w:t>盖章</w:t>
      </w:r>
      <w:r>
        <w:rPr>
          <w:szCs w:val="22"/>
          <w:lang w:val="es-ES"/>
        </w:rPr>
        <w:t>)</w:t>
      </w:r>
    </w:p>
    <w:p w:rsidR="00DC60E3" w:rsidRDefault="00053CCA">
      <w:pPr>
        <w:spacing w:line="440" w:lineRule="exact"/>
        <w:ind w:firstLineChars="200" w:firstLine="480"/>
        <w:jc w:val="left"/>
        <w:rPr>
          <w:lang w:val="es-ES"/>
        </w:rPr>
      </w:pPr>
      <w:r>
        <w:rPr>
          <w:rFonts w:hint="eastAsia"/>
          <w:szCs w:val="22"/>
          <w:lang w:val="es-ES"/>
        </w:rPr>
        <w:t>Parte</w:t>
      </w:r>
      <w:r>
        <w:rPr>
          <w:rFonts w:eastAsia="Times New Roman"/>
          <w:szCs w:val="22"/>
          <w:lang w:val="es-ES"/>
        </w:rPr>
        <w:t xml:space="preserve"> A: (sello)</w:t>
      </w:r>
    </w:p>
    <w:p w:rsidR="00DC60E3" w:rsidRDefault="00053CCA">
      <w:pPr>
        <w:spacing w:line="440" w:lineRule="exact"/>
        <w:ind w:firstLineChars="200" w:firstLine="480"/>
        <w:jc w:val="left"/>
        <w:rPr>
          <w:snapToGrid w:val="0"/>
          <w:sz w:val="22"/>
          <w:szCs w:val="22"/>
          <w:lang w:val="es-ES"/>
        </w:rPr>
      </w:pPr>
      <w:r>
        <w:rPr>
          <w:szCs w:val="22"/>
          <w:lang w:val="es-ES"/>
        </w:rPr>
        <w:t>授权代表：</w:t>
      </w:r>
      <w:r>
        <w:rPr>
          <w:szCs w:val="22"/>
          <w:lang w:val="es-ES"/>
        </w:rPr>
        <w:t>(</w:t>
      </w:r>
      <w:r>
        <w:rPr>
          <w:szCs w:val="22"/>
          <w:lang w:val="es-ES"/>
        </w:rPr>
        <w:t>签字</w:t>
      </w:r>
      <w:r>
        <w:rPr>
          <w:szCs w:val="22"/>
          <w:lang w:val="es-ES"/>
        </w:rPr>
        <w:t>)</w:t>
      </w:r>
    </w:p>
    <w:p w:rsidR="00DC60E3" w:rsidRDefault="00053CCA">
      <w:pPr>
        <w:spacing w:line="440" w:lineRule="exact"/>
        <w:ind w:firstLineChars="200" w:firstLine="480"/>
        <w:jc w:val="left"/>
        <w:rPr>
          <w:lang w:val="es-ES"/>
        </w:rPr>
      </w:pPr>
      <w:r>
        <w:rPr>
          <w:rFonts w:eastAsia="Times New Roman"/>
          <w:szCs w:val="22"/>
          <w:lang w:val="es-ES"/>
        </w:rPr>
        <w:t>Representante autorizado: (firma)</w:t>
      </w:r>
    </w:p>
    <w:p w:rsidR="00DC60E3" w:rsidRDefault="00DC60E3">
      <w:pPr>
        <w:spacing w:line="440" w:lineRule="exact"/>
        <w:ind w:firstLineChars="200" w:firstLine="480"/>
        <w:jc w:val="left"/>
        <w:rPr>
          <w:lang w:val="es-ES"/>
        </w:rPr>
      </w:pPr>
    </w:p>
    <w:p w:rsidR="00DC60E3" w:rsidRDefault="00053CCA">
      <w:pPr>
        <w:spacing w:line="440" w:lineRule="exact"/>
        <w:ind w:firstLineChars="200" w:firstLine="480"/>
        <w:jc w:val="left"/>
        <w:rPr>
          <w:snapToGrid w:val="0"/>
          <w:sz w:val="22"/>
          <w:szCs w:val="22"/>
          <w:lang w:val="es-ES"/>
        </w:rPr>
      </w:pPr>
      <w:r>
        <w:rPr>
          <w:szCs w:val="22"/>
          <w:lang w:val="es-ES"/>
        </w:rPr>
        <w:t>乙方：</w:t>
      </w:r>
      <w:r>
        <w:rPr>
          <w:szCs w:val="22"/>
          <w:lang w:val="es-ES"/>
        </w:rPr>
        <w:t>(</w:t>
      </w:r>
      <w:r>
        <w:rPr>
          <w:szCs w:val="22"/>
          <w:lang w:val="es-ES"/>
        </w:rPr>
        <w:t>公章</w:t>
      </w:r>
      <w:r>
        <w:rPr>
          <w:szCs w:val="22"/>
          <w:lang w:val="es-ES"/>
        </w:rPr>
        <w:t>)</w:t>
      </w:r>
    </w:p>
    <w:p w:rsidR="00DC60E3" w:rsidRDefault="00053CCA">
      <w:pPr>
        <w:spacing w:line="440" w:lineRule="exact"/>
        <w:ind w:firstLineChars="200" w:firstLine="480"/>
        <w:jc w:val="left"/>
        <w:rPr>
          <w:lang w:val="es-ES"/>
        </w:rPr>
      </w:pPr>
      <w:r>
        <w:rPr>
          <w:rFonts w:hint="eastAsia"/>
          <w:szCs w:val="22"/>
          <w:lang w:val="es-ES"/>
        </w:rPr>
        <w:t>Parte</w:t>
      </w:r>
      <w:r>
        <w:rPr>
          <w:rFonts w:eastAsia="Times New Roman"/>
          <w:szCs w:val="22"/>
          <w:lang w:val="es-ES"/>
        </w:rPr>
        <w:t xml:space="preserve"> B: (sello oficial)</w:t>
      </w:r>
    </w:p>
    <w:p w:rsidR="00DC60E3" w:rsidRDefault="00053CCA">
      <w:pPr>
        <w:spacing w:line="440" w:lineRule="exact"/>
        <w:ind w:firstLineChars="200" w:firstLine="480"/>
        <w:jc w:val="left"/>
        <w:rPr>
          <w:snapToGrid w:val="0"/>
          <w:sz w:val="22"/>
          <w:szCs w:val="22"/>
          <w:lang w:val="es-ES"/>
        </w:rPr>
      </w:pPr>
      <w:r>
        <w:rPr>
          <w:szCs w:val="22"/>
          <w:lang w:val="es-ES"/>
        </w:rPr>
        <w:t>授权代表：</w:t>
      </w:r>
      <w:r>
        <w:rPr>
          <w:szCs w:val="22"/>
          <w:lang w:val="es-ES"/>
        </w:rPr>
        <w:t>(</w:t>
      </w:r>
      <w:r>
        <w:rPr>
          <w:szCs w:val="22"/>
          <w:lang w:val="es-ES"/>
        </w:rPr>
        <w:t>签字</w:t>
      </w:r>
      <w:r>
        <w:rPr>
          <w:szCs w:val="22"/>
          <w:lang w:val="es-ES"/>
        </w:rPr>
        <w:t>)</w:t>
      </w:r>
    </w:p>
    <w:p w:rsidR="00DC60E3" w:rsidRDefault="00053CCA">
      <w:pPr>
        <w:spacing w:line="440" w:lineRule="exact"/>
        <w:ind w:firstLineChars="200" w:firstLine="480"/>
        <w:jc w:val="left"/>
        <w:rPr>
          <w:b/>
          <w:lang w:val="es-ES"/>
        </w:rPr>
      </w:pPr>
      <w:r>
        <w:rPr>
          <w:rFonts w:eastAsia="Times New Roman"/>
          <w:szCs w:val="22"/>
          <w:lang w:val="es-ES"/>
        </w:rPr>
        <w:t>Representante autorizado: (firma)</w:t>
      </w:r>
    </w:p>
    <w:p w:rsidR="00DC60E3" w:rsidRDefault="00053CCA">
      <w:pPr>
        <w:spacing w:line="440" w:lineRule="exact"/>
        <w:ind w:firstLine="0"/>
        <w:jc w:val="left"/>
        <w:rPr>
          <w:snapToGrid w:val="0"/>
          <w:sz w:val="22"/>
          <w:szCs w:val="22"/>
          <w:lang w:val="es-ES"/>
        </w:rPr>
      </w:pPr>
      <w:r>
        <w:rPr>
          <w:b/>
          <w:sz w:val="28"/>
          <w:szCs w:val="22"/>
          <w:lang w:val="es-ES"/>
        </w:rPr>
        <w:t xml:space="preserve">                                  </w:t>
      </w:r>
      <w:r>
        <w:rPr>
          <w:szCs w:val="22"/>
          <w:lang w:val="es-ES"/>
        </w:rPr>
        <w:t xml:space="preserve">     </w:t>
      </w:r>
      <w:r>
        <w:rPr>
          <w:szCs w:val="22"/>
          <w:lang w:val="es-ES"/>
        </w:rPr>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spacing w:line="440" w:lineRule="exact"/>
        <w:ind w:firstLine="0"/>
        <w:jc w:val="left"/>
        <w:rPr>
          <w:rFonts w:eastAsia="Times New Roman"/>
          <w:szCs w:val="22"/>
          <w:lang w:val="es-ES"/>
        </w:rPr>
        <w:sectPr w:rsidR="00DC60E3">
          <w:pgSz w:w="11906" w:h="16838"/>
          <w:pgMar w:top="1418" w:right="1418" w:bottom="1418" w:left="1418" w:header="851" w:footer="680" w:gutter="0"/>
          <w:pgNumType w:start="1"/>
          <w:cols w:space="708"/>
          <w:docGrid w:type="linesAndChars" w:linePitch="326"/>
        </w:sect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p>
    <w:p w:rsidR="00DC60E3" w:rsidRDefault="00DC60E3">
      <w:pPr>
        <w:spacing w:line="440" w:lineRule="exact"/>
        <w:ind w:firstLine="0"/>
        <w:jc w:val="left"/>
        <w:rPr>
          <w:rFonts w:eastAsia="FangSong_GB2312"/>
          <w:b/>
          <w:sz w:val="28"/>
          <w:szCs w:val="28"/>
          <w:lang w:val="es-ES"/>
        </w:rPr>
      </w:pPr>
    </w:p>
    <w:p w:rsidR="00DC60E3" w:rsidRDefault="00053CCA">
      <w:pPr>
        <w:widowControl/>
        <w:ind w:firstLine="0"/>
        <w:jc w:val="left"/>
        <w:rPr>
          <w:rFonts w:eastAsia="SimHei"/>
          <w:sz w:val="28"/>
          <w:szCs w:val="22"/>
          <w:lang w:val="es-ES"/>
        </w:rPr>
      </w:pPr>
      <w:r>
        <w:rPr>
          <w:rFonts w:eastAsia="SimHei"/>
          <w:sz w:val="28"/>
          <w:szCs w:val="22"/>
          <w:lang w:val="es-ES"/>
        </w:rPr>
        <w:t>附件</w:t>
      </w:r>
      <w:r>
        <w:rPr>
          <w:rFonts w:eastAsia="SimHei"/>
          <w:sz w:val="28"/>
          <w:szCs w:val="22"/>
          <w:lang w:val="es-ES"/>
        </w:rPr>
        <w:t>9</w:t>
      </w:r>
    </w:p>
    <w:p w:rsidR="00DC60E3" w:rsidRDefault="00053CCA">
      <w:pPr>
        <w:widowControl/>
        <w:ind w:firstLine="0"/>
        <w:jc w:val="left"/>
        <w:rPr>
          <w:rFonts w:eastAsia="SimHei"/>
          <w:sz w:val="28"/>
          <w:szCs w:val="28"/>
          <w:lang w:val="es-ES"/>
        </w:rPr>
      </w:pPr>
      <w:r>
        <w:rPr>
          <w:rFonts w:eastAsia="Times New Roman"/>
          <w:sz w:val="28"/>
          <w:szCs w:val="22"/>
          <w:lang w:val="es-ES"/>
        </w:rPr>
        <w:t>Anexo 9</w:t>
      </w:r>
    </w:p>
    <w:p w:rsidR="00DC60E3" w:rsidRDefault="00DC60E3">
      <w:pPr>
        <w:spacing w:line="540" w:lineRule="exact"/>
        <w:ind w:firstLine="0"/>
        <w:jc w:val="left"/>
        <w:rPr>
          <w:sz w:val="20"/>
          <w:szCs w:val="21"/>
          <w:lang w:val="es-ES"/>
        </w:rPr>
      </w:pP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质量保函</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Fianza de calidad</w:t>
      </w:r>
    </w:p>
    <w:p w:rsidR="00DC60E3" w:rsidRDefault="00053CCA">
      <w:pPr>
        <w:spacing w:line="440" w:lineRule="exact"/>
        <w:ind w:firstLine="0"/>
        <w:rPr>
          <w:szCs w:val="22"/>
          <w:lang w:val="es-ES"/>
        </w:rPr>
      </w:pPr>
      <w:r>
        <w:rPr>
          <w:sz w:val="20"/>
          <w:szCs w:val="22"/>
          <w:u w:val="single"/>
          <w:lang w:val="es-ES"/>
        </w:rPr>
        <w:t xml:space="preserve">             </w:t>
      </w:r>
      <w:r>
        <w:rPr>
          <w:szCs w:val="22"/>
          <w:lang w:val="es-ES"/>
        </w:rPr>
        <w:t>（甲方名称）：</w:t>
      </w:r>
    </w:p>
    <w:p w:rsidR="00DC60E3" w:rsidRDefault="00053CCA">
      <w:pPr>
        <w:spacing w:line="440" w:lineRule="exact"/>
        <w:ind w:firstLine="0"/>
        <w:rPr>
          <w:rFonts w:eastAsia="Times New Roman"/>
          <w:szCs w:val="22"/>
          <w:lang w:val="es-ES"/>
        </w:rPr>
      </w:pPr>
      <w:r>
        <w:rPr>
          <w:rFonts w:eastAsia="Times New Roman"/>
          <w:szCs w:val="22"/>
          <w:lang w:val="es-ES"/>
        </w:rPr>
        <w:t xml:space="preserve">____ (Nombre de la </w:t>
      </w:r>
      <w:r>
        <w:rPr>
          <w:rFonts w:hint="eastAsia"/>
          <w:szCs w:val="22"/>
          <w:lang w:val="es-ES"/>
        </w:rPr>
        <w:t>Parte</w:t>
      </w:r>
      <w:r>
        <w:rPr>
          <w:rFonts w:eastAsia="Times New Roman"/>
          <w:szCs w:val="22"/>
          <w:lang w:val="es-ES"/>
        </w:rPr>
        <w:t xml:space="preserve"> A):</w:t>
      </w:r>
    </w:p>
    <w:p w:rsidR="00DC60E3" w:rsidRDefault="00DC60E3">
      <w:pPr>
        <w:pStyle w:val="Sangranormal"/>
        <w:ind w:firstLine="400"/>
        <w:rPr>
          <w:lang w:val="es-ES"/>
        </w:rPr>
      </w:pPr>
    </w:p>
    <w:p w:rsidR="00DC60E3" w:rsidRDefault="00053CCA">
      <w:pPr>
        <w:spacing w:line="440" w:lineRule="exact"/>
        <w:ind w:firstLineChars="200" w:firstLine="480"/>
        <w:rPr>
          <w:szCs w:val="22"/>
          <w:lang w:val="es-ES"/>
        </w:rPr>
      </w:pPr>
      <w:r>
        <w:rPr>
          <w:szCs w:val="22"/>
          <w:lang w:val="es-ES"/>
        </w:rPr>
        <w:t>根据</w:t>
      </w:r>
      <w:r>
        <w:rPr>
          <w:szCs w:val="22"/>
          <w:u w:val="single"/>
          <w:lang w:val="es-ES"/>
        </w:rPr>
        <w:t xml:space="preserve">      </w:t>
      </w:r>
      <w:r>
        <w:rPr>
          <w:szCs w:val="22"/>
          <w:lang w:val="es-ES"/>
        </w:rPr>
        <w:t>(</w:t>
      </w:r>
      <w:r>
        <w:rPr>
          <w:szCs w:val="22"/>
          <w:lang w:val="es-ES"/>
        </w:rPr>
        <w:t>以下简称乙方</w:t>
      </w:r>
      <w:r>
        <w:rPr>
          <w:szCs w:val="22"/>
          <w:lang w:val="es-ES"/>
        </w:rPr>
        <w:t>)</w:t>
      </w:r>
      <w:r>
        <w:rPr>
          <w:szCs w:val="22"/>
          <w:lang w:val="es-ES"/>
        </w:rPr>
        <w:t>与你方签订的合同编号为</w:t>
      </w:r>
      <w:r>
        <w:rPr>
          <w:szCs w:val="22"/>
          <w:u w:val="single"/>
          <w:lang w:val="es-ES"/>
        </w:rPr>
        <w:t xml:space="preserve">       </w:t>
      </w:r>
      <w:r>
        <w:rPr>
          <w:szCs w:val="22"/>
          <w:lang w:val="es-ES"/>
        </w:rPr>
        <w:t>的</w:t>
      </w:r>
      <w:r>
        <w:rPr>
          <w:szCs w:val="22"/>
          <w:u w:val="single"/>
          <w:lang w:val="es-ES"/>
        </w:rPr>
        <w:t xml:space="preserve">      </w:t>
      </w:r>
      <w:r>
        <w:rPr>
          <w:szCs w:val="22"/>
          <w:lang w:val="es-ES"/>
        </w:rPr>
        <w:t>合同有关规定，我行已接受乙方的请求，愿就乙方履行合同约定的工程保修义务、责任及风险向你方提供如下保证：</w:t>
      </w:r>
    </w:p>
    <w:p w:rsidR="00DC60E3" w:rsidRDefault="00053CCA">
      <w:pPr>
        <w:spacing w:line="440" w:lineRule="exact"/>
        <w:ind w:firstLineChars="200" w:firstLine="480"/>
        <w:rPr>
          <w:lang w:val="es-ES"/>
        </w:rPr>
      </w:pPr>
      <w:r>
        <w:rPr>
          <w:rFonts w:eastAsia="Times New Roman"/>
          <w:szCs w:val="22"/>
          <w:lang w:val="es-ES"/>
        </w:rPr>
        <w:t xml:space="preserve"> Según lo estipulado en el contrato     de nº del contrato      celebrado entre      (en adelante "</w:t>
      </w:r>
      <w:r>
        <w:rPr>
          <w:rFonts w:hint="eastAsia"/>
          <w:szCs w:val="22"/>
          <w:lang w:val="es-ES"/>
        </w:rPr>
        <w:t>Parte</w:t>
      </w:r>
      <w:r>
        <w:rPr>
          <w:rFonts w:eastAsia="Times New Roman"/>
          <w:szCs w:val="22"/>
          <w:lang w:val="es-ES"/>
        </w:rPr>
        <w:t xml:space="preserve"> B") y su </w:t>
      </w:r>
      <w:r>
        <w:rPr>
          <w:rFonts w:hint="eastAsia"/>
          <w:szCs w:val="22"/>
          <w:lang w:val="es-ES"/>
        </w:rPr>
        <w:t>Parte</w:t>
      </w:r>
      <w:r>
        <w:rPr>
          <w:rFonts w:eastAsia="Times New Roman"/>
          <w:szCs w:val="22"/>
          <w:lang w:val="es-ES"/>
        </w:rPr>
        <w:t xml:space="preserve">, nuestro banco ha aceptado la solicitud de la </w:t>
      </w:r>
      <w:r>
        <w:rPr>
          <w:rFonts w:hint="eastAsia"/>
          <w:szCs w:val="22"/>
          <w:lang w:val="es-ES"/>
        </w:rPr>
        <w:t>Parte</w:t>
      </w:r>
      <w:r>
        <w:rPr>
          <w:rFonts w:eastAsia="Times New Roman"/>
          <w:szCs w:val="22"/>
          <w:lang w:val="es-ES"/>
        </w:rPr>
        <w:t xml:space="preserve"> B y está dispuesto a proporcionar la siguiente garantía a su </w:t>
      </w:r>
      <w:r>
        <w:rPr>
          <w:rFonts w:hint="eastAsia"/>
          <w:szCs w:val="22"/>
          <w:lang w:val="es-ES"/>
        </w:rPr>
        <w:t>Parte</w:t>
      </w:r>
      <w:r>
        <w:rPr>
          <w:rFonts w:eastAsia="Times New Roman"/>
          <w:szCs w:val="22"/>
          <w:lang w:val="es-ES"/>
        </w:rPr>
        <w:t xml:space="preserve"> por las obligaciones, responsabilidades y riesgos de garantía del proyecto acordados en el contrato ejecutados por la </w:t>
      </w:r>
      <w:r>
        <w:rPr>
          <w:rFonts w:hint="eastAsia"/>
          <w:szCs w:val="22"/>
          <w:lang w:val="es-ES"/>
        </w:rPr>
        <w:t>Parte</w:t>
      </w:r>
      <w:r>
        <w:rPr>
          <w:rFonts w:eastAsia="Times New Roman"/>
          <w:szCs w:val="22"/>
          <w:lang w:val="es-ES"/>
        </w:rPr>
        <w:t xml:space="preserve"> B:</w:t>
      </w:r>
    </w:p>
    <w:p w:rsidR="00DC60E3" w:rsidRDefault="00053CCA">
      <w:pPr>
        <w:spacing w:line="440" w:lineRule="exact"/>
        <w:ind w:firstLineChars="200" w:firstLine="480"/>
        <w:rPr>
          <w:szCs w:val="22"/>
          <w:lang w:val="es-ES"/>
        </w:rPr>
      </w:pPr>
      <w:r>
        <w:rPr>
          <w:szCs w:val="22"/>
          <w:lang w:val="es-ES"/>
        </w:rPr>
        <w:t>1.</w:t>
      </w:r>
      <w:r>
        <w:rPr>
          <w:szCs w:val="22"/>
          <w:lang w:val="es-ES"/>
        </w:rPr>
        <w:t>本保函担保的范围（担保总金额）不超过</w:t>
      </w:r>
      <w:r>
        <w:rPr>
          <w:rFonts w:hint="eastAsia"/>
          <w:szCs w:val="22"/>
        </w:rPr>
        <w:t>美元</w:t>
      </w:r>
      <w:r>
        <w:rPr>
          <w:szCs w:val="22"/>
          <w:lang w:val="es-ES"/>
        </w:rPr>
        <w:t>（大写）</w:t>
      </w:r>
      <w:r>
        <w:rPr>
          <w:szCs w:val="22"/>
          <w:u w:val="single"/>
          <w:lang w:val="es-ES"/>
        </w:rPr>
        <w:t xml:space="preserve">             </w:t>
      </w:r>
      <w:r>
        <w:rPr>
          <w:szCs w:val="22"/>
          <w:lang w:val="es-ES"/>
        </w:rPr>
        <w:t>。</w:t>
      </w:r>
    </w:p>
    <w:p w:rsidR="00DC60E3" w:rsidRDefault="00053CCA">
      <w:pPr>
        <w:spacing w:line="440" w:lineRule="exact"/>
        <w:ind w:firstLineChars="200" w:firstLine="480"/>
        <w:rPr>
          <w:lang w:val="es-ES"/>
        </w:rPr>
      </w:pPr>
      <w:r>
        <w:rPr>
          <w:rFonts w:eastAsia="Times New Roman"/>
          <w:szCs w:val="22"/>
          <w:lang w:val="es-ES"/>
        </w:rPr>
        <w:t xml:space="preserve">1. El alcance de esta garantía (monto total de la garantía) no excederá </w:t>
      </w:r>
      <w:r>
        <w:rPr>
          <w:rFonts w:hint="eastAsia"/>
          <w:szCs w:val="22"/>
          <w:lang w:val="es-ES"/>
        </w:rPr>
        <w:t>USD</w:t>
      </w:r>
      <w:r>
        <w:rPr>
          <w:rFonts w:eastAsia="Times New Roman"/>
          <w:szCs w:val="22"/>
          <w:lang w:val="es-ES"/>
        </w:rPr>
        <w:t xml:space="preserve"> (en texto)____.</w:t>
      </w:r>
    </w:p>
    <w:p w:rsidR="00DC60E3" w:rsidRDefault="00053CCA">
      <w:pPr>
        <w:spacing w:line="440" w:lineRule="exact"/>
        <w:ind w:firstLineChars="200" w:firstLine="480"/>
        <w:rPr>
          <w:szCs w:val="22"/>
          <w:lang w:val="es-ES"/>
        </w:rPr>
      </w:pPr>
      <w:r>
        <w:rPr>
          <w:szCs w:val="22"/>
          <w:lang w:val="es-ES"/>
        </w:rPr>
        <w:t>2.</w:t>
      </w:r>
      <w:r>
        <w:rPr>
          <w:szCs w:val="22"/>
          <w:lang w:val="es-ES"/>
        </w:rPr>
        <w:t>本保函有效期为自签发之日起至合同约定的缺陷责任期及其延长期（如有）结束之日止。</w:t>
      </w:r>
    </w:p>
    <w:p w:rsidR="00DC60E3" w:rsidRDefault="00053CCA">
      <w:pPr>
        <w:spacing w:line="440" w:lineRule="exact"/>
        <w:ind w:firstLineChars="200" w:firstLine="480"/>
        <w:rPr>
          <w:lang w:val="es-ES"/>
        </w:rPr>
      </w:pPr>
      <w:r>
        <w:rPr>
          <w:rFonts w:eastAsia="Times New Roman"/>
          <w:szCs w:val="22"/>
          <w:lang w:val="es-ES"/>
        </w:rPr>
        <w:t>2. El período de validez de la presente carta de garantía es desde la fecha de su expedición hasta la fecha de finalización del plazo de garantía por defectos acordado en el contrato y su extensión (en su caso).</w:t>
      </w:r>
    </w:p>
    <w:p w:rsidR="00DC60E3" w:rsidRDefault="00053CCA">
      <w:pPr>
        <w:spacing w:line="440" w:lineRule="exact"/>
        <w:ind w:firstLineChars="200" w:firstLine="480"/>
        <w:rPr>
          <w:szCs w:val="22"/>
          <w:lang w:val="es-ES"/>
        </w:rPr>
      </w:pPr>
      <w:r>
        <w:rPr>
          <w:szCs w:val="22"/>
          <w:lang w:val="es-ES"/>
        </w:rPr>
        <w:t>3.</w:t>
      </w:r>
      <w:r>
        <w:rPr>
          <w:szCs w:val="22"/>
          <w:lang w:val="es-ES"/>
        </w:rPr>
        <w:t>在本保函有效期内，若乙方出现任何未能履行合同约定的工程保修义务、责任及风险的情形时，我行愿意承担赔偿责任。我行作为保证人保证在收到你方书面提款通知后</w:t>
      </w:r>
      <w:r>
        <w:rPr>
          <w:szCs w:val="22"/>
          <w:lang w:val="es-ES"/>
        </w:rPr>
        <w:t>5</w:t>
      </w:r>
      <w:r>
        <w:rPr>
          <w:szCs w:val="22"/>
          <w:lang w:val="es-ES"/>
        </w:rPr>
        <w:t>个工作日内，无条件地向你方支付本保函限额之内的一笔或数笔款项，不挑剔、不争辩、也无需你方出具任何证明或任何说明要求的背景或理由。</w:t>
      </w:r>
    </w:p>
    <w:p w:rsidR="00DC60E3" w:rsidRDefault="00053CCA">
      <w:pPr>
        <w:spacing w:line="440" w:lineRule="exact"/>
        <w:ind w:firstLineChars="200" w:firstLine="480"/>
        <w:rPr>
          <w:lang w:val="es-ES"/>
        </w:rPr>
      </w:pPr>
      <w:r>
        <w:rPr>
          <w:rFonts w:eastAsia="Times New Roman"/>
          <w:szCs w:val="22"/>
          <w:lang w:val="es-ES"/>
        </w:rPr>
        <w:t xml:space="preserve">3. Dentro del período de validez de la presente carta de garantía, si aparecen cualquier </w:t>
      </w:r>
      <w:r>
        <w:rPr>
          <w:rFonts w:eastAsia="Times New Roman"/>
          <w:szCs w:val="22"/>
          <w:lang w:val="es-ES"/>
        </w:rPr>
        <w:lastRenderedPageBreak/>
        <w:t xml:space="preserve">situación en que la </w:t>
      </w:r>
      <w:r>
        <w:rPr>
          <w:rFonts w:hint="eastAsia"/>
          <w:szCs w:val="22"/>
          <w:lang w:val="es-ES"/>
        </w:rPr>
        <w:t>Parte</w:t>
      </w:r>
      <w:r>
        <w:rPr>
          <w:rFonts w:eastAsia="Times New Roman"/>
          <w:szCs w:val="22"/>
          <w:lang w:val="es-ES"/>
        </w:rPr>
        <w:t xml:space="preserve"> B no pueda cumplir las obligaciones, responsabilidades y riesgos de garantía del proyecto acordados en el contrato, tenemos la voluntad de asumir las responsabilidades de indemnización. Como el garante, garantizamos que, dentro de los 5 días hábiles después de recibir la notificación de retiro por escrito de su </w:t>
      </w:r>
      <w:r>
        <w:rPr>
          <w:rFonts w:hint="eastAsia"/>
          <w:szCs w:val="22"/>
          <w:lang w:val="es-ES"/>
        </w:rPr>
        <w:t>Parte</w:t>
      </w:r>
      <w:r>
        <w:rPr>
          <w:rFonts w:eastAsia="Times New Roman"/>
          <w:szCs w:val="22"/>
          <w:lang w:val="es-ES"/>
        </w:rPr>
        <w:t xml:space="preserve">, le paga incondicionalmente una o varias sumas de dinero dentro del límite de esta carta de garantía, sin aspavientos ni argumentos, tampoco sin requerir que su </w:t>
      </w:r>
      <w:r>
        <w:rPr>
          <w:rFonts w:hint="eastAsia"/>
          <w:szCs w:val="22"/>
          <w:lang w:val="es-ES"/>
        </w:rPr>
        <w:t>Parte</w:t>
      </w:r>
      <w:r>
        <w:rPr>
          <w:rFonts w:eastAsia="Times New Roman"/>
          <w:szCs w:val="22"/>
          <w:lang w:val="es-ES"/>
        </w:rPr>
        <w:t xml:space="preserve"> expida ninguna certificación o ningún antecedente o justificación de la solicitud.</w:t>
      </w:r>
    </w:p>
    <w:p w:rsidR="00DC60E3" w:rsidRDefault="00053CCA">
      <w:pPr>
        <w:spacing w:line="440" w:lineRule="exact"/>
        <w:ind w:firstLineChars="200" w:firstLine="480"/>
        <w:rPr>
          <w:szCs w:val="22"/>
          <w:lang w:val="es-ES"/>
        </w:rPr>
      </w:pPr>
      <w:r>
        <w:rPr>
          <w:szCs w:val="22"/>
          <w:lang w:val="es-ES"/>
        </w:rPr>
        <w:t>4.</w:t>
      </w:r>
      <w:r>
        <w:rPr>
          <w:szCs w:val="22"/>
          <w:lang w:val="es-ES"/>
        </w:rPr>
        <w:t>本保函的规定是我行无条件的不可撤销的直接义务。我行放弃你方应先向乙方要求赔偿上述金额，然后再向我行提出要求的权利；我行进一步同意你方和乙方之间按合同条款相应规定变更合同时，我行承担本保函的保证责任及义务均不变，有关上述合同变更也无须通知我行。</w:t>
      </w:r>
    </w:p>
    <w:p w:rsidR="00DC60E3" w:rsidRDefault="00053CCA">
      <w:pPr>
        <w:spacing w:line="440" w:lineRule="exact"/>
        <w:ind w:firstLineChars="200" w:firstLine="480"/>
        <w:rPr>
          <w:lang w:val="es-ES"/>
        </w:rPr>
      </w:pPr>
      <w:r>
        <w:rPr>
          <w:rFonts w:eastAsia="Times New Roman"/>
          <w:szCs w:val="22"/>
          <w:lang w:val="es-ES"/>
        </w:rPr>
        <w:t xml:space="preserve">4. Los reglamentos de la presente carta de garantía son nuestras obligaciones directas irrevocables de forma incondicional. Renunciamos el siguiente derecho: su </w:t>
      </w:r>
      <w:r>
        <w:rPr>
          <w:rFonts w:hint="eastAsia"/>
          <w:szCs w:val="22"/>
          <w:lang w:val="es-ES"/>
        </w:rPr>
        <w:t>Parte</w:t>
      </w:r>
      <w:r>
        <w:rPr>
          <w:rFonts w:eastAsia="Times New Roman"/>
          <w:szCs w:val="22"/>
          <w:lang w:val="es-ES"/>
        </w:rPr>
        <w:t xml:space="preserve"> debe solicitar la indemnización de dicho importe de la </w:t>
      </w:r>
      <w:r>
        <w:rPr>
          <w:rFonts w:hint="eastAsia"/>
          <w:szCs w:val="22"/>
          <w:lang w:val="es-ES"/>
        </w:rPr>
        <w:t>Parte</w:t>
      </w:r>
      <w:r>
        <w:rPr>
          <w:rFonts w:eastAsia="Times New Roman"/>
          <w:szCs w:val="22"/>
          <w:lang w:val="es-ES"/>
        </w:rPr>
        <w:t xml:space="preserve"> B y luego proponer los requisitos a nosotros; aprobamos más allá el siguiente: cuando el contrato entre su </w:t>
      </w:r>
      <w:r>
        <w:rPr>
          <w:rFonts w:hint="eastAsia"/>
          <w:szCs w:val="22"/>
          <w:lang w:val="es-ES"/>
        </w:rPr>
        <w:t>Parte</w:t>
      </w:r>
      <w:r>
        <w:rPr>
          <w:rFonts w:eastAsia="Times New Roman"/>
          <w:szCs w:val="22"/>
          <w:lang w:val="es-ES"/>
        </w:rPr>
        <w:t xml:space="preserve"> y la </w:t>
      </w:r>
      <w:r>
        <w:rPr>
          <w:rFonts w:hint="eastAsia"/>
          <w:szCs w:val="22"/>
          <w:lang w:val="es-ES"/>
        </w:rPr>
        <w:t>Parte</w:t>
      </w:r>
      <w:r>
        <w:rPr>
          <w:rFonts w:eastAsia="Times New Roman"/>
          <w:szCs w:val="22"/>
          <w:lang w:val="es-ES"/>
        </w:rPr>
        <w:t xml:space="preserve"> B se modifica según los reglamentos en las disposiciones contractuales, las responsabilidades y obligaciones de garantía de la presente carta de garantía asumidas por nosotros serán sin cambios, y no se necesita notificar a nosotros sobre ninguna de las modificaciones del contrato pertinente.</w:t>
      </w:r>
    </w:p>
    <w:p w:rsidR="00DC60E3" w:rsidRDefault="00053CCA">
      <w:pPr>
        <w:spacing w:line="440" w:lineRule="exact"/>
        <w:ind w:firstLineChars="200" w:firstLine="480"/>
        <w:rPr>
          <w:szCs w:val="22"/>
          <w:lang w:val="es-ES"/>
        </w:rPr>
      </w:pPr>
      <w:r>
        <w:rPr>
          <w:szCs w:val="22"/>
          <w:lang w:val="es-ES"/>
        </w:rPr>
        <w:t>5.</w:t>
      </w:r>
      <w:r>
        <w:rPr>
          <w:szCs w:val="22"/>
          <w:lang w:val="es-ES"/>
        </w:rPr>
        <w:t>本保函担保金额下的任何支付应为免税和净值，无论任何人以任何理由提出扣减现有和未来的税费或扣款，均不能从担保金额中扣除。</w:t>
      </w:r>
      <w:r>
        <w:rPr>
          <w:szCs w:val="22"/>
          <w:lang w:val="es-ES"/>
        </w:rPr>
        <w:t xml:space="preserve"> </w:t>
      </w:r>
    </w:p>
    <w:p w:rsidR="00DC60E3" w:rsidRDefault="00053CCA">
      <w:pPr>
        <w:spacing w:line="440" w:lineRule="exact"/>
        <w:ind w:firstLineChars="200" w:firstLine="480"/>
        <w:rPr>
          <w:lang w:val="es-ES"/>
        </w:rPr>
      </w:pPr>
      <w:r>
        <w:rPr>
          <w:rFonts w:eastAsia="Times New Roman"/>
          <w:szCs w:val="22"/>
          <w:lang w:val="es-ES"/>
        </w:rPr>
        <w:t>5. Todos los pagos bajo el importe de la presente carta de garantía deberán ser libres de impuestos y de valor neto, no importa si cualquier persona propone la deducción de los impuestos o importes existentes y futuros, no se los podrá deducir del importe garantizado.</w:t>
      </w:r>
    </w:p>
    <w:p w:rsidR="00DC60E3" w:rsidRDefault="00DC60E3">
      <w:pPr>
        <w:spacing w:line="440" w:lineRule="exact"/>
        <w:ind w:firstLine="0"/>
        <w:jc w:val="left"/>
        <w:rPr>
          <w:lang w:val="es-ES"/>
        </w:rPr>
      </w:pPr>
    </w:p>
    <w:p w:rsidR="00DC60E3" w:rsidRDefault="00053CCA">
      <w:pPr>
        <w:spacing w:line="440" w:lineRule="exact"/>
        <w:ind w:firstLineChars="200" w:firstLine="480"/>
        <w:jc w:val="left"/>
        <w:rPr>
          <w:snapToGrid w:val="0"/>
          <w:sz w:val="22"/>
          <w:szCs w:val="22"/>
          <w:lang w:val="es-ES"/>
        </w:rPr>
      </w:pPr>
      <w:r>
        <w:rPr>
          <w:szCs w:val="22"/>
          <w:lang w:val="es-ES"/>
        </w:rPr>
        <w:t>担保人名称：</w:t>
      </w:r>
    </w:p>
    <w:p w:rsidR="00DC60E3" w:rsidRDefault="00053CCA">
      <w:pPr>
        <w:spacing w:line="440" w:lineRule="exact"/>
        <w:ind w:firstLineChars="200" w:firstLine="480"/>
        <w:jc w:val="left"/>
        <w:rPr>
          <w:lang w:val="es-ES"/>
        </w:rPr>
      </w:pPr>
      <w:r>
        <w:rPr>
          <w:rFonts w:eastAsia="Times New Roman"/>
          <w:szCs w:val="22"/>
          <w:lang w:val="es-ES"/>
        </w:rPr>
        <w:t>Nombre del asegurador:</w:t>
      </w:r>
    </w:p>
    <w:p w:rsidR="00DC60E3" w:rsidRDefault="00053CCA">
      <w:pPr>
        <w:spacing w:line="440" w:lineRule="exact"/>
        <w:ind w:firstLineChars="200" w:firstLine="480"/>
        <w:jc w:val="left"/>
        <w:rPr>
          <w:snapToGrid w:val="0"/>
          <w:sz w:val="22"/>
          <w:szCs w:val="22"/>
          <w:lang w:val="es-ES"/>
        </w:rPr>
      </w:pPr>
      <w:r>
        <w:rPr>
          <w:szCs w:val="22"/>
          <w:lang w:val="es-ES"/>
        </w:rPr>
        <w:t>（盖单位公章）</w:t>
      </w:r>
    </w:p>
    <w:p w:rsidR="00DC60E3" w:rsidRDefault="00053CCA">
      <w:pPr>
        <w:spacing w:line="440" w:lineRule="exact"/>
        <w:ind w:firstLineChars="200" w:firstLine="480"/>
        <w:jc w:val="left"/>
        <w:rPr>
          <w:lang w:val="es-ES"/>
        </w:rPr>
      </w:pPr>
      <w:r>
        <w:rPr>
          <w:rFonts w:eastAsia="Times New Roman"/>
          <w:szCs w:val="22"/>
          <w:lang w:val="es-ES"/>
        </w:rPr>
        <w:t>(sello oficial de la unidad)</w:t>
      </w:r>
    </w:p>
    <w:p w:rsidR="00DC60E3" w:rsidRDefault="00053CCA">
      <w:pPr>
        <w:spacing w:line="440" w:lineRule="exact"/>
        <w:ind w:firstLineChars="200" w:firstLine="480"/>
        <w:jc w:val="left"/>
        <w:rPr>
          <w:snapToGrid w:val="0"/>
          <w:sz w:val="22"/>
          <w:szCs w:val="22"/>
          <w:lang w:val="es-ES"/>
        </w:rPr>
      </w:pPr>
      <w:r>
        <w:rPr>
          <w:szCs w:val="22"/>
          <w:lang w:val="es-ES"/>
        </w:rPr>
        <w:t>法定代表人或负责人：（签字或签章）</w:t>
      </w:r>
    </w:p>
    <w:p w:rsidR="00DC60E3" w:rsidRDefault="00053CCA">
      <w:pPr>
        <w:spacing w:line="440" w:lineRule="exact"/>
        <w:ind w:firstLineChars="200" w:firstLine="480"/>
        <w:jc w:val="left"/>
        <w:rPr>
          <w:lang w:val="es-ES"/>
        </w:rPr>
      </w:pPr>
      <w:r>
        <w:rPr>
          <w:rFonts w:eastAsia="Times New Roman"/>
          <w:szCs w:val="22"/>
          <w:lang w:val="es-ES"/>
        </w:rPr>
        <w:t>Representante legal o responsable: (firma o sello)</w:t>
      </w:r>
    </w:p>
    <w:p w:rsidR="00DC60E3" w:rsidRDefault="00053CCA">
      <w:pPr>
        <w:spacing w:line="440" w:lineRule="exact"/>
        <w:ind w:firstLineChars="200" w:firstLine="480"/>
        <w:jc w:val="left"/>
        <w:rPr>
          <w:snapToGrid w:val="0"/>
          <w:sz w:val="22"/>
          <w:szCs w:val="22"/>
          <w:lang w:val="es-ES"/>
        </w:rPr>
      </w:pPr>
      <w:r>
        <w:rPr>
          <w:szCs w:val="22"/>
          <w:lang w:val="es-ES"/>
        </w:rPr>
        <w:lastRenderedPageBreak/>
        <w:t>地址：</w:t>
      </w:r>
    </w:p>
    <w:p w:rsidR="00DC60E3" w:rsidRDefault="00053CCA">
      <w:pPr>
        <w:spacing w:line="440" w:lineRule="exact"/>
        <w:ind w:firstLineChars="200" w:firstLine="480"/>
        <w:jc w:val="left"/>
        <w:rPr>
          <w:lang w:val="es-ES"/>
        </w:rPr>
      </w:pPr>
      <w:r>
        <w:rPr>
          <w:rFonts w:eastAsia="Times New Roman"/>
          <w:szCs w:val="22"/>
          <w:lang w:val="es-ES"/>
        </w:rPr>
        <w:t>Dirección:</w:t>
      </w:r>
    </w:p>
    <w:p w:rsidR="00DC60E3" w:rsidRDefault="00053CCA">
      <w:pPr>
        <w:spacing w:line="440" w:lineRule="exact"/>
        <w:ind w:firstLineChars="200" w:firstLine="480"/>
        <w:jc w:val="left"/>
        <w:rPr>
          <w:snapToGrid w:val="0"/>
          <w:sz w:val="22"/>
          <w:szCs w:val="22"/>
          <w:lang w:val="es-ES"/>
        </w:rPr>
      </w:pPr>
      <w:r>
        <w:rPr>
          <w:szCs w:val="22"/>
          <w:lang w:val="es-ES"/>
        </w:rPr>
        <w:t>邮政编码：</w:t>
      </w:r>
    </w:p>
    <w:p w:rsidR="00DC60E3" w:rsidRDefault="00053CCA">
      <w:pPr>
        <w:spacing w:line="440" w:lineRule="exact"/>
        <w:ind w:firstLineChars="200" w:firstLine="480"/>
        <w:jc w:val="left"/>
        <w:rPr>
          <w:lang w:val="es-ES"/>
        </w:rPr>
      </w:pPr>
      <w:r>
        <w:rPr>
          <w:rFonts w:eastAsia="Times New Roman"/>
          <w:szCs w:val="22"/>
          <w:lang w:val="es-ES"/>
        </w:rPr>
        <w:t>Código Postal:</w:t>
      </w:r>
    </w:p>
    <w:p w:rsidR="00DC60E3" w:rsidRDefault="00053CCA">
      <w:pPr>
        <w:spacing w:line="440" w:lineRule="exact"/>
        <w:ind w:firstLineChars="200" w:firstLine="480"/>
        <w:jc w:val="left"/>
        <w:rPr>
          <w:snapToGrid w:val="0"/>
          <w:sz w:val="22"/>
          <w:szCs w:val="22"/>
          <w:lang w:val="es-ES"/>
        </w:rPr>
      </w:pPr>
      <w:r>
        <w:rPr>
          <w:szCs w:val="22"/>
          <w:lang w:val="es-ES"/>
        </w:rPr>
        <w:t>电话：</w:t>
      </w:r>
    </w:p>
    <w:p w:rsidR="00DC60E3" w:rsidRDefault="00053CCA">
      <w:pPr>
        <w:spacing w:line="440" w:lineRule="exact"/>
        <w:ind w:firstLineChars="200" w:firstLine="480"/>
        <w:jc w:val="left"/>
        <w:rPr>
          <w:lang w:val="es-ES"/>
        </w:rPr>
      </w:pPr>
      <w:r>
        <w:rPr>
          <w:rFonts w:eastAsia="Times New Roman"/>
          <w:szCs w:val="22"/>
          <w:lang w:val="es-ES"/>
        </w:rPr>
        <w:t>Número de teléfono:</w:t>
      </w:r>
    </w:p>
    <w:p w:rsidR="00DC60E3" w:rsidRDefault="00053CCA">
      <w:pPr>
        <w:spacing w:line="440" w:lineRule="exact"/>
        <w:ind w:firstLineChars="200" w:firstLine="480"/>
        <w:jc w:val="left"/>
        <w:rPr>
          <w:snapToGrid w:val="0"/>
          <w:sz w:val="22"/>
          <w:szCs w:val="22"/>
          <w:lang w:val="es-ES"/>
        </w:rPr>
      </w:pPr>
      <w:r>
        <w:rPr>
          <w:szCs w:val="22"/>
          <w:lang w:val="es-ES"/>
        </w:rPr>
        <w:t>传真：</w:t>
      </w:r>
    </w:p>
    <w:p w:rsidR="00DC60E3" w:rsidRDefault="00053CCA">
      <w:pPr>
        <w:spacing w:line="440" w:lineRule="exact"/>
        <w:ind w:firstLineChars="200" w:firstLine="480"/>
        <w:jc w:val="left"/>
        <w:rPr>
          <w:u w:val="single"/>
          <w:lang w:val="es-ES"/>
        </w:rPr>
      </w:pPr>
      <w:r>
        <w:rPr>
          <w:rFonts w:eastAsia="Times New Roman"/>
          <w:szCs w:val="22"/>
          <w:lang w:val="es-ES"/>
        </w:rPr>
        <w:t>Fax:</w:t>
      </w:r>
    </w:p>
    <w:p w:rsidR="00DC60E3" w:rsidRDefault="00053CCA">
      <w:pPr>
        <w:spacing w:line="440" w:lineRule="exact"/>
        <w:ind w:firstLineChars="2100" w:firstLine="5040"/>
        <w:jc w:val="left"/>
        <w:rPr>
          <w:snapToGrid w:val="0"/>
          <w:sz w:val="22"/>
          <w:szCs w:val="22"/>
          <w:lang w:val="es-ES"/>
        </w:rPr>
      </w:pPr>
      <w:r>
        <w:rPr>
          <w:szCs w:val="22"/>
          <w:lang w:val="es-ES"/>
        </w:rPr>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spacing w:line="440" w:lineRule="exact"/>
        <w:ind w:firstLineChars="2100" w:firstLine="5040"/>
        <w:jc w:val="left"/>
        <w:rPr>
          <w:lang w:val="es-ES"/>
        </w:r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p>
    <w:p w:rsidR="00DC60E3" w:rsidRDefault="00053CCA">
      <w:pPr>
        <w:widowControl/>
        <w:ind w:firstLine="0"/>
        <w:jc w:val="left"/>
        <w:rPr>
          <w:b/>
          <w:sz w:val="28"/>
          <w:szCs w:val="28"/>
          <w:lang w:val="es-ES"/>
        </w:rPr>
      </w:pPr>
      <w:r>
        <w:rPr>
          <w:b/>
          <w:sz w:val="28"/>
          <w:szCs w:val="28"/>
          <w:lang w:val="es-ES"/>
        </w:rPr>
        <w:br w:type="page"/>
      </w:r>
    </w:p>
    <w:p w:rsidR="00DC60E3" w:rsidRDefault="00053CCA">
      <w:pPr>
        <w:spacing w:line="560" w:lineRule="exact"/>
        <w:ind w:firstLine="0"/>
        <w:jc w:val="left"/>
        <w:rPr>
          <w:snapToGrid w:val="0"/>
          <w:sz w:val="22"/>
          <w:szCs w:val="22"/>
          <w:lang w:val="es-ES"/>
        </w:rPr>
      </w:pPr>
      <w:r>
        <w:rPr>
          <w:rFonts w:eastAsia="SimHei"/>
          <w:sz w:val="28"/>
          <w:szCs w:val="22"/>
          <w:lang w:val="es-ES"/>
        </w:rPr>
        <w:lastRenderedPageBreak/>
        <w:t>附件</w:t>
      </w:r>
      <w:r>
        <w:rPr>
          <w:rFonts w:eastAsia="SimHei"/>
          <w:sz w:val="28"/>
          <w:szCs w:val="22"/>
          <w:lang w:val="es-ES"/>
        </w:rPr>
        <w:t>10</w:t>
      </w:r>
    </w:p>
    <w:p w:rsidR="00DC60E3" w:rsidRDefault="00053CCA">
      <w:pPr>
        <w:spacing w:line="560" w:lineRule="exact"/>
        <w:ind w:firstLine="0"/>
        <w:jc w:val="left"/>
        <w:rPr>
          <w:rFonts w:eastAsia="SimHei"/>
          <w:sz w:val="28"/>
          <w:szCs w:val="28"/>
          <w:lang w:val="es-ES"/>
        </w:rPr>
      </w:pPr>
      <w:r>
        <w:rPr>
          <w:rFonts w:eastAsia="Times New Roman"/>
          <w:sz w:val="28"/>
          <w:szCs w:val="22"/>
          <w:lang w:val="es-ES"/>
        </w:rPr>
        <w:t>Anexo 10</w:t>
      </w:r>
    </w:p>
    <w:p w:rsidR="00DC60E3" w:rsidRDefault="00053CCA">
      <w:pPr>
        <w:keepNext/>
        <w:keepLines/>
        <w:spacing w:before="120" w:after="120" w:line="400" w:lineRule="exact"/>
        <w:ind w:firstLine="0"/>
        <w:jc w:val="center"/>
        <w:outlineLvl w:val="2"/>
        <w:rPr>
          <w:rFonts w:ascii="小标宋" w:eastAsia="小标宋"/>
          <w:bCs/>
          <w:sz w:val="40"/>
          <w:szCs w:val="40"/>
          <w:lang w:val="es-ES"/>
        </w:rPr>
      </w:pPr>
      <w:r>
        <w:rPr>
          <w:rFonts w:ascii="小标宋" w:eastAsia="小标宋"/>
          <w:bCs/>
          <w:sz w:val="40"/>
          <w:szCs w:val="40"/>
          <w:lang w:val="es-ES"/>
        </w:rPr>
        <w:t>工程质量保修书</w:t>
      </w:r>
    </w:p>
    <w:p w:rsidR="00DC60E3" w:rsidRDefault="00053CCA">
      <w:pPr>
        <w:keepNext/>
        <w:keepLines/>
        <w:spacing w:before="120" w:after="120" w:line="400" w:lineRule="exact"/>
        <w:ind w:firstLine="0"/>
        <w:jc w:val="center"/>
        <w:outlineLvl w:val="2"/>
        <w:rPr>
          <w:rFonts w:eastAsia="小标宋"/>
          <w:bCs/>
          <w:sz w:val="40"/>
          <w:szCs w:val="40"/>
          <w:lang w:val="es-ES"/>
        </w:rPr>
      </w:pPr>
      <w:r>
        <w:rPr>
          <w:rFonts w:eastAsia="小标宋"/>
          <w:bCs/>
          <w:sz w:val="40"/>
          <w:szCs w:val="40"/>
          <w:lang w:val="es-ES"/>
        </w:rPr>
        <w:t>Carta de garantía de calidad del proyecto</w:t>
      </w:r>
    </w:p>
    <w:p w:rsidR="00DC60E3" w:rsidRDefault="00053CCA">
      <w:pPr>
        <w:spacing w:line="560" w:lineRule="exact"/>
        <w:ind w:firstLineChars="200" w:firstLine="480"/>
        <w:jc w:val="left"/>
        <w:rPr>
          <w:snapToGrid w:val="0"/>
          <w:sz w:val="22"/>
          <w:szCs w:val="22"/>
          <w:lang w:val="es-ES"/>
        </w:rPr>
      </w:pPr>
      <w:r>
        <w:rPr>
          <w:szCs w:val="22"/>
          <w:lang w:val="es-ES"/>
        </w:rPr>
        <w:t>甲方（全称）：</w:t>
      </w:r>
      <w:r>
        <w:rPr>
          <w:szCs w:val="22"/>
          <w:u w:val="single"/>
          <w:lang w:val="es-ES"/>
        </w:rPr>
        <w:t xml:space="preserve">                                </w:t>
      </w:r>
      <w:r>
        <w:rPr>
          <w:szCs w:val="22"/>
          <w:lang w:val="es-ES"/>
        </w:rPr>
        <w:t xml:space="preserve"> </w:t>
      </w:r>
    </w:p>
    <w:p w:rsidR="00DC60E3" w:rsidRDefault="00053CCA">
      <w:pPr>
        <w:spacing w:line="560" w:lineRule="exact"/>
        <w:ind w:firstLineChars="200" w:firstLine="480"/>
        <w:jc w:val="left"/>
        <w:rPr>
          <w:lang w:val="es-ES"/>
        </w:rPr>
      </w:pPr>
      <w:r>
        <w:rPr>
          <w:rFonts w:hint="eastAsia"/>
          <w:szCs w:val="22"/>
          <w:lang w:val="es-ES"/>
        </w:rPr>
        <w:t>Parte</w:t>
      </w:r>
      <w:r>
        <w:rPr>
          <w:rFonts w:eastAsia="Times New Roman"/>
          <w:szCs w:val="22"/>
          <w:lang w:val="es-ES"/>
        </w:rPr>
        <w:t xml:space="preserve"> A (nombre completo):</w:t>
      </w:r>
    </w:p>
    <w:p w:rsidR="00DC60E3" w:rsidRDefault="00053CCA">
      <w:pPr>
        <w:spacing w:line="560" w:lineRule="exact"/>
        <w:ind w:firstLineChars="200" w:firstLine="480"/>
        <w:jc w:val="left"/>
        <w:rPr>
          <w:snapToGrid w:val="0"/>
          <w:sz w:val="22"/>
          <w:szCs w:val="22"/>
          <w:lang w:val="es-ES"/>
        </w:rPr>
      </w:pPr>
      <w:r>
        <w:rPr>
          <w:szCs w:val="22"/>
          <w:lang w:val="es-ES"/>
        </w:rPr>
        <w:t>乙方（全称）：</w:t>
      </w:r>
      <w:r>
        <w:rPr>
          <w:szCs w:val="22"/>
          <w:u w:val="single"/>
          <w:lang w:val="es-ES"/>
        </w:rPr>
        <w:t xml:space="preserve">                                </w:t>
      </w:r>
      <w:r>
        <w:rPr>
          <w:szCs w:val="22"/>
          <w:lang w:val="es-ES"/>
        </w:rPr>
        <w:t xml:space="preserve"> </w:t>
      </w:r>
    </w:p>
    <w:p w:rsidR="00DC60E3" w:rsidRDefault="00053CCA">
      <w:pPr>
        <w:spacing w:line="560" w:lineRule="exact"/>
        <w:ind w:firstLineChars="200" w:firstLine="480"/>
        <w:jc w:val="left"/>
        <w:rPr>
          <w:lang w:val="es-ES"/>
        </w:rPr>
      </w:pPr>
      <w:r>
        <w:rPr>
          <w:rFonts w:hint="eastAsia"/>
          <w:szCs w:val="22"/>
          <w:lang w:val="es-ES"/>
        </w:rPr>
        <w:t>Parte</w:t>
      </w:r>
      <w:r>
        <w:rPr>
          <w:rFonts w:eastAsia="Times New Roman"/>
          <w:szCs w:val="22"/>
          <w:lang w:val="es-ES"/>
        </w:rPr>
        <w:t xml:space="preserve"> B (nombre completo):</w:t>
      </w:r>
    </w:p>
    <w:p w:rsidR="00DC60E3" w:rsidRDefault="00DC60E3">
      <w:pPr>
        <w:spacing w:line="560" w:lineRule="exact"/>
        <w:ind w:firstLine="0"/>
        <w:jc w:val="left"/>
        <w:rPr>
          <w:lang w:val="es-ES"/>
        </w:rPr>
      </w:pPr>
    </w:p>
    <w:p w:rsidR="00DC60E3" w:rsidRDefault="00053CCA">
      <w:pPr>
        <w:spacing w:line="560" w:lineRule="exact"/>
        <w:ind w:firstLineChars="200" w:firstLine="480"/>
        <w:jc w:val="left"/>
        <w:rPr>
          <w:snapToGrid w:val="0"/>
          <w:sz w:val="22"/>
          <w:szCs w:val="22"/>
          <w:lang w:val="es-ES"/>
        </w:rPr>
      </w:pPr>
      <w:r>
        <w:rPr>
          <w:szCs w:val="22"/>
          <w:lang w:val="es-ES"/>
        </w:rPr>
        <w:t>甲方和乙方根据《建设工程质量管理条例》，经协商一致就</w:t>
      </w:r>
      <w:r>
        <w:rPr>
          <w:szCs w:val="22"/>
          <w:u w:val="single"/>
          <w:lang w:val="es-ES"/>
        </w:rPr>
        <w:t xml:space="preserve">                </w:t>
      </w:r>
      <w:r>
        <w:rPr>
          <w:szCs w:val="22"/>
          <w:lang w:val="es-ES"/>
        </w:rPr>
        <w:t>（分包工程全称）签订工程质量保修书。</w:t>
      </w:r>
    </w:p>
    <w:p w:rsidR="00DC60E3" w:rsidRDefault="00053CCA">
      <w:pPr>
        <w:spacing w:line="560" w:lineRule="exact"/>
        <w:ind w:firstLineChars="200" w:firstLine="480"/>
        <w:jc w:val="left"/>
        <w:rPr>
          <w:lang w:val="es-ES"/>
        </w:rPr>
      </w:pPr>
      <w:r>
        <w:rPr>
          <w:rFonts w:eastAsia="Times New Roman"/>
          <w:szCs w:val="22"/>
          <w:lang w:val="es-ES"/>
        </w:rPr>
        <w:t xml:space="preserve">Según la Ley de construcción de la Disposiciones de gestión de calidad de proyecto de construcción, mediante un consenso, la </w:t>
      </w:r>
      <w:r>
        <w:rPr>
          <w:rFonts w:hint="eastAsia"/>
          <w:szCs w:val="22"/>
          <w:lang w:val="es-ES"/>
        </w:rPr>
        <w:t>Parte</w:t>
      </w:r>
      <w:r>
        <w:rPr>
          <w:rFonts w:eastAsia="Times New Roman"/>
          <w:szCs w:val="22"/>
          <w:lang w:val="es-ES"/>
        </w:rPr>
        <w:t xml:space="preserve"> A y la </w:t>
      </w:r>
      <w:r>
        <w:rPr>
          <w:rFonts w:hint="eastAsia"/>
          <w:szCs w:val="22"/>
          <w:lang w:val="es-ES"/>
        </w:rPr>
        <w:t>Parte</w:t>
      </w:r>
      <w:r>
        <w:rPr>
          <w:rFonts w:eastAsia="Times New Roman"/>
          <w:szCs w:val="22"/>
          <w:lang w:val="es-ES"/>
        </w:rPr>
        <w:t xml:space="preserve"> B han firmado el documento de garantía de calidad del proyecto                  (nombre completo de proyecto subcontratado).</w:t>
      </w:r>
    </w:p>
    <w:p w:rsidR="00DC60E3" w:rsidRDefault="00053CCA">
      <w:pPr>
        <w:spacing w:line="560" w:lineRule="exact"/>
        <w:ind w:firstLineChars="200" w:firstLine="482"/>
        <w:jc w:val="left"/>
        <w:rPr>
          <w:b/>
          <w:szCs w:val="22"/>
          <w:lang w:val="es-ES"/>
        </w:rPr>
      </w:pPr>
      <w:r>
        <w:rPr>
          <w:b/>
          <w:szCs w:val="22"/>
          <w:lang w:val="es-ES"/>
        </w:rPr>
        <w:t>一、工程质量保修范围和内容</w:t>
      </w:r>
    </w:p>
    <w:p w:rsidR="00DC60E3" w:rsidRDefault="00053CCA">
      <w:pPr>
        <w:spacing w:line="560" w:lineRule="exact"/>
        <w:ind w:firstLineChars="200" w:firstLine="482"/>
        <w:jc w:val="left"/>
        <w:rPr>
          <w:b/>
          <w:bCs/>
          <w:lang w:val="es-ES"/>
        </w:rPr>
      </w:pPr>
      <w:r>
        <w:rPr>
          <w:rFonts w:eastAsia="Times New Roman"/>
          <w:b/>
          <w:szCs w:val="22"/>
          <w:lang w:val="es-ES"/>
        </w:rPr>
        <w:t>I. El alcance y contenido de la garantía de calidad del proyecto</w:t>
      </w:r>
    </w:p>
    <w:p w:rsidR="00DC60E3" w:rsidRDefault="00053CCA">
      <w:pPr>
        <w:spacing w:line="560" w:lineRule="exact"/>
        <w:ind w:firstLineChars="200" w:firstLine="480"/>
        <w:jc w:val="left"/>
        <w:rPr>
          <w:szCs w:val="22"/>
          <w:lang w:val="es-ES"/>
        </w:rPr>
      </w:pPr>
      <w:r>
        <w:rPr>
          <w:szCs w:val="22"/>
          <w:lang w:val="es-ES"/>
        </w:rPr>
        <w:t>乙方在保修期内，按照有关法律规定和合同约定，承担工程质量保修责任。</w:t>
      </w:r>
    </w:p>
    <w:p w:rsidR="00DC60E3" w:rsidRDefault="00053CCA">
      <w:pPr>
        <w:spacing w:line="560" w:lineRule="exact"/>
        <w:ind w:firstLineChars="200" w:firstLine="480"/>
        <w:jc w:val="left"/>
        <w:rPr>
          <w:lang w:val="es-ES"/>
        </w:rPr>
      </w:pPr>
      <w:r>
        <w:rPr>
          <w:rFonts w:eastAsia="Times New Roman"/>
          <w:szCs w:val="22"/>
          <w:lang w:val="es-ES"/>
        </w:rPr>
        <w:t xml:space="preserve">Dentro del período de garantía, la </w:t>
      </w:r>
      <w:r>
        <w:rPr>
          <w:rFonts w:hint="eastAsia"/>
          <w:szCs w:val="22"/>
          <w:lang w:val="es-ES"/>
        </w:rPr>
        <w:t>Parte</w:t>
      </w:r>
      <w:r>
        <w:rPr>
          <w:rFonts w:eastAsia="Times New Roman"/>
          <w:szCs w:val="22"/>
          <w:lang w:val="es-ES"/>
        </w:rPr>
        <w:t xml:space="preserve"> B asumirá las responsabilidades de garantía de calidad del proyecto según lo estipulado en las leyes y lo acordado en el contrato.</w:t>
      </w:r>
    </w:p>
    <w:p w:rsidR="00DC60E3" w:rsidRDefault="00053CCA">
      <w:pPr>
        <w:spacing w:line="560" w:lineRule="exact"/>
        <w:ind w:firstLineChars="200" w:firstLine="480"/>
        <w:jc w:val="left"/>
        <w:rPr>
          <w:snapToGrid w:val="0"/>
          <w:sz w:val="22"/>
          <w:szCs w:val="22"/>
          <w:lang w:val="es-ES"/>
        </w:rPr>
      </w:pPr>
      <w:r>
        <w:rPr>
          <w:szCs w:val="22"/>
          <w:lang w:val="es-ES"/>
        </w:rPr>
        <w:t>质量保修范围和内容：</w:t>
      </w:r>
      <w:r>
        <w:rPr>
          <w:szCs w:val="22"/>
          <w:u w:val="single"/>
          <w:lang w:val="es-ES"/>
        </w:rPr>
        <w:t xml:space="preserve">                             </w:t>
      </w:r>
    </w:p>
    <w:p w:rsidR="00DC60E3" w:rsidRDefault="00053CCA">
      <w:pPr>
        <w:spacing w:line="560" w:lineRule="exact"/>
        <w:ind w:firstLineChars="200" w:firstLine="480"/>
        <w:jc w:val="left"/>
        <w:rPr>
          <w:lang w:val="es-ES"/>
        </w:rPr>
      </w:pPr>
      <w:r>
        <w:rPr>
          <w:rFonts w:eastAsia="Times New Roman"/>
          <w:szCs w:val="22"/>
          <w:lang w:val="es-ES"/>
        </w:rPr>
        <w:t>Alcance y contenido de la garantía de calidad del proyecto:</w:t>
      </w:r>
    </w:p>
    <w:p w:rsidR="00DC60E3" w:rsidRDefault="00053CCA">
      <w:pPr>
        <w:spacing w:line="560" w:lineRule="exact"/>
        <w:ind w:firstLineChars="200" w:firstLine="482"/>
        <w:jc w:val="left"/>
        <w:rPr>
          <w:snapToGrid w:val="0"/>
          <w:sz w:val="22"/>
          <w:szCs w:val="22"/>
          <w:lang w:val="es-ES"/>
        </w:rPr>
      </w:pPr>
      <w:r>
        <w:rPr>
          <w:b/>
          <w:szCs w:val="22"/>
          <w:lang w:val="es-ES"/>
        </w:rPr>
        <w:t>二、保修期</w:t>
      </w:r>
    </w:p>
    <w:p w:rsidR="00DC60E3" w:rsidRDefault="00053CCA">
      <w:pPr>
        <w:spacing w:line="560" w:lineRule="exact"/>
        <w:ind w:firstLineChars="200" w:firstLine="482"/>
        <w:jc w:val="left"/>
        <w:rPr>
          <w:b/>
          <w:bCs/>
          <w:lang w:val="es-ES"/>
        </w:rPr>
      </w:pPr>
      <w:r>
        <w:rPr>
          <w:rFonts w:eastAsia="Times New Roman"/>
          <w:b/>
          <w:szCs w:val="22"/>
          <w:lang w:val="es-ES"/>
        </w:rPr>
        <w:t>II. Período de garantía</w:t>
      </w:r>
    </w:p>
    <w:p w:rsidR="00DC60E3" w:rsidRDefault="00053CCA">
      <w:pPr>
        <w:spacing w:line="560" w:lineRule="exact"/>
        <w:ind w:firstLineChars="200" w:firstLine="480"/>
        <w:jc w:val="left"/>
        <w:rPr>
          <w:snapToGrid w:val="0"/>
          <w:sz w:val="22"/>
          <w:szCs w:val="22"/>
          <w:lang w:val="es-ES"/>
        </w:rPr>
      </w:pPr>
      <w:r>
        <w:rPr>
          <w:szCs w:val="22"/>
          <w:lang w:val="es-ES"/>
        </w:rPr>
        <w:t>根据《建设工程质量管理条例》及有关规定，分包工程的保修期如下：</w:t>
      </w:r>
      <w:r>
        <w:rPr>
          <w:szCs w:val="22"/>
          <w:u w:val="single"/>
          <w:lang w:val="es-ES"/>
        </w:rPr>
        <w:t xml:space="preserve">               </w:t>
      </w:r>
      <w:r>
        <w:rPr>
          <w:szCs w:val="22"/>
          <w:lang w:val="es-ES"/>
        </w:rPr>
        <w:t>。</w:t>
      </w:r>
      <w:r>
        <w:rPr>
          <w:szCs w:val="22"/>
          <w:lang w:val="es-ES"/>
        </w:rPr>
        <w:lastRenderedPageBreak/>
        <w:t>保修期自</w:t>
      </w:r>
      <w:r>
        <w:rPr>
          <w:szCs w:val="22"/>
          <w:u w:val="single"/>
          <w:lang w:val="es-ES"/>
        </w:rPr>
        <w:t xml:space="preserve">               </w:t>
      </w:r>
      <w:r>
        <w:rPr>
          <w:szCs w:val="22"/>
          <w:lang w:val="es-ES"/>
        </w:rPr>
        <w:t>起计算。</w:t>
      </w:r>
    </w:p>
    <w:p w:rsidR="00DC60E3" w:rsidRDefault="00053CCA">
      <w:pPr>
        <w:spacing w:line="560" w:lineRule="exact"/>
        <w:ind w:firstLineChars="200" w:firstLine="480"/>
        <w:jc w:val="left"/>
        <w:rPr>
          <w:lang w:val="es-ES"/>
        </w:rPr>
      </w:pPr>
      <w:r>
        <w:rPr>
          <w:rFonts w:eastAsia="Times New Roman"/>
          <w:szCs w:val="22"/>
          <w:lang w:val="es-ES"/>
        </w:rPr>
        <w:t xml:space="preserve">Según las Disposiciones de gestión de calidad de proyecto de construcción y los reglamentos pertinentes, el período de garantía de los proyectos subcontratados se muestra a continuación: </w:t>
      </w:r>
      <w:r>
        <w:rPr>
          <w:rFonts w:eastAsia="Times New Roman"/>
          <w:szCs w:val="22"/>
          <w:u w:val="single"/>
          <w:lang w:val="es-ES"/>
        </w:rPr>
        <w:t xml:space="preserve">                         </w:t>
      </w:r>
      <w:r>
        <w:rPr>
          <w:rFonts w:eastAsia="Times New Roman"/>
          <w:szCs w:val="22"/>
          <w:lang w:val="es-ES"/>
        </w:rPr>
        <w:t xml:space="preserve"> . El período de garantía se calcula a partir de             .</w:t>
      </w:r>
    </w:p>
    <w:p w:rsidR="00DC60E3" w:rsidRDefault="00053CCA">
      <w:pPr>
        <w:spacing w:line="560" w:lineRule="exact"/>
        <w:ind w:firstLineChars="200" w:firstLine="482"/>
        <w:jc w:val="left"/>
        <w:rPr>
          <w:b/>
          <w:szCs w:val="22"/>
          <w:lang w:val="es-ES"/>
        </w:rPr>
      </w:pPr>
      <w:r>
        <w:rPr>
          <w:b/>
          <w:szCs w:val="22"/>
          <w:lang w:val="es-ES"/>
        </w:rPr>
        <w:t>三、缺陷责任期</w:t>
      </w:r>
    </w:p>
    <w:p w:rsidR="00DC60E3" w:rsidRDefault="00053CCA">
      <w:pPr>
        <w:spacing w:line="560" w:lineRule="exact"/>
        <w:ind w:firstLineChars="200" w:firstLine="482"/>
        <w:jc w:val="left"/>
        <w:rPr>
          <w:b/>
          <w:bCs/>
          <w:lang w:val="es-ES"/>
        </w:rPr>
      </w:pPr>
      <w:r>
        <w:rPr>
          <w:rFonts w:eastAsia="Times New Roman"/>
          <w:b/>
          <w:szCs w:val="22"/>
          <w:lang w:val="es-ES"/>
        </w:rPr>
        <w:t>III. Plazo de garantía por defectos</w:t>
      </w:r>
    </w:p>
    <w:p w:rsidR="00DC60E3" w:rsidRDefault="00053CCA">
      <w:pPr>
        <w:spacing w:line="560" w:lineRule="exact"/>
        <w:ind w:firstLineChars="200" w:firstLine="480"/>
        <w:jc w:val="left"/>
        <w:rPr>
          <w:snapToGrid w:val="0"/>
          <w:sz w:val="22"/>
          <w:szCs w:val="22"/>
          <w:lang w:val="es-ES"/>
        </w:rPr>
      </w:pPr>
      <w:r>
        <w:rPr>
          <w:szCs w:val="22"/>
          <w:lang w:val="es-ES"/>
        </w:rPr>
        <w:t>分包工程缺陷责任期为</w:t>
      </w:r>
      <w:r>
        <w:rPr>
          <w:szCs w:val="22"/>
          <w:u w:val="single"/>
          <w:lang w:val="es-ES"/>
        </w:rPr>
        <w:t xml:space="preserve">    </w:t>
      </w:r>
      <w:r>
        <w:rPr>
          <w:szCs w:val="22"/>
          <w:lang w:val="es-ES"/>
        </w:rPr>
        <w:t>个月，缺陷责任期自</w:t>
      </w:r>
      <w:r>
        <w:rPr>
          <w:szCs w:val="22"/>
          <w:u w:val="single"/>
          <w:lang w:val="es-ES"/>
        </w:rPr>
        <w:t xml:space="preserve">      </w:t>
      </w:r>
      <w:r>
        <w:rPr>
          <w:szCs w:val="22"/>
          <w:lang w:val="es-ES"/>
        </w:rPr>
        <w:t>起计算。缺陷责任期终止后，承包人应退还剩余的质量保证金。</w:t>
      </w:r>
    </w:p>
    <w:p w:rsidR="00DC60E3" w:rsidRDefault="00053CCA">
      <w:pPr>
        <w:spacing w:line="560" w:lineRule="exact"/>
        <w:ind w:firstLineChars="200" w:firstLine="480"/>
        <w:jc w:val="left"/>
        <w:rPr>
          <w:lang w:val="es-ES"/>
        </w:rPr>
      </w:pPr>
      <w:r>
        <w:rPr>
          <w:rFonts w:eastAsia="Times New Roman"/>
          <w:szCs w:val="22"/>
          <w:lang w:val="es-ES"/>
        </w:rPr>
        <w:t>El plazo de garantía por defectos del proyecto subcontratado es de           mes(es), y el plazo de garantía por defectos se calcula a partir de      . Después de la terminación del plazo de garantía por defectos, el contratista debe devolver la restante fianza de calidad.</w:t>
      </w:r>
    </w:p>
    <w:p w:rsidR="00DC60E3" w:rsidRDefault="00053CCA">
      <w:pPr>
        <w:spacing w:line="560" w:lineRule="exact"/>
        <w:ind w:firstLine="200"/>
        <w:jc w:val="left"/>
        <w:rPr>
          <w:b/>
          <w:szCs w:val="22"/>
          <w:lang w:val="es-ES"/>
        </w:rPr>
      </w:pPr>
      <w:r>
        <w:rPr>
          <w:b/>
          <w:szCs w:val="22"/>
          <w:lang w:val="es-ES"/>
        </w:rPr>
        <w:t xml:space="preserve">    </w:t>
      </w:r>
      <w:r>
        <w:rPr>
          <w:b/>
          <w:szCs w:val="22"/>
          <w:lang w:val="es-ES"/>
        </w:rPr>
        <w:t>四、质量保修责任</w:t>
      </w:r>
    </w:p>
    <w:p w:rsidR="00DC60E3" w:rsidRDefault="00053CCA">
      <w:pPr>
        <w:spacing w:line="560" w:lineRule="exact"/>
        <w:ind w:firstLineChars="200" w:firstLine="482"/>
        <w:jc w:val="left"/>
        <w:rPr>
          <w:b/>
          <w:bCs/>
          <w:lang w:val="es-ES"/>
        </w:rPr>
      </w:pPr>
      <w:r>
        <w:rPr>
          <w:rFonts w:eastAsia="Times New Roman"/>
          <w:b/>
          <w:szCs w:val="22"/>
          <w:lang w:val="es-ES"/>
        </w:rPr>
        <w:t>IV. Responsabilidades de garantía de calidad</w:t>
      </w:r>
    </w:p>
    <w:p w:rsidR="00DC60E3" w:rsidRDefault="00053CCA">
      <w:pPr>
        <w:spacing w:line="560" w:lineRule="exact"/>
        <w:ind w:firstLineChars="205" w:firstLine="492"/>
        <w:jc w:val="left"/>
        <w:rPr>
          <w:szCs w:val="22"/>
          <w:lang w:val="es-ES"/>
        </w:rPr>
      </w:pPr>
      <w:r>
        <w:rPr>
          <w:szCs w:val="22"/>
          <w:lang w:val="es-ES"/>
        </w:rPr>
        <w:t>1</w:t>
      </w:r>
      <w:r>
        <w:rPr>
          <w:szCs w:val="22"/>
          <w:lang w:val="es-ES"/>
        </w:rPr>
        <w:t>．属于保修范围、内容的项目，分包人应当在接到保修通知之日起</w:t>
      </w:r>
      <w:r>
        <w:rPr>
          <w:szCs w:val="22"/>
          <w:lang w:val="es-ES"/>
        </w:rPr>
        <w:t>3</w:t>
      </w:r>
      <w:r>
        <w:rPr>
          <w:szCs w:val="22"/>
          <w:lang w:val="es-ES"/>
        </w:rPr>
        <w:t>天内派人保修。分包人不在约定期限内派人保修的，承包人可以委托他人修理。</w:t>
      </w:r>
    </w:p>
    <w:p w:rsidR="00DC60E3" w:rsidRDefault="00053CCA">
      <w:pPr>
        <w:spacing w:line="560" w:lineRule="exact"/>
        <w:ind w:firstLineChars="205" w:firstLine="492"/>
        <w:jc w:val="left"/>
        <w:rPr>
          <w:lang w:val="es-ES"/>
        </w:rPr>
      </w:pPr>
      <w:r>
        <w:rPr>
          <w:rFonts w:eastAsia="Times New Roman"/>
          <w:szCs w:val="22"/>
          <w:lang w:val="es-ES"/>
        </w:rPr>
        <w:t>1. Los proyectos que pertenecen al ámbito de garantía, al contenido del proyecto deberán ser reparados por el personal enviado por el subcontratista dentro de 3 días a partir de la fecha de recepción de la notificación de garantía. Si el subcontratista no envía al personal a realizar la reparación dentro del período acordado, el contratista puede mandar a los demás para realizar la reparación.</w:t>
      </w:r>
    </w:p>
    <w:p w:rsidR="00DC60E3" w:rsidRDefault="00053CCA">
      <w:pPr>
        <w:spacing w:line="560" w:lineRule="exact"/>
        <w:ind w:firstLineChars="205" w:firstLine="492"/>
        <w:jc w:val="left"/>
        <w:rPr>
          <w:szCs w:val="22"/>
          <w:lang w:val="es-ES"/>
        </w:rPr>
      </w:pPr>
      <w:r>
        <w:rPr>
          <w:szCs w:val="22"/>
          <w:lang w:val="es-ES"/>
        </w:rPr>
        <w:t>2</w:t>
      </w:r>
      <w:r>
        <w:rPr>
          <w:szCs w:val="22"/>
          <w:lang w:val="es-ES"/>
        </w:rPr>
        <w:t>．发生紧急事故需抢修的，分包人在接到事故通知后，应当立即到达事故现场抢修。</w:t>
      </w:r>
    </w:p>
    <w:p w:rsidR="00DC60E3" w:rsidRDefault="00053CCA">
      <w:pPr>
        <w:spacing w:line="560" w:lineRule="exact"/>
        <w:ind w:firstLineChars="205" w:firstLine="492"/>
        <w:jc w:val="left"/>
        <w:rPr>
          <w:lang w:val="es-ES"/>
        </w:rPr>
      </w:pPr>
      <w:r>
        <w:rPr>
          <w:rFonts w:eastAsia="Times New Roman"/>
          <w:szCs w:val="22"/>
          <w:lang w:val="es-ES"/>
        </w:rPr>
        <w:t>2. Si se requiere una reparación urgente un accidente de emergencia, el subcontratista debe llegar al sitio del accidente inmediatamente para la reparación después de recibir la notificación del accidente.</w:t>
      </w:r>
    </w:p>
    <w:p w:rsidR="00DC60E3" w:rsidRDefault="00053CCA">
      <w:pPr>
        <w:spacing w:line="560" w:lineRule="exact"/>
        <w:ind w:firstLineChars="205" w:firstLine="492"/>
        <w:jc w:val="left"/>
        <w:rPr>
          <w:szCs w:val="22"/>
          <w:lang w:val="es-ES"/>
        </w:rPr>
      </w:pPr>
      <w:r>
        <w:rPr>
          <w:szCs w:val="22"/>
          <w:lang w:val="es-ES"/>
        </w:rPr>
        <w:lastRenderedPageBreak/>
        <w:t>3</w:t>
      </w:r>
      <w:r>
        <w:rPr>
          <w:szCs w:val="22"/>
          <w:lang w:val="es-ES"/>
        </w:rPr>
        <w:t>．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rsidR="00DC60E3" w:rsidRDefault="00053CCA">
      <w:pPr>
        <w:spacing w:line="560" w:lineRule="exact"/>
        <w:ind w:firstLineChars="205" w:firstLine="492"/>
        <w:jc w:val="left"/>
        <w:rPr>
          <w:lang w:val="es-ES"/>
        </w:rPr>
      </w:pPr>
      <w:r>
        <w:rPr>
          <w:rFonts w:eastAsia="Times New Roman"/>
          <w:szCs w:val="22"/>
          <w:lang w:val="es-ES"/>
        </w:rPr>
        <w:t>3. Para los problemas de calidad relacionados con la seguridad de las estructuras, el subcontratista debe informar inmediatamente la autoridad administrativa de construcción local y los departamentos pertinentes según lo estipulado en las Disposiciones de gestión de calidad de proyecto de construcción, y tomar las medidas preventivas de seguridad, y el diseñador original o el diseñador con nivel de cualificación correspondiente debe proponer la propuesta de garantía, y el subcontratista ejecutará la garantía.</w:t>
      </w:r>
    </w:p>
    <w:p w:rsidR="00DC60E3" w:rsidRDefault="00053CCA">
      <w:pPr>
        <w:spacing w:line="560" w:lineRule="exact"/>
        <w:ind w:firstLineChars="250" w:firstLine="600"/>
        <w:jc w:val="left"/>
        <w:rPr>
          <w:szCs w:val="22"/>
          <w:lang w:val="es-ES"/>
        </w:rPr>
      </w:pPr>
      <w:r>
        <w:rPr>
          <w:szCs w:val="22"/>
          <w:lang w:val="es-ES"/>
        </w:rPr>
        <w:t>4</w:t>
      </w:r>
      <w:r>
        <w:rPr>
          <w:szCs w:val="22"/>
          <w:lang w:val="es-ES"/>
        </w:rPr>
        <w:t>．质量保修完成后，由承包人组织验收。</w:t>
      </w:r>
    </w:p>
    <w:p w:rsidR="00DC60E3" w:rsidRDefault="00053CCA">
      <w:pPr>
        <w:spacing w:line="560" w:lineRule="exact"/>
        <w:ind w:firstLineChars="250" w:firstLine="600"/>
        <w:jc w:val="left"/>
        <w:rPr>
          <w:lang w:val="es-ES"/>
        </w:rPr>
      </w:pPr>
      <w:r>
        <w:rPr>
          <w:rFonts w:eastAsia="Times New Roman"/>
          <w:szCs w:val="22"/>
          <w:lang w:val="es-ES"/>
        </w:rPr>
        <w:t>4. Después de cumplir la garantía de calidad, el contratista organizará una aceptación.</w:t>
      </w:r>
    </w:p>
    <w:p w:rsidR="00DC60E3" w:rsidRDefault="00053CCA">
      <w:pPr>
        <w:spacing w:line="560" w:lineRule="exact"/>
        <w:ind w:leftChars="100" w:left="240" w:firstLineChars="100" w:firstLine="241"/>
        <w:jc w:val="left"/>
        <w:rPr>
          <w:b/>
          <w:szCs w:val="22"/>
          <w:lang w:val="es-ES"/>
        </w:rPr>
      </w:pPr>
      <w:r>
        <w:rPr>
          <w:b/>
          <w:szCs w:val="22"/>
          <w:lang w:val="es-ES"/>
        </w:rPr>
        <w:t>五、保修费用</w:t>
      </w:r>
    </w:p>
    <w:p w:rsidR="00DC60E3" w:rsidRDefault="00053CCA">
      <w:pPr>
        <w:spacing w:line="560" w:lineRule="exact"/>
        <w:ind w:leftChars="100" w:left="240" w:firstLineChars="100" w:firstLine="241"/>
        <w:jc w:val="left"/>
        <w:rPr>
          <w:b/>
          <w:bCs/>
          <w:lang w:val="es-ES"/>
        </w:rPr>
      </w:pPr>
      <w:r>
        <w:rPr>
          <w:rFonts w:eastAsia="Times New Roman"/>
          <w:b/>
          <w:szCs w:val="22"/>
          <w:lang w:val="es-ES"/>
        </w:rPr>
        <w:t>V. Costes de la garantía</w:t>
      </w:r>
    </w:p>
    <w:p w:rsidR="00DC60E3" w:rsidRDefault="00053CCA">
      <w:pPr>
        <w:spacing w:line="560" w:lineRule="exact"/>
        <w:ind w:firstLineChars="200" w:firstLine="480"/>
        <w:jc w:val="left"/>
        <w:rPr>
          <w:szCs w:val="22"/>
          <w:lang w:val="es-ES"/>
        </w:rPr>
      </w:pPr>
      <w:r>
        <w:rPr>
          <w:szCs w:val="22"/>
          <w:lang w:val="es-ES"/>
        </w:rPr>
        <w:t>保修费用由造成质量缺陷的责任方承担。</w:t>
      </w:r>
    </w:p>
    <w:p w:rsidR="00DC60E3" w:rsidRDefault="00053CCA">
      <w:pPr>
        <w:spacing w:line="560" w:lineRule="exact"/>
        <w:ind w:firstLineChars="200" w:firstLine="480"/>
        <w:jc w:val="left"/>
        <w:rPr>
          <w:lang w:val="es-ES"/>
        </w:rPr>
      </w:pPr>
      <w:r>
        <w:rPr>
          <w:rFonts w:eastAsia="Times New Roman"/>
          <w:szCs w:val="22"/>
          <w:lang w:val="es-ES"/>
        </w:rPr>
        <w:t xml:space="preserve">La </w:t>
      </w:r>
      <w:r>
        <w:rPr>
          <w:rFonts w:hint="eastAsia"/>
          <w:szCs w:val="22"/>
          <w:lang w:val="es-ES"/>
        </w:rPr>
        <w:t>Parte</w:t>
      </w:r>
      <w:r>
        <w:rPr>
          <w:rFonts w:eastAsia="Times New Roman"/>
          <w:szCs w:val="22"/>
          <w:lang w:val="es-ES"/>
        </w:rPr>
        <w:t xml:space="preserve"> responsable de causar los defectos de calidad encarga del costo de garantía.</w:t>
      </w:r>
    </w:p>
    <w:p w:rsidR="00DC60E3" w:rsidRDefault="00053CCA">
      <w:pPr>
        <w:numPr>
          <w:ilvl w:val="0"/>
          <w:numId w:val="7"/>
        </w:numPr>
        <w:spacing w:line="560" w:lineRule="exact"/>
        <w:ind w:firstLineChars="200" w:firstLine="482"/>
        <w:jc w:val="left"/>
        <w:rPr>
          <w:b/>
          <w:bCs/>
          <w:lang w:val="es-ES"/>
        </w:rPr>
      </w:pPr>
      <w:r>
        <w:rPr>
          <w:b/>
          <w:szCs w:val="22"/>
          <w:lang w:val="es-ES"/>
        </w:rPr>
        <w:t>双方约定的其他工程质量保修事项</w:t>
      </w:r>
    </w:p>
    <w:p w:rsidR="00DC60E3" w:rsidRDefault="00053CCA">
      <w:pPr>
        <w:spacing w:line="560" w:lineRule="exact"/>
        <w:ind w:firstLineChars="200" w:firstLine="480"/>
        <w:jc w:val="left"/>
        <w:rPr>
          <w:rFonts w:eastAsia="Times New Roman"/>
          <w:szCs w:val="22"/>
          <w:lang w:val="es-ES"/>
        </w:rPr>
      </w:pPr>
      <w:r>
        <w:rPr>
          <w:rFonts w:eastAsia="Times New Roman"/>
          <w:szCs w:val="22"/>
          <w:lang w:val="es-ES"/>
        </w:rPr>
        <w:t xml:space="preserve">Otros elementos de garantía de calidad del proyecto acordados entre ambas </w:t>
      </w:r>
      <w:r>
        <w:rPr>
          <w:rFonts w:hint="eastAsia"/>
          <w:szCs w:val="22"/>
          <w:lang w:val="es-ES"/>
        </w:rPr>
        <w:t>Parte</w:t>
      </w:r>
      <w:r>
        <w:rPr>
          <w:rFonts w:eastAsia="Times New Roman"/>
          <w:szCs w:val="22"/>
          <w:lang w:val="es-ES"/>
        </w:rPr>
        <w:t>s</w:t>
      </w:r>
    </w:p>
    <w:p w:rsidR="00DC60E3" w:rsidRDefault="00053CCA">
      <w:pPr>
        <w:spacing w:line="560" w:lineRule="exact"/>
        <w:ind w:firstLine="200"/>
        <w:jc w:val="left"/>
        <w:rPr>
          <w:lang w:val="es-ES"/>
        </w:rPr>
      </w:pPr>
      <w:r>
        <w:rPr>
          <w:szCs w:val="22"/>
          <w:lang w:val="es-ES"/>
        </w:rPr>
        <w:t xml:space="preserve">     </w:t>
      </w:r>
      <w:r>
        <w:rPr>
          <w:szCs w:val="22"/>
          <w:u w:val="single"/>
          <w:lang w:val="es-ES"/>
        </w:rPr>
        <w:t xml:space="preserve">                                                  </w:t>
      </w:r>
    </w:p>
    <w:p w:rsidR="00DC60E3" w:rsidRDefault="00053CCA">
      <w:pPr>
        <w:spacing w:line="560" w:lineRule="exact"/>
        <w:ind w:firstLineChars="190" w:firstLine="456"/>
        <w:jc w:val="left"/>
        <w:rPr>
          <w:szCs w:val="22"/>
          <w:lang w:val="es-ES"/>
        </w:rPr>
      </w:pPr>
      <w:r>
        <w:rPr>
          <w:szCs w:val="22"/>
          <w:lang w:val="es-ES"/>
        </w:rPr>
        <w:t>工程质量保修书由承包人、分包人在工程完工验收前共同签署，作为分包合同的附件，其有效期限至保修期满。</w:t>
      </w:r>
    </w:p>
    <w:p w:rsidR="00DC60E3" w:rsidRDefault="00053CCA">
      <w:pPr>
        <w:spacing w:line="560" w:lineRule="exact"/>
        <w:ind w:firstLineChars="190" w:firstLine="456"/>
        <w:jc w:val="left"/>
        <w:rPr>
          <w:lang w:val="es-ES"/>
        </w:rPr>
      </w:pPr>
      <w:r>
        <w:rPr>
          <w:rFonts w:eastAsia="Times New Roman"/>
          <w:szCs w:val="22"/>
          <w:lang w:val="es-ES"/>
        </w:rPr>
        <w:t>La carta de garantía de calidad del proyecto es firmada conjuntamente por el contratista y el subcontratista antes de la aceptación de finalización del proyecto, que funcionará como un anexo del subcontrato, su plazo de validez es hasta el vencimiento del período de garantía.</w:t>
      </w:r>
    </w:p>
    <w:p w:rsidR="00DC60E3" w:rsidRDefault="00DC60E3">
      <w:pPr>
        <w:spacing w:line="560" w:lineRule="exact"/>
        <w:ind w:firstLine="0"/>
        <w:jc w:val="left"/>
        <w:rPr>
          <w:lang w:val="es-ES"/>
        </w:rPr>
      </w:pPr>
    </w:p>
    <w:p w:rsidR="00DC60E3" w:rsidRDefault="00DC60E3">
      <w:pPr>
        <w:spacing w:line="560" w:lineRule="exact"/>
        <w:ind w:firstLine="0"/>
        <w:jc w:val="left"/>
        <w:rPr>
          <w:lang w:val="es-ES"/>
        </w:rPr>
      </w:pPr>
    </w:p>
    <w:p w:rsidR="00DC60E3" w:rsidRDefault="00053CCA">
      <w:pPr>
        <w:spacing w:line="560" w:lineRule="exact"/>
        <w:ind w:firstLineChars="200" w:firstLine="480"/>
        <w:jc w:val="left"/>
        <w:rPr>
          <w:snapToGrid w:val="0"/>
          <w:sz w:val="22"/>
          <w:szCs w:val="22"/>
          <w:lang w:val="es-ES"/>
        </w:rPr>
      </w:pPr>
      <w:r>
        <w:rPr>
          <w:szCs w:val="22"/>
          <w:lang w:val="es-ES"/>
        </w:rPr>
        <w:t>甲方：</w:t>
      </w:r>
      <w:r>
        <w:rPr>
          <w:szCs w:val="22"/>
          <w:u w:val="single"/>
          <w:lang w:val="es-ES"/>
        </w:rPr>
        <w:t xml:space="preserve">                                   </w:t>
      </w:r>
      <w:r>
        <w:rPr>
          <w:szCs w:val="22"/>
          <w:lang w:val="es-ES"/>
        </w:rPr>
        <w:t xml:space="preserve"> (</w:t>
      </w:r>
      <w:r>
        <w:rPr>
          <w:szCs w:val="22"/>
          <w:lang w:val="es-ES"/>
        </w:rPr>
        <w:t>盖章</w:t>
      </w:r>
      <w:r>
        <w:rPr>
          <w:szCs w:val="22"/>
          <w:lang w:val="es-ES"/>
        </w:rPr>
        <w:t>)</w:t>
      </w:r>
    </w:p>
    <w:p w:rsidR="00DC60E3" w:rsidRDefault="00053CCA">
      <w:pPr>
        <w:spacing w:line="560" w:lineRule="exact"/>
        <w:ind w:firstLineChars="200" w:firstLine="480"/>
        <w:jc w:val="left"/>
        <w:rPr>
          <w:lang w:val="es-ES"/>
        </w:rPr>
      </w:pPr>
      <w:r>
        <w:rPr>
          <w:rFonts w:hint="eastAsia"/>
          <w:szCs w:val="22"/>
          <w:lang w:val="es-ES"/>
        </w:rPr>
        <w:t>Parte</w:t>
      </w:r>
      <w:r>
        <w:rPr>
          <w:rFonts w:eastAsia="Times New Roman"/>
          <w:szCs w:val="22"/>
          <w:lang w:val="es-ES"/>
        </w:rPr>
        <w:t xml:space="preserve"> A: ___ (sello)</w:t>
      </w:r>
    </w:p>
    <w:p w:rsidR="00DC60E3" w:rsidRDefault="00053CCA">
      <w:pPr>
        <w:spacing w:line="560" w:lineRule="exact"/>
        <w:ind w:firstLineChars="200" w:firstLine="480"/>
        <w:jc w:val="left"/>
        <w:rPr>
          <w:snapToGrid w:val="0"/>
          <w:sz w:val="22"/>
          <w:szCs w:val="22"/>
          <w:lang w:val="es-ES"/>
        </w:rPr>
      </w:pPr>
      <w:r>
        <w:rPr>
          <w:szCs w:val="22"/>
          <w:lang w:val="es-ES"/>
        </w:rPr>
        <w:t>法定代表人或授权代表：</w:t>
      </w:r>
      <w:r>
        <w:rPr>
          <w:szCs w:val="22"/>
          <w:u w:val="single"/>
          <w:lang w:val="es-ES"/>
        </w:rPr>
        <w:t xml:space="preserve">                    </w:t>
      </w:r>
      <w:r>
        <w:rPr>
          <w:szCs w:val="22"/>
          <w:lang w:val="es-ES"/>
        </w:rPr>
        <w:t>(</w:t>
      </w:r>
      <w:r>
        <w:rPr>
          <w:szCs w:val="22"/>
          <w:lang w:val="es-ES"/>
        </w:rPr>
        <w:t>签字</w:t>
      </w:r>
      <w:r>
        <w:rPr>
          <w:szCs w:val="22"/>
          <w:lang w:val="es-ES"/>
        </w:rPr>
        <w:t>)</w:t>
      </w:r>
    </w:p>
    <w:p w:rsidR="00DC60E3" w:rsidRDefault="00053CCA">
      <w:pPr>
        <w:spacing w:line="560" w:lineRule="exact"/>
        <w:ind w:firstLineChars="200" w:firstLine="480"/>
        <w:jc w:val="left"/>
        <w:rPr>
          <w:lang w:val="es-ES"/>
        </w:rPr>
      </w:pPr>
      <w:r>
        <w:rPr>
          <w:rFonts w:eastAsia="Times New Roman"/>
          <w:szCs w:val="22"/>
          <w:lang w:val="es-ES"/>
        </w:rPr>
        <w:t>Representante legal o representante autorizado:                    (Firma)</w:t>
      </w:r>
    </w:p>
    <w:p w:rsidR="00DC60E3" w:rsidRDefault="00DC60E3">
      <w:pPr>
        <w:spacing w:line="560" w:lineRule="exact"/>
        <w:ind w:firstLine="0"/>
        <w:jc w:val="left"/>
        <w:rPr>
          <w:lang w:val="es-ES"/>
        </w:rPr>
      </w:pPr>
    </w:p>
    <w:p w:rsidR="00DC60E3" w:rsidRDefault="00053CCA">
      <w:pPr>
        <w:spacing w:line="560" w:lineRule="exact"/>
        <w:ind w:firstLineChars="200" w:firstLine="480"/>
        <w:jc w:val="left"/>
        <w:rPr>
          <w:snapToGrid w:val="0"/>
          <w:sz w:val="22"/>
          <w:szCs w:val="22"/>
          <w:lang w:val="es-ES"/>
        </w:rPr>
      </w:pPr>
      <w:r>
        <w:rPr>
          <w:szCs w:val="22"/>
          <w:lang w:val="es-ES"/>
        </w:rPr>
        <w:t>乙方：</w:t>
      </w:r>
      <w:r>
        <w:rPr>
          <w:szCs w:val="22"/>
          <w:u w:val="single"/>
          <w:lang w:val="es-ES"/>
        </w:rPr>
        <w:t xml:space="preserve">                                    </w:t>
      </w:r>
      <w:r>
        <w:rPr>
          <w:szCs w:val="22"/>
          <w:lang w:val="es-ES"/>
        </w:rPr>
        <w:t>(</w:t>
      </w:r>
      <w:r>
        <w:rPr>
          <w:szCs w:val="22"/>
          <w:lang w:val="es-ES"/>
        </w:rPr>
        <w:t>公章</w:t>
      </w:r>
      <w:r>
        <w:rPr>
          <w:szCs w:val="22"/>
          <w:lang w:val="es-ES"/>
        </w:rPr>
        <w:t>)</w:t>
      </w:r>
    </w:p>
    <w:p w:rsidR="00DC60E3" w:rsidRDefault="00053CCA">
      <w:pPr>
        <w:spacing w:line="560" w:lineRule="exact"/>
        <w:ind w:firstLineChars="200" w:firstLine="480"/>
        <w:jc w:val="left"/>
        <w:rPr>
          <w:lang w:val="es-ES"/>
        </w:rPr>
      </w:pPr>
      <w:r>
        <w:rPr>
          <w:rFonts w:hint="eastAsia"/>
          <w:szCs w:val="22"/>
          <w:lang w:val="es-ES"/>
        </w:rPr>
        <w:t>Parte</w:t>
      </w:r>
      <w:r>
        <w:rPr>
          <w:rFonts w:eastAsia="Times New Roman"/>
          <w:szCs w:val="22"/>
          <w:lang w:val="es-ES"/>
        </w:rPr>
        <w:t xml:space="preserve"> B:                                    (Sello oficial)</w:t>
      </w:r>
    </w:p>
    <w:p w:rsidR="00DC60E3" w:rsidRDefault="00053CCA">
      <w:pPr>
        <w:spacing w:line="560" w:lineRule="exact"/>
        <w:ind w:firstLineChars="200" w:firstLine="480"/>
        <w:jc w:val="left"/>
        <w:rPr>
          <w:snapToGrid w:val="0"/>
          <w:sz w:val="22"/>
          <w:szCs w:val="22"/>
          <w:lang w:val="es-ES"/>
        </w:rPr>
      </w:pPr>
      <w:r>
        <w:rPr>
          <w:szCs w:val="22"/>
          <w:lang w:val="es-ES"/>
        </w:rPr>
        <w:t>法定代表人或授权代表：</w:t>
      </w:r>
      <w:r>
        <w:rPr>
          <w:szCs w:val="22"/>
          <w:u w:val="single"/>
          <w:lang w:val="es-ES"/>
        </w:rPr>
        <w:t xml:space="preserve">                    </w:t>
      </w:r>
      <w:r>
        <w:rPr>
          <w:szCs w:val="22"/>
          <w:lang w:val="es-ES"/>
        </w:rPr>
        <w:t>(</w:t>
      </w:r>
      <w:r>
        <w:rPr>
          <w:szCs w:val="22"/>
          <w:lang w:val="es-ES"/>
        </w:rPr>
        <w:t>签字</w:t>
      </w:r>
      <w:r>
        <w:rPr>
          <w:szCs w:val="22"/>
          <w:lang w:val="es-ES"/>
        </w:rPr>
        <w:t>)</w:t>
      </w:r>
    </w:p>
    <w:p w:rsidR="00DC60E3" w:rsidRDefault="00053CCA">
      <w:pPr>
        <w:spacing w:line="560" w:lineRule="exact"/>
        <w:ind w:firstLineChars="200" w:firstLine="480"/>
        <w:jc w:val="left"/>
        <w:rPr>
          <w:lang w:val="es-ES"/>
        </w:rPr>
      </w:pPr>
      <w:r>
        <w:rPr>
          <w:rFonts w:eastAsia="Times New Roman"/>
          <w:szCs w:val="22"/>
          <w:lang w:val="es-ES"/>
        </w:rPr>
        <w:t>Representante legal o representante autorizado:                    (Firma)</w:t>
      </w:r>
    </w:p>
    <w:p w:rsidR="00DC60E3" w:rsidRDefault="00DC60E3">
      <w:pPr>
        <w:spacing w:line="560" w:lineRule="exact"/>
        <w:ind w:firstLineChars="200" w:firstLine="480"/>
        <w:jc w:val="left"/>
        <w:rPr>
          <w:lang w:val="es-ES"/>
        </w:rPr>
      </w:pPr>
    </w:p>
    <w:p w:rsidR="00DC60E3" w:rsidRDefault="00053CCA">
      <w:pPr>
        <w:spacing w:line="560" w:lineRule="exact"/>
        <w:ind w:firstLineChars="200" w:firstLine="480"/>
        <w:jc w:val="left"/>
        <w:rPr>
          <w:snapToGrid w:val="0"/>
          <w:sz w:val="22"/>
          <w:szCs w:val="22"/>
          <w:lang w:val="es-ES"/>
        </w:rPr>
      </w:pPr>
      <w:r>
        <w:rPr>
          <w:szCs w:val="22"/>
          <w:lang w:val="es-ES"/>
        </w:rPr>
        <w:t xml:space="preserve">                                      </w:t>
      </w:r>
      <w:r>
        <w:rPr>
          <w:szCs w:val="22"/>
          <w:lang w:val="es-ES"/>
        </w:rPr>
        <w:t>年</w:t>
      </w:r>
      <w:r>
        <w:rPr>
          <w:szCs w:val="22"/>
          <w:lang w:val="es-ES"/>
        </w:rPr>
        <w:t xml:space="preserve">    </w:t>
      </w:r>
      <w:r>
        <w:rPr>
          <w:szCs w:val="22"/>
          <w:lang w:val="es-ES"/>
        </w:rPr>
        <w:t>月</w:t>
      </w:r>
      <w:r>
        <w:rPr>
          <w:szCs w:val="22"/>
          <w:lang w:val="es-ES"/>
        </w:rPr>
        <w:t xml:space="preserve">    </w:t>
      </w:r>
      <w:r>
        <w:rPr>
          <w:szCs w:val="22"/>
          <w:lang w:val="es-ES"/>
        </w:rPr>
        <w:t>日</w:t>
      </w:r>
    </w:p>
    <w:p w:rsidR="00DC60E3" w:rsidRDefault="00053CCA">
      <w:pPr>
        <w:spacing w:line="560" w:lineRule="exact"/>
        <w:ind w:firstLineChars="200" w:firstLine="480"/>
        <w:jc w:val="left"/>
        <w:rPr>
          <w:rFonts w:eastAsia="Times New Roman"/>
          <w:szCs w:val="22"/>
          <w:lang w:val="es-ES"/>
        </w:rPr>
      </w:pPr>
      <w:r>
        <w:rPr>
          <w:rFonts w:eastAsia="Times New Roman"/>
          <w:szCs w:val="22"/>
          <w:lang w:val="es-ES"/>
        </w:rPr>
        <w:t>DD</w:t>
      </w:r>
      <w:r>
        <w:rPr>
          <w:rFonts w:eastAsiaTheme="minorEastAsia" w:hint="eastAsia"/>
          <w:szCs w:val="22"/>
          <w:lang w:val="es-ES"/>
        </w:rPr>
        <w:t>-</w:t>
      </w:r>
      <w:r>
        <w:rPr>
          <w:rFonts w:eastAsia="Times New Roman"/>
          <w:szCs w:val="22"/>
          <w:lang w:val="es-ES"/>
        </w:rPr>
        <w:t>MM</w:t>
      </w:r>
      <w:r>
        <w:rPr>
          <w:rFonts w:eastAsiaTheme="minorEastAsia" w:hint="eastAsia"/>
          <w:szCs w:val="22"/>
          <w:lang w:val="es-ES"/>
        </w:rPr>
        <w:t>-</w:t>
      </w:r>
      <w:r>
        <w:rPr>
          <w:rFonts w:eastAsia="Times New Roman"/>
          <w:szCs w:val="22"/>
          <w:lang w:val="es-ES"/>
        </w:rPr>
        <w:t>AAAA</w:t>
      </w:r>
    </w:p>
    <w:p w:rsidR="00DC60E3" w:rsidRDefault="00DC60E3">
      <w:pPr>
        <w:pStyle w:val="Sangranormal"/>
        <w:ind w:firstLine="40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rFonts w:eastAsia="Times New Roman"/>
          <w:szCs w:val="22"/>
          <w:lang w:val="es-ES"/>
        </w:rPr>
      </w:pPr>
    </w:p>
    <w:p w:rsidR="00DC60E3" w:rsidRDefault="00DC60E3">
      <w:pPr>
        <w:pStyle w:val="Sangranormal"/>
        <w:ind w:firstLineChars="0" w:firstLine="0"/>
        <w:rPr>
          <w:lang w:val="es-ES"/>
        </w:rPr>
      </w:pPr>
    </w:p>
    <w:sectPr w:rsidR="00DC60E3">
      <w:headerReference w:type="default" r:id="rId11"/>
      <w:footerReference w:type="default" r:id="rId12"/>
      <w:pgSz w:w="11906" w:h="16838"/>
      <w:pgMar w:top="1418" w:right="1418" w:bottom="1418" w:left="1418" w:header="851" w:footer="680" w:gutter="0"/>
      <w:cols w:space="708"/>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0F6" w:rsidRDefault="009670F6">
      <w:r>
        <w:separator/>
      </w:r>
    </w:p>
  </w:endnote>
  <w:endnote w:type="continuationSeparator" w:id="0">
    <w:p w:rsidR="009670F6" w:rsidRDefault="009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小标宋">
    <w:altName w:val="Microsoft YaHei"/>
    <w:panose1 w:val="020B0604020202020204"/>
    <w:charset w:val="86"/>
    <w:family w:val="script"/>
    <w:pitch w:val="default"/>
    <w:sig w:usb0="00000000" w:usb1="0000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18030">
    <w:altName w:val="SimSun"/>
    <w:panose1 w:val="020B0604020202020204"/>
    <w:charset w:val="86"/>
    <w:family w:val="modern"/>
    <w:pitch w:val="default"/>
    <w:sig w:usb0="00000000" w:usb1="00000000" w:usb2="000A005E" w:usb3="00000000" w:csb0="00040001" w:csb1="00000000"/>
  </w:font>
  <w:font w:name="FangSong_GB2312">
    <w:altName w:val="仿宋"/>
    <w:panose1 w:val="020B0604020202020204"/>
    <w:charset w:val="86"/>
    <w:family w:val="modern"/>
    <w:pitch w:val="default"/>
    <w:sig w:usb0="00000000" w:usb1="00000000" w:usb2="00000010" w:usb3="00000000" w:csb0="00040000" w:csb1="00000000"/>
  </w:font>
  <w:font w:name="仿宋">
    <w:altName w:val="Microsoft YaHei"/>
    <w:panose1 w:val="02010609060101010101"/>
    <w:charset w:val="86"/>
    <w:family w:val="modern"/>
    <w:pitch w:val="default"/>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CA" w:rsidRDefault="00053CCA">
    <w:pPr>
      <w:pStyle w:val="Piedepgina"/>
      <w:tabs>
        <w:tab w:val="clear" w:pos="4153"/>
        <w:tab w:val="clear" w:pos="8306"/>
        <w:tab w:val="left" w:pos="919"/>
      </w:tabs>
      <w:ind w:firstLine="0"/>
      <w:rPr>
        <w:rFonts w:ascii="SimSun" w:hAnsi="SimSu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CA" w:rsidRDefault="00053CCA">
    <w:pPr>
      <w:pStyle w:val="Piedepgina"/>
      <w:jc w:val="right"/>
      <w:rPr>
        <w:rFonts w:ascii="SimSun" w:hAnsi="SimSun"/>
        <w:sz w:val="24"/>
        <w:szCs w:val="24"/>
      </w:rPr>
    </w:pPr>
    <w:r>
      <w:rPr>
        <w:rFonts w:ascii="SimSun" w:hAnsi="SimSun"/>
        <w:sz w:val="24"/>
      </w:rPr>
      <w:fldChar w:fldCharType="begin"/>
    </w:r>
    <w:r>
      <w:rPr>
        <w:rFonts w:ascii="SimSun" w:hAnsi="SimSun"/>
        <w:sz w:val="24"/>
      </w:rPr>
      <w:instrText>PAGE   \* MERGEFORMAT</w:instrText>
    </w:r>
    <w:r>
      <w:rPr>
        <w:rFonts w:ascii="SimSun" w:hAnsi="SimSun"/>
        <w:sz w:val="24"/>
      </w:rPr>
      <w:fldChar w:fldCharType="separate"/>
    </w:r>
    <w:r>
      <w:rPr>
        <w:rFonts w:ascii="SimSun" w:hAnsi="SimSun"/>
        <w:sz w:val="24"/>
      </w:rPr>
      <w:t>17</w:t>
    </w:r>
    <w:r>
      <w:rPr>
        <w:rFonts w:ascii="SimSun" w:hAnsi="SimSu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CA" w:rsidRDefault="00053CCA">
    <w:pPr>
      <w:pStyle w:val="Piedepgina"/>
      <w:jc w:val="right"/>
      <w:rPr>
        <w:rFonts w:ascii="SimSun" w:hAnsi="SimSun"/>
        <w:sz w:val="24"/>
        <w:szCs w:val="24"/>
      </w:rPr>
    </w:pPr>
    <w:r>
      <w:rPr>
        <w:rFonts w:ascii="SimSun" w:hAnsi="SimSun"/>
        <w:sz w:val="24"/>
      </w:rPr>
      <w:fldChar w:fldCharType="begin"/>
    </w:r>
    <w:r>
      <w:rPr>
        <w:rFonts w:ascii="SimSun" w:hAnsi="SimSun"/>
        <w:sz w:val="24"/>
      </w:rPr>
      <w:instrText>PAGE   \* MERGEFORMAT</w:instrText>
    </w:r>
    <w:r>
      <w:rPr>
        <w:rFonts w:ascii="SimSun" w:hAnsi="SimSun"/>
        <w:sz w:val="24"/>
      </w:rPr>
      <w:fldChar w:fldCharType="separate"/>
    </w:r>
    <w:r>
      <w:rPr>
        <w:rFonts w:ascii="SimSun" w:hAnsi="SimSun"/>
        <w:sz w:val="24"/>
      </w:rPr>
      <w:t>189</w:t>
    </w:r>
    <w:r>
      <w:rPr>
        <w:rFonts w:ascii="SimSun" w:hAnsi="SimSu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CA" w:rsidRDefault="00053CCA">
    <w:pPr>
      <w:pStyle w:val="Piedepgina"/>
      <w:wordWrap w:val="0"/>
      <w:jc w:val="right"/>
      <w:rPr>
        <w:rFonts w:ascii="SimSun" w:hAnsi="SimSu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0F6" w:rsidRDefault="009670F6">
      <w:r>
        <w:separator/>
      </w:r>
    </w:p>
  </w:footnote>
  <w:footnote w:type="continuationSeparator" w:id="0">
    <w:p w:rsidR="009670F6" w:rsidRDefault="009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CCA" w:rsidRDefault="00053CCA">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0399E0"/>
    <w:multiLevelType w:val="singleLevel"/>
    <w:tmpl w:val="F30399E0"/>
    <w:lvl w:ilvl="0">
      <w:start w:val="4"/>
      <w:numFmt w:val="decimal"/>
      <w:suff w:val="space"/>
      <w:lvlText w:val="%1."/>
      <w:lvlJc w:val="left"/>
    </w:lvl>
  </w:abstractNum>
  <w:abstractNum w:abstractNumId="1" w15:restartNumberingAfterBreak="0">
    <w:nsid w:val="00000002"/>
    <w:multiLevelType w:val="multilevel"/>
    <w:tmpl w:val="00000002"/>
    <w:lvl w:ilvl="0">
      <w:start w:val="1"/>
      <w:numFmt w:val="decimal"/>
      <w:pStyle w:val="Textoindependienteprimerasangra2"/>
      <w:suff w:val="nothing"/>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1A48C27"/>
    <w:multiLevelType w:val="singleLevel"/>
    <w:tmpl w:val="11A48C27"/>
    <w:lvl w:ilvl="0">
      <w:start w:val="2"/>
      <w:numFmt w:val="decimal"/>
      <w:suff w:val="nothing"/>
      <w:lvlText w:val="（%1）"/>
      <w:lvlJc w:val="left"/>
    </w:lvl>
  </w:abstractNum>
  <w:abstractNum w:abstractNumId="3" w15:restartNumberingAfterBreak="0">
    <w:nsid w:val="254C0879"/>
    <w:multiLevelType w:val="multilevel"/>
    <w:tmpl w:val="254C0879"/>
    <w:lvl w:ilvl="0">
      <w:start w:val="1"/>
      <w:numFmt w:val="decimalEnclosedCircle"/>
      <w:lvlText w:val="%1"/>
      <w:lvlJc w:val="left"/>
      <w:pPr>
        <w:ind w:left="840" w:hanging="360"/>
      </w:pPr>
      <w:rPr>
        <w:rFonts w:ascii="SimSun" w:hAnsi="SimSun" w:cs="SimSun" w:hint="default"/>
        <w:color w:val="00000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55827E3"/>
    <w:multiLevelType w:val="multilevel"/>
    <w:tmpl w:val="355827E3"/>
    <w:lvl w:ilvl="0">
      <w:start w:val="1"/>
      <w:numFmt w:val="decimalEnclosedCircle"/>
      <w:lvlText w:val="%1"/>
      <w:lvlJc w:val="left"/>
      <w:pPr>
        <w:ind w:left="840" w:hanging="360"/>
      </w:pPr>
      <w:rPr>
        <w:rFonts w:ascii="SimSun" w:hAnsi="SimSun" w:cs="SimSun"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4E7B3722"/>
    <w:multiLevelType w:val="singleLevel"/>
    <w:tmpl w:val="4E7B3722"/>
    <w:lvl w:ilvl="0">
      <w:start w:val="6"/>
      <w:numFmt w:val="chineseCounting"/>
      <w:suff w:val="nothing"/>
      <w:lvlText w:val="%1、"/>
      <w:lvlJc w:val="left"/>
      <w:rPr>
        <w:rFonts w:hint="eastAsia"/>
      </w:rPr>
    </w:lvl>
  </w:abstractNum>
  <w:abstractNum w:abstractNumId="6" w15:restartNumberingAfterBreak="0">
    <w:nsid w:val="4E8A492B"/>
    <w:multiLevelType w:val="multilevel"/>
    <w:tmpl w:val="4E8A492B"/>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FmZWIzNDg2MmIzZjExOTIzMmViNTBmYTMwYTk0ZWYifQ=="/>
  </w:docVars>
  <w:rsids>
    <w:rsidRoot w:val="00B657EA"/>
    <w:rsid w:val="00010691"/>
    <w:rsid w:val="000112D1"/>
    <w:rsid w:val="000273D2"/>
    <w:rsid w:val="000310CE"/>
    <w:rsid w:val="0005216E"/>
    <w:rsid w:val="00053168"/>
    <w:rsid w:val="00053CCA"/>
    <w:rsid w:val="00087069"/>
    <w:rsid w:val="00097550"/>
    <w:rsid w:val="000C0204"/>
    <w:rsid w:val="000C4EBD"/>
    <w:rsid w:val="000D45CE"/>
    <w:rsid w:val="000F53D1"/>
    <w:rsid w:val="000F6339"/>
    <w:rsid w:val="001105B5"/>
    <w:rsid w:val="00114060"/>
    <w:rsid w:val="00114A7D"/>
    <w:rsid w:val="00152914"/>
    <w:rsid w:val="00152A93"/>
    <w:rsid w:val="001548D7"/>
    <w:rsid w:val="0016097B"/>
    <w:rsid w:val="00162EFA"/>
    <w:rsid w:val="00165CD6"/>
    <w:rsid w:val="001671F8"/>
    <w:rsid w:val="00172F37"/>
    <w:rsid w:val="001A0CA0"/>
    <w:rsid w:val="001A5B46"/>
    <w:rsid w:val="001C2F6E"/>
    <w:rsid w:val="001E18BB"/>
    <w:rsid w:val="001F0A2F"/>
    <w:rsid w:val="001F4F0F"/>
    <w:rsid w:val="00204189"/>
    <w:rsid w:val="002079D7"/>
    <w:rsid w:val="00211932"/>
    <w:rsid w:val="00222D05"/>
    <w:rsid w:val="0024173E"/>
    <w:rsid w:val="00245879"/>
    <w:rsid w:val="00261E4F"/>
    <w:rsid w:val="002630DD"/>
    <w:rsid w:val="00266086"/>
    <w:rsid w:val="00266D2A"/>
    <w:rsid w:val="0027466F"/>
    <w:rsid w:val="00281AD3"/>
    <w:rsid w:val="00283816"/>
    <w:rsid w:val="00283C84"/>
    <w:rsid w:val="00295E3B"/>
    <w:rsid w:val="002E67D9"/>
    <w:rsid w:val="002F3764"/>
    <w:rsid w:val="002F7B7F"/>
    <w:rsid w:val="00302DAA"/>
    <w:rsid w:val="0031241E"/>
    <w:rsid w:val="003231A7"/>
    <w:rsid w:val="003312B6"/>
    <w:rsid w:val="003373B3"/>
    <w:rsid w:val="003433DE"/>
    <w:rsid w:val="0035120F"/>
    <w:rsid w:val="003638A4"/>
    <w:rsid w:val="003649BD"/>
    <w:rsid w:val="003766B3"/>
    <w:rsid w:val="0037725F"/>
    <w:rsid w:val="00377677"/>
    <w:rsid w:val="00391D57"/>
    <w:rsid w:val="003A3F59"/>
    <w:rsid w:val="003A608C"/>
    <w:rsid w:val="003B0C8D"/>
    <w:rsid w:val="003C3053"/>
    <w:rsid w:val="003C32A0"/>
    <w:rsid w:val="003D0AFE"/>
    <w:rsid w:val="003D471A"/>
    <w:rsid w:val="003D4740"/>
    <w:rsid w:val="003E5CB4"/>
    <w:rsid w:val="003F6EDA"/>
    <w:rsid w:val="0040461F"/>
    <w:rsid w:val="00432902"/>
    <w:rsid w:val="00434B50"/>
    <w:rsid w:val="00440F69"/>
    <w:rsid w:val="00442C61"/>
    <w:rsid w:val="00445F42"/>
    <w:rsid w:val="00462D9D"/>
    <w:rsid w:val="00470FB3"/>
    <w:rsid w:val="00472151"/>
    <w:rsid w:val="004D1A95"/>
    <w:rsid w:val="004D2C46"/>
    <w:rsid w:val="004E0D24"/>
    <w:rsid w:val="0050200E"/>
    <w:rsid w:val="00506440"/>
    <w:rsid w:val="00516079"/>
    <w:rsid w:val="0054764C"/>
    <w:rsid w:val="00572E3D"/>
    <w:rsid w:val="00581E99"/>
    <w:rsid w:val="00593E2B"/>
    <w:rsid w:val="005A41A2"/>
    <w:rsid w:val="005A59F4"/>
    <w:rsid w:val="005B4990"/>
    <w:rsid w:val="005B4F51"/>
    <w:rsid w:val="005D0757"/>
    <w:rsid w:val="005F09B7"/>
    <w:rsid w:val="005F777F"/>
    <w:rsid w:val="00611949"/>
    <w:rsid w:val="00617EA5"/>
    <w:rsid w:val="00625D04"/>
    <w:rsid w:val="0063394B"/>
    <w:rsid w:val="00637B1B"/>
    <w:rsid w:val="00645C13"/>
    <w:rsid w:val="00646D39"/>
    <w:rsid w:val="00655138"/>
    <w:rsid w:val="0065770E"/>
    <w:rsid w:val="00674D71"/>
    <w:rsid w:val="0067799A"/>
    <w:rsid w:val="006959B7"/>
    <w:rsid w:val="006A35B9"/>
    <w:rsid w:val="006A5722"/>
    <w:rsid w:val="006A5B35"/>
    <w:rsid w:val="006A6C8E"/>
    <w:rsid w:val="006B2817"/>
    <w:rsid w:val="006D2AF9"/>
    <w:rsid w:val="006E2390"/>
    <w:rsid w:val="006F6339"/>
    <w:rsid w:val="00704F78"/>
    <w:rsid w:val="0071040E"/>
    <w:rsid w:val="007618C0"/>
    <w:rsid w:val="00762BF5"/>
    <w:rsid w:val="00767F42"/>
    <w:rsid w:val="0077031A"/>
    <w:rsid w:val="00771142"/>
    <w:rsid w:val="00772228"/>
    <w:rsid w:val="00774A90"/>
    <w:rsid w:val="0078021F"/>
    <w:rsid w:val="007835DA"/>
    <w:rsid w:val="00786D03"/>
    <w:rsid w:val="00792B96"/>
    <w:rsid w:val="0079412E"/>
    <w:rsid w:val="007C384B"/>
    <w:rsid w:val="007D4D68"/>
    <w:rsid w:val="007F06D8"/>
    <w:rsid w:val="00824281"/>
    <w:rsid w:val="00834904"/>
    <w:rsid w:val="00850DF6"/>
    <w:rsid w:val="00854A67"/>
    <w:rsid w:val="00860F1A"/>
    <w:rsid w:val="0087689C"/>
    <w:rsid w:val="00876BEF"/>
    <w:rsid w:val="008869B0"/>
    <w:rsid w:val="008935F5"/>
    <w:rsid w:val="008A08DD"/>
    <w:rsid w:val="008A313C"/>
    <w:rsid w:val="008A42C3"/>
    <w:rsid w:val="008A78CB"/>
    <w:rsid w:val="008B2BD9"/>
    <w:rsid w:val="008B5D57"/>
    <w:rsid w:val="008B5F30"/>
    <w:rsid w:val="008D5127"/>
    <w:rsid w:val="008E7209"/>
    <w:rsid w:val="008F10B4"/>
    <w:rsid w:val="00913C62"/>
    <w:rsid w:val="00923E43"/>
    <w:rsid w:val="00930790"/>
    <w:rsid w:val="00944A82"/>
    <w:rsid w:val="00952B15"/>
    <w:rsid w:val="009664C3"/>
    <w:rsid w:val="009670F6"/>
    <w:rsid w:val="009708D7"/>
    <w:rsid w:val="00976331"/>
    <w:rsid w:val="00980E5E"/>
    <w:rsid w:val="00985A74"/>
    <w:rsid w:val="009B4010"/>
    <w:rsid w:val="009C5F64"/>
    <w:rsid w:val="009D000F"/>
    <w:rsid w:val="009D794A"/>
    <w:rsid w:val="009F3200"/>
    <w:rsid w:val="009F321B"/>
    <w:rsid w:val="00A13334"/>
    <w:rsid w:val="00A176B7"/>
    <w:rsid w:val="00A40292"/>
    <w:rsid w:val="00A42F97"/>
    <w:rsid w:val="00A4490D"/>
    <w:rsid w:val="00A45B48"/>
    <w:rsid w:val="00A47053"/>
    <w:rsid w:val="00A57285"/>
    <w:rsid w:val="00A75668"/>
    <w:rsid w:val="00A82B95"/>
    <w:rsid w:val="00AA618D"/>
    <w:rsid w:val="00AA7754"/>
    <w:rsid w:val="00AA7D75"/>
    <w:rsid w:val="00AC06A0"/>
    <w:rsid w:val="00AC078D"/>
    <w:rsid w:val="00AD3FAF"/>
    <w:rsid w:val="00AE33EA"/>
    <w:rsid w:val="00AE3F47"/>
    <w:rsid w:val="00AE6C99"/>
    <w:rsid w:val="00B06C8C"/>
    <w:rsid w:val="00B12A3D"/>
    <w:rsid w:val="00B1526C"/>
    <w:rsid w:val="00B16491"/>
    <w:rsid w:val="00B23D13"/>
    <w:rsid w:val="00B305DA"/>
    <w:rsid w:val="00B30CBE"/>
    <w:rsid w:val="00B33F95"/>
    <w:rsid w:val="00B4286F"/>
    <w:rsid w:val="00B45768"/>
    <w:rsid w:val="00B51DFC"/>
    <w:rsid w:val="00B56E91"/>
    <w:rsid w:val="00B657EA"/>
    <w:rsid w:val="00B8261A"/>
    <w:rsid w:val="00B840BF"/>
    <w:rsid w:val="00B906B1"/>
    <w:rsid w:val="00B909A3"/>
    <w:rsid w:val="00BA5A24"/>
    <w:rsid w:val="00BC3479"/>
    <w:rsid w:val="00BC3F43"/>
    <w:rsid w:val="00BC6BD3"/>
    <w:rsid w:val="00BD5162"/>
    <w:rsid w:val="00C07C0F"/>
    <w:rsid w:val="00C137C4"/>
    <w:rsid w:val="00C2446C"/>
    <w:rsid w:val="00C523B5"/>
    <w:rsid w:val="00C56A0E"/>
    <w:rsid w:val="00C578D4"/>
    <w:rsid w:val="00C62589"/>
    <w:rsid w:val="00C82360"/>
    <w:rsid w:val="00C952DA"/>
    <w:rsid w:val="00C97D35"/>
    <w:rsid w:val="00CB7D32"/>
    <w:rsid w:val="00CC188D"/>
    <w:rsid w:val="00CC5E9E"/>
    <w:rsid w:val="00CC7C33"/>
    <w:rsid w:val="00D11319"/>
    <w:rsid w:val="00D228E9"/>
    <w:rsid w:val="00D40D09"/>
    <w:rsid w:val="00D43222"/>
    <w:rsid w:val="00D46E13"/>
    <w:rsid w:val="00D75A0A"/>
    <w:rsid w:val="00D83A53"/>
    <w:rsid w:val="00DA19AC"/>
    <w:rsid w:val="00DA37D7"/>
    <w:rsid w:val="00DA5E84"/>
    <w:rsid w:val="00DC0BFA"/>
    <w:rsid w:val="00DC1293"/>
    <w:rsid w:val="00DC4691"/>
    <w:rsid w:val="00DC60E3"/>
    <w:rsid w:val="00DD5DE8"/>
    <w:rsid w:val="00DF0C97"/>
    <w:rsid w:val="00DF1DA7"/>
    <w:rsid w:val="00E0554B"/>
    <w:rsid w:val="00E11291"/>
    <w:rsid w:val="00E21C5E"/>
    <w:rsid w:val="00E246A5"/>
    <w:rsid w:val="00E27E79"/>
    <w:rsid w:val="00E4456D"/>
    <w:rsid w:val="00E4726A"/>
    <w:rsid w:val="00E54D43"/>
    <w:rsid w:val="00E833C3"/>
    <w:rsid w:val="00EA4B3D"/>
    <w:rsid w:val="00EB0C69"/>
    <w:rsid w:val="00EB40F6"/>
    <w:rsid w:val="00EC0073"/>
    <w:rsid w:val="00EC4B24"/>
    <w:rsid w:val="00EE5E93"/>
    <w:rsid w:val="00F02FC4"/>
    <w:rsid w:val="00F150D5"/>
    <w:rsid w:val="00F22056"/>
    <w:rsid w:val="00F257D8"/>
    <w:rsid w:val="00F3093B"/>
    <w:rsid w:val="00F55DDC"/>
    <w:rsid w:val="00F60865"/>
    <w:rsid w:val="00F65F46"/>
    <w:rsid w:val="00F75AE2"/>
    <w:rsid w:val="00F86DFD"/>
    <w:rsid w:val="00FA59A7"/>
    <w:rsid w:val="00FB2A51"/>
    <w:rsid w:val="00FC0E84"/>
    <w:rsid w:val="00FC78DF"/>
    <w:rsid w:val="00FC7998"/>
    <w:rsid w:val="00FD6E31"/>
    <w:rsid w:val="00FF2A0A"/>
    <w:rsid w:val="019E69BC"/>
    <w:rsid w:val="01B65306"/>
    <w:rsid w:val="02256D90"/>
    <w:rsid w:val="022D4D95"/>
    <w:rsid w:val="02A140B5"/>
    <w:rsid w:val="02BD5603"/>
    <w:rsid w:val="02C37A1D"/>
    <w:rsid w:val="02C76D9A"/>
    <w:rsid w:val="02CD0B60"/>
    <w:rsid w:val="03C6738F"/>
    <w:rsid w:val="03F7406F"/>
    <w:rsid w:val="055874A9"/>
    <w:rsid w:val="06E17488"/>
    <w:rsid w:val="0B456ED6"/>
    <w:rsid w:val="0D1923B7"/>
    <w:rsid w:val="0D996F85"/>
    <w:rsid w:val="0DAC190C"/>
    <w:rsid w:val="0DC851FE"/>
    <w:rsid w:val="0E400998"/>
    <w:rsid w:val="0E6F70FB"/>
    <w:rsid w:val="0E96144D"/>
    <w:rsid w:val="0E9A5C8F"/>
    <w:rsid w:val="0EAC3E82"/>
    <w:rsid w:val="0F7941EC"/>
    <w:rsid w:val="0FDD3520"/>
    <w:rsid w:val="0FF468C2"/>
    <w:rsid w:val="109A134E"/>
    <w:rsid w:val="111E26C7"/>
    <w:rsid w:val="11F85CE1"/>
    <w:rsid w:val="14170790"/>
    <w:rsid w:val="14F706F4"/>
    <w:rsid w:val="15A015E0"/>
    <w:rsid w:val="15D76807"/>
    <w:rsid w:val="17C47EF2"/>
    <w:rsid w:val="18001B0C"/>
    <w:rsid w:val="18894E4D"/>
    <w:rsid w:val="18BE34AF"/>
    <w:rsid w:val="190F64EE"/>
    <w:rsid w:val="19493907"/>
    <w:rsid w:val="194D35BB"/>
    <w:rsid w:val="198E7D8C"/>
    <w:rsid w:val="1AAA79DC"/>
    <w:rsid w:val="1B9707FF"/>
    <w:rsid w:val="1BCB360E"/>
    <w:rsid w:val="1C2970C3"/>
    <w:rsid w:val="1D8B4F15"/>
    <w:rsid w:val="1D9E098E"/>
    <w:rsid w:val="1E6B4F49"/>
    <w:rsid w:val="1E7F599B"/>
    <w:rsid w:val="1FC922C9"/>
    <w:rsid w:val="20B10D60"/>
    <w:rsid w:val="20F2696F"/>
    <w:rsid w:val="21452B33"/>
    <w:rsid w:val="216C13EC"/>
    <w:rsid w:val="21B43B89"/>
    <w:rsid w:val="22942D83"/>
    <w:rsid w:val="239B5490"/>
    <w:rsid w:val="24165235"/>
    <w:rsid w:val="242D7BA7"/>
    <w:rsid w:val="243F750B"/>
    <w:rsid w:val="245F4FE0"/>
    <w:rsid w:val="24627E20"/>
    <w:rsid w:val="25055842"/>
    <w:rsid w:val="2652426E"/>
    <w:rsid w:val="266572C0"/>
    <w:rsid w:val="26E02D87"/>
    <w:rsid w:val="26F011CE"/>
    <w:rsid w:val="273A06F2"/>
    <w:rsid w:val="2748016C"/>
    <w:rsid w:val="27A60438"/>
    <w:rsid w:val="27E54DD0"/>
    <w:rsid w:val="2846725F"/>
    <w:rsid w:val="28F16659"/>
    <w:rsid w:val="2A386F25"/>
    <w:rsid w:val="2A633077"/>
    <w:rsid w:val="2AF54671"/>
    <w:rsid w:val="2BD47397"/>
    <w:rsid w:val="2CA362A4"/>
    <w:rsid w:val="2CE0504F"/>
    <w:rsid w:val="2D7C550C"/>
    <w:rsid w:val="2E4905C4"/>
    <w:rsid w:val="2E55306A"/>
    <w:rsid w:val="2FB765A9"/>
    <w:rsid w:val="30CD3BC8"/>
    <w:rsid w:val="312302AC"/>
    <w:rsid w:val="31C65D40"/>
    <w:rsid w:val="323E4239"/>
    <w:rsid w:val="32412907"/>
    <w:rsid w:val="32F10CA4"/>
    <w:rsid w:val="32F919D8"/>
    <w:rsid w:val="33844E1B"/>
    <w:rsid w:val="33947D54"/>
    <w:rsid w:val="34383407"/>
    <w:rsid w:val="344C7BBD"/>
    <w:rsid w:val="36561D38"/>
    <w:rsid w:val="36794CAF"/>
    <w:rsid w:val="36E626B9"/>
    <w:rsid w:val="37664557"/>
    <w:rsid w:val="37813E77"/>
    <w:rsid w:val="3803775C"/>
    <w:rsid w:val="38BE2109"/>
    <w:rsid w:val="39704D18"/>
    <w:rsid w:val="3A3F63DF"/>
    <w:rsid w:val="3A6E5FB2"/>
    <w:rsid w:val="3BDA3AAE"/>
    <w:rsid w:val="3C086FE2"/>
    <w:rsid w:val="3C090142"/>
    <w:rsid w:val="3CBC7D85"/>
    <w:rsid w:val="3CF37790"/>
    <w:rsid w:val="3D865E99"/>
    <w:rsid w:val="3E990994"/>
    <w:rsid w:val="3EBA48F4"/>
    <w:rsid w:val="3EBF7D16"/>
    <w:rsid w:val="3EC76464"/>
    <w:rsid w:val="3F646825"/>
    <w:rsid w:val="3F661A29"/>
    <w:rsid w:val="3FD659ED"/>
    <w:rsid w:val="402C371E"/>
    <w:rsid w:val="41983941"/>
    <w:rsid w:val="4210487C"/>
    <w:rsid w:val="43BC1FBB"/>
    <w:rsid w:val="44446CA4"/>
    <w:rsid w:val="44863022"/>
    <w:rsid w:val="46F61B5D"/>
    <w:rsid w:val="475C29A6"/>
    <w:rsid w:val="47AA4AA2"/>
    <w:rsid w:val="47E46AC3"/>
    <w:rsid w:val="48616879"/>
    <w:rsid w:val="48C70487"/>
    <w:rsid w:val="48EB32A1"/>
    <w:rsid w:val="48F21980"/>
    <w:rsid w:val="4A88761F"/>
    <w:rsid w:val="4B15673D"/>
    <w:rsid w:val="4B830562"/>
    <w:rsid w:val="4BC97339"/>
    <w:rsid w:val="4C250164"/>
    <w:rsid w:val="4C764A8F"/>
    <w:rsid w:val="4D1037D2"/>
    <w:rsid w:val="4DDB592D"/>
    <w:rsid w:val="4E9F1EC6"/>
    <w:rsid w:val="4F0470AB"/>
    <w:rsid w:val="4F74527B"/>
    <w:rsid w:val="50824403"/>
    <w:rsid w:val="50974BD7"/>
    <w:rsid w:val="510334AB"/>
    <w:rsid w:val="5226518A"/>
    <w:rsid w:val="527C0A7D"/>
    <w:rsid w:val="52D85E8D"/>
    <w:rsid w:val="534D0F88"/>
    <w:rsid w:val="53FA2511"/>
    <w:rsid w:val="54590C0C"/>
    <w:rsid w:val="545C19F2"/>
    <w:rsid w:val="551C37EC"/>
    <w:rsid w:val="57EC3B0C"/>
    <w:rsid w:val="582C2961"/>
    <w:rsid w:val="58BB2CF2"/>
    <w:rsid w:val="58F84F56"/>
    <w:rsid w:val="5A290952"/>
    <w:rsid w:val="5AD944ED"/>
    <w:rsid w:val="5B0E0380"/>
    <w:rsid w:val="5B620FFC"/>
    <w:rsid w:val="5C4458B8"/>
    <w:rsid w:val="5DFC17C7"/>
    <w:rsid w:val="5E233C47"/>
    <w:rsid w:val="5FE866CC"/>
    <w:rsid w:val="607C3607"/>
    <w:rsid w:val="61AC7D83"/>
    <w:rsid w:val="627A4AA0"/>
    <w:rsid w:val="63207670"/>
    <w:rsid w:val="636C193F"/>
    <w:rsid w:val="636C227B"/>
    <w:rsid w:val="63E164AE"/>
    <w:rsid w:val="65231795"/>
    <w:rsid w:val="652B0985"/>
    <w:rsid w:val="65C92DAD"/>
    <w:rsid w:val="673D5A3D"/>
    <w:rsid w:val="6A2D76F3"/>
    <w:rsid w:val="6AFC60B0"/>
    <w:rsid w:val="6BEC4D22"/>
    <w:rsid w:val="6C027255"/>
    <w:rsid w:val="6CDA7C5B"/>
    <w:rsid w:val="6FCD1E62"/>
    <w:rsid w:val="70EB140A"/>
    <w:rsid w:val="71985EF1"/>
    <w:rsid w:val="71E2239D"/>
    <w:rsid w:val="71EB00A3"/>
    <w:rsid w:val="73176ECB"/>
    <w:rsid w:val="7343090B"/>
    <w:rsid w:val="73A94923"/>
    <w:rsid w:val="73DB69A3"/>
    <w:rsid w:val="74220B75"/>
    <w:rsid w:val="74B20E45"/>
    <w:rsid w:val="750C2622"/>
    <w:rsid w:val="75362E36"/>
    <w:rsid w:val="75B64318"/>
    <w:rsid w:val="76391A30"/>
    <w:rsid w:val="774A2E3B"/>
    <w:rsid w:val="7765769B"/>
    <w:rsid w:val="77C46150"/>
    <w:rsid w:val="784F2081"/>
    <w:rsid w:val="78602E8B"/>
    <w:rsid w:val="7A220EA7"/>
    <w:rsid w:val="7A483000"/>
    <w:rsid w:val="7AF95EB4"/>
    <w:rsid w:val="7B4A3F11"/>
    <w:rsid w:val="7C097789"/>
    <w:rsid w:val="7CF133C8"/>
    <w:rsid w:val="7ED85EF5"/>
    <w:rsid w:val="7F370E05"/>
    <w:rsid w:val="7F98442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3DF757-87AB-6748-BE99-938E7BD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MX"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Sangranormal"/>
    <w:qFormat/>
    <w:pPr>
      <w:widowControl w:val="0"/>
      <w:ind w:firstLine="420"/>
      <w:jc w:val="both"/>
    </w:pPr>
    <w:rPr>
      <w:kern w:val="2"/>
      <w:sz w:val="24"/>
      <w:szCs w:val="24"/>
      <w:lang w:val="en-US" w:eastAsia="zh-CN"/>
    </w:rPr>
  </w:style>
  <w:style w:type="paragraph" w:styleId="Ttulo1">
    <w:name w:val="heading 1"/>
    <w:basedOn w:val="Normal"/>
    <w:next w:val="Normal"/>
    <w:link w:val="Ttulo1Car"/>
    <w:qFormat/>
    <w:pPr>
      <w:keepNext/>
      <w:keepLines/>
      <w:spacing w:before="340" w:after="330"/>
      <w:ind w:firstLine="0"/>
      <w:jc w:val="center"/>
      <w:outlineLvl w:val="0"/>
    </w:pPr>
    <w:rPr>
      <w:rFonts w:eastAsia="小标宋"/>
      <w:bCs/>
      <w:kern w:val="44"/>
      <w:sz w:val="44"/>
      <w:szCs w:val="44"/>
    </w:rPr>
  </w:style>
  <w:style w:type="paragraph" w:styleId="Ttulo2">
    <w:name w:val="heading 2"/>
    <w:basedOn w:val="Normal"/>
    <w:next w:val="Normal"/>
    <w:link w:val="Ttulo2Car"/>
    <w:qFormat/>
    <w:pPr>
      <w:keepNext/>
      <w:keepLines/>
      <w:spacing w:before="120" w:after="120"/>
      <w:outlineLvl w:val="1"/>
    </w:pPr>
    <w:rPr>
      <w:rFonts w:eastAsia="SimHei"/>
      <w:sz w:val="30"/>
      <w:szCs w:val="32"/>
    </w:rPr>
  </w:style>
  <w:style w:type="paragraph" w:styleId="Ttulo3">
    <w:name w:val="heading 3"/>
    <w:basedOn w:val="Normal"/>
    <w:next w:val="Normal"/>
    <w:link w:val="Ttulo3Car"/>
    <w:qFormat/>
    <w:pPr>
      <w:keepNext/>
      <w:keepLines/>
      <w:spacing w:beforeLines="50" w:before="156" w:afterLines="50" w:after="156"/>
      <w:outlineLvl w:val="2"/>
    </w:pPr>
    <w:rPr>
      <w:rFonts w:eastAsia="SimHei"/>
      <w:sz w:val="28"/>
      <w:szCs w:val="32"/>
    </w:rPr>
  </w:style>
  <w:style w:type="paragraph" w:styleId="Ttulo4">
    <w:name w:val="heading 4"/>
    <w:basedOn w:val="Normal"/>
    <w:next w:val="Normal"/>
    <w:link w:val="Ttulo4Car"/>
    <w:qFormat/>
    <w:pPr>
      <w:keepNext/>
      <w:keepLines/>
      <w:spacing w:beforeLines="50" w:before="156" w:afterLines="50" w:after="156"/>
      <w:ind w:firstLine="0"/>
      <w:jc w:val="center"/>
      <w:outlineLvl w:val="3"/>
    </w:pPr>
    <w:rPr>
      <w:rFonts w:ascii="SimHei" w:eastAsia="SimHei" w:hAnsi="SimHei" w:cs="SimHei"/>
      <w:bCs/>
      <w:sz w:val="28"/>
      <w:szCs w:val="28"/>
    </w:rPr>
  </w:style>
  <w:style w:type="paragraph" w:styleId="Ttulo5">
    <w:name w:val="heading 5"/>
    <w:basedOn w:val="Normal"/>
    <w:next w:val="Normal"/>
    <w:qFormat/>
    <w:pPr>
      <w:keepNext/>
      <w:keepLines/>
      <w:spacing w:before="280" w:after="290" w:line="372" w:lineRule="auto"/>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uiPriority w:val="99"/>
    <w:unhideWhenUsed/>
    <w:qFormat/>
    <w:pPr>
      <w:widowControl/>
      <w:ind w:firstLineChars="200" w:firstLine="200"/>
      <w:jc w:val="left"/>
    </w:pPr>
    <w:rPr>
      <w:kern w:val="0"/>
      <w:sz w:val="20"/>
      <w:szCs w:val="20"/>
    </w:rPr>
  </w:style>
  <w:style w:type="paragraph" w:styleId="TDC7">
    <w:name w:val="toc 7"/>
    <w:basedOn w:val="Normal"/>
    <w:next w:val="Normal"/>
    <w:uiPriority w:val="39"/>
    <w:unhideWhenUsed/>
    <w:qFormat/>
    <w:pPr>
      <w:ind w:leftChars="1200" w:left="2520" w:firstLine="0"/>
    </w:pPr>
    <w:rPr>
      <w:rFonts w:ascii="Calibri" w:hAnsi="Calibri"/>
      <w:sz w:val="21"/>
      <w:szCs w:val="22"/>
    </w:rPr>
  </w:style>
  <w:style w:type="paragraph" w:styleId="Mapadeldocumento">
    <w:name w:val="Document Map"/>
    <w:basedOn w:val="Normal"/>
    <w:qFormat/>
    <w:pPr>
      <w:shd w:val="clear" w:color="auto" w:fill="000080"/>
    </w:pPr>
    <w:rPr>
      <w:shd w:val="clear" w:color="auto" w:fill="000080"/>
    </w:rPr>
  </w:style>
  <w:style w:type="paragraph" w:styleId="Textocomentario">
    <w:name w:val="annotation text"/>
    <w:basedOn w:val="Normal"/>
    <w:link w:val="TextocomentarioCar"/>
    <w:qFormat/>
    <w:pPr>
      <w:jc w:val="left"/>
    </w:pPr>
  </w:style>
  <w:style w:type="paragraph" w:styleId="Textoindependiente3">
    <w:name w:val="Body Text 3"/>
    <w:basedOn w:val="Normal"/>
    <w:qFormat/>
    <w:rPr>
      <w:rFonts w:ascii="SimSun"/>
      <w:szCs w:val="20"/>
    </w:rPr>
  </w:style>
  <w:style w:type="paragraph" w:styleId="Textoindependiente">
    <w:name w:val="Body Text"/>
    <w:basedOn w:val="Normal"/>
    <w:link w:val="TextoindependienteCar"/>
    <w:qFormat/>
    <w:pPr>
      <w:spacing w:line="480" w:lineRule="exact"/>
      <w:jc w:val="left"/>
    </w:pPr>
    <w:rPr>
      <w:rFonts w:ascii="SimSun" w:hAnsi="SimSun"/>
      <w:b/>
      <w:sz w:val="21"/>
    </w:rPr>
  </w:style>
  <w:style w:type="paragraph" w:styleId="Sangradetextonormal">
    <w:name w:val="Body Text Indent"/>
    <w:basedOn w:val="Normal"/>
    <w:qFormat/>
    <w:pPr>
      <w:spacing w:after="120"/>
      <w:ind w:leftChars="200" w:left="420"/>
    </w:pPr>
  </w:style>
  <w:style w:type="paragraph" w:styleId="TDC5">
    <w:name w:val="toc 5"/>
    <w:basedOn w:val="Normal"/>
    <w:next w:val="Normal"/>
    <w:uiPriority w:val="39"/>
    <w:unhideWhenUsed/>
    <w:qFormat/>
    <w:pPr>
      <w:ind w:leftChars="800" w:left="1680" w:firstLine="0"/>
    </w:pPr>
    <w:rPr>
      <w:rFonts w:ascii="Calibri" w:hAnsi="Calibri"/>
      <w:sz w:val="21"/>
      <w:szCs w:val="22"/>
    </w:rPr>
  </w:style>
  <w:style w:type="paragraph" w:styleId="TDC3">
    <w:name w:val="toc 3"/>
    <w:basedOn w:val="Normal"/>
    <w:next w:val="Normal"/>
    <w:uiPriority w:val="39"/>
    <w:qFormat/>
    <w:pPr>
      <w:ind w:left="420" w:firstLine="0"/>
      <w:jc w:val="left"/>
    </w:pPr>
    <w:rPr>
      <w:rFonts w:ascii="Calibri" w:hAnsi="Calibri"/>
      <w:i/>
      <w:iCs/>
      <w:sz w:val="20"/>
      <w:szCs w:val="20"/>
    </w:rPr>
  </w:style>
  <w:style w:type="paragraph" w:styleId="Textosinformato">
    <w:name w:val="Plain Text"/>
    <w:basedOn w:val="Normal"/>
    <w:qFormat/>
    <w:rPr>
      <w:rFonts w:ascii="SimSun" w:hAnsi="Courier New"/>
      <w:szCs w:val="20"/>
    </w:rPr>
  </w:style>
  <w:style w:type="paragraph" w:styleId="TDC8">
    <w:name w:val="toc 8"/>
    <w:basedOn w:val="Normal"/>
    <w:next w:val="Normal"/>
    <w:uiPriority w:val="39"/>
    <w:unhideWhenUsed/>
    <w:qFormat/>
    <w:pPr>
      <w:ind w:leftChars="1400" w:left="2940" w:firstLine="0"/>
    </w:pPr>
    <w:rPr>
      <w:rFonts w:ascii="Calibri" w:hAnsi="Calibri"/>
      <w:sz w:val="21"/>
      <w:szCs w:val="22"/>
    </w:rPr>
  </w:style>
  <w:style w:type="paragraph" w:styleId="Fecha">
    <w:name w:val="Date"/>
    <w:basedOn w:val="Normal"/>
    <w:next w:val="Normal"/>
    <w:link w:val="FechaCar"/>
    <w:qFormat/>
    <w:pPr>
      <w:ind w:leftChars="2500" w:left="100"/>
    </w:pPr>
    <w:rPr>
      <w:rFonts w:ascii="Tahoma" w:hAnsi="Tahoma"/>
      <w:b/>
      <w:sz w:val="21"/>
    </w:rPr>
  </w:style>
  <w:style w:type="paragraph" w:styleId="Textodeglobo">
    <w:name w:val="Balloon Text"/>
    <w:basedOn w:val="Normal"/>
    <w:link w:val="TextodegloboCar"/>
    <w:qFormat/>
    <w:rPr>
      <w:sz w:val="18"/>
      <w:szCs w:val="18"/>
    </w:rPr>
  </w:style>
  <w:style w:type="paragraph" w:styleId="Piedepgina">
    <w:name w:val="footer"/>
    <w:basedOn w:val="Normal"/>
    <w:link w:val="PiedepginaCar"/>
    <w:uiPriority w:val="99"/>
    <w:qFormat/>
    <w:pPr>
      <w:tabs>
        <w:tab w:val="center" w:pos="4153"/>
        <w:tab w:val="right" w:pos="8306"/>
      </w:tabs>
      <w:snapToGrid w:val="0"/>
      <w:jc w:val="left"/>
    </w:pPr>
    <w:rPr>
      <w:sz w:val="18"/>
      <w:szCs w:val="18"/>
    </w:rPr>
  </w:style>
  <w:style w:type="paragraph" w:styleId="Encabezado">
    <w:name w:val="header"/>
    <w:basedOn w:val="Normal"/>
    <w:link w:val="EncabezadoCar"/>
    <w:qFormat/>
    <w:pPr>
      <w:pBdr>
        <w:bottom w:val="single" w:sz="6" w:space="1" w:color="auto"/>
      </w:pBdr>
      <w:tabs>
        <w:tab w:val="center" w:pos="4153"/>
        <w:tab w:val="right" w:pos="8306"/>
      </w:tabs>
      <w:snapToGrid w:val="0"/>
      <w:jc w:val="center"/>
    </w:pPr>
    <w:rPr>
      <w:rFonts w:ascii="Tahoma" w:hAnsi="Tahoma"/>
      <w:b/>
      <w:sz w:val="18"/>
      <w:szCs w:val="18"/>
    </w:rPr>
  </w:style>
  <w:style w:type="paragraph" w:styleId="TDC1">
    <w:name w:val="toc 1"/>
    <w:basedOn w:val="Normal"/>
    <w:next w:val="Normal"/>
    <w:uiPriority w:val="39"/>
    <w:qFormat/>
    <w:pPr>
      <w:spacing w:before="120" w:after="120"/>
      <w:jc w:val="left"/>
    </w:pPr>
    <w:rPr>
      <w:rFonts w:ascii="Calibri" w:hAnsi="Calibri"/>
      <w:b/>
      <w:bCs/>
      <w:caps/>
      <w:sz w:val="20"/>
      <w:szCs w:val="20"/>
    </w:rPr>
  </w:style>
  <w:style w:type="paragraph" w:styleId="TDC4">
    <w:name w:val="toc 4"/>
    <w:basedOn w:val="Normal"/>
    <w:next w:val="Normal"/>
    <w:uiPriority w:val="39"/>
    <w:unhideWhenUsed/>
    <w:qFormat/>
    <w:pPr>
      <w:ind w:leftChars="600" w:left="1260" w:firstLine="0"/>
    </w:pPr>
    <w:rPr>
      <w:rFonts w:ascii="Calibri" w:hAnsi="Calibri"/>
      <w:sz w:val="21"/>
      <w:szCs w:val="22"/>
    </w:rPr>
  </w:style>
  <w:style w:type="paragraph" w:styleId="TDC6">
    <w:name w:val="toc 6"/>
    <w:basedOn w:val="Normal"/>
    <w:next w:val="Normal"/>
    <w:uiPriority w:val="39"/>
    <w:unhideWhenUsed/>
    <w:qFormat/>
    <w:pPr>
      <w:ind w:leftChars="1000" w:left="2100" w:firstLine="0"/>
    </w:pPr>
    <w:rPr>
      <w:rFonts w:ascii="Calibri" w:hAnsi="Calibri"/>
      <w:sz w:val="21"/>
      <w:szCs w:val="22"/>
    </w:rPr>
  </w:style>
  <w:style w:type="paragraph" w:styleId="TDC2">
    <w:name w:val="toc 2"/>
    <w:basedOn w:val="Normal"/>
    <w:next w:val="Normal"/>
    <w:uiPriority w:val="39"/>
    <w:qFormat/>
    <w:pPr>
      <w:ind w:left="210"/>
      <w:jc w:val="left"/>
    </w:pPr>
    <w:rPr>
      <w:rFonts w:ascii="Calibri" w:hAnsi="Calibri"/>
      <w:smallCaps/>
      <w:sz w:val="20"/>
      <w:szCs w:val="20"/>
    </w:rPr>
  </w:style>
  <w:style w:type="paragraph" w:styleId="TDC9">
    <w:name w:val="toc 9"/>
    <w:basedOn w:val="Normal"/>
    <w:next w:val="Normal"/>
    <w:uiPriority w:val="39"/>
    <w:unhideWhenUsed/>
    <w:qFormat/>
    <w:pPr>
      <w:ind w:leftChars="1600" w:left="3360" w:firstLine="0"/>
    </w:pPr>
    <w:rPr>
      <w:rFonts w:ascii="Calibri" w:hAnsi="Calibri"/>
      <w:sz w:val="21"/>
      <w:szCs w:val="22"/>
    </w:rPr>
  </w:style>
  <w:style w:type="paragraph" w:styleId="NormalWeb">
    <w:name w:val="Normal (Web)"/>
    <w:basedOn w:val="Normal"/>
    <w:uiPriority w:val="99"/>
    <w:qFormat/>
    <w:pPr>
      <w:spacing w:beforeAutospacing="1" w:afterAutospacing="1"/>
      <w:ind w:firstLine="0"/>
      <w:jc w:val="left"/>
    </w:pPr>
    <w:rPr>
      <w:rFonts w:ascii="Calibri" w:hAnsi="Calibri"/>
      <w:kern w:val="0"/>
      <w:szCs w:val="22"/>
    </w:rPr>
  </w:style>
  <w:style w:type="paragraph" w:styleId="Asuntodelcomentario">
    <w:name w:val="annotation subject"/>
    <w:basedOn w:val="Textocomentario"/>
    <w:next w:val="Textocomentario"/>
    <w:link w:val="AsuntodelcomentarioCar"/>
    <w:qFormat/>
    <w:pPr>
      <w:ind w:firstLine="0"/>
    </w:pPr>
    <w:rPr>
      <w:rFonts w:ascii="Calibri" w:hAnsi="Calibri"/>
      <w:b/>
      <w:bCs/>
      <w:sz w:val="21"/>
      <w:szCs w:val="22"/>
    </w:rPr>
  </w:style>
  <w:style w:type="paragraph" w:styleId="Textoindependienteprimerasangra2">
    <w:name w:val="Body Text First Indent 2"/>
    <w:basedOn w:val="Sangradetextonormal"/>
    <w:next w:val="Normal"/>
    <w:qFormat/>
    <w:pPr>
      <w:numPr>
        <w:numId w:val="1"/>
      </w:numPr>
    </w:pPr>
  </w:style>
  <w:style w:type="table" w:styleId="Tablaconcuadrcula">
    <w:name w:val="Table Grid"/>
    <w:basedOn w:val="Tabla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Pr>
      <w:rFonts w:ascii="Tahoma" w:hAnsi="Tahoma"/>
      <w:b/>
      <w:bCs/>
      <w:sz w:val="24"/>
    </w:rPr>
  </w:style>
  <w:style w:type="character" w:styleId="Nmerodepgina">
    <w:name w:val="page number"/>
    <w:qFormat/>
    <w:rPr>
      <w:rFonts w:ascii="Times New Roman" w:eastAsia="SimSun" w:hAnsi="Times New Roman" w:cs="Times New Roman"/>
      <w:b/>
      <w:sz w:val="24"/>
      <w:szCs w:val="21"/>
    </w:rPr>
  </w:style>
  <w:style w:type="character" w:styleId="Hipervnculovisitado">
    <w:name w:val="FollowedHyperlink"/>
    <w:qFormat/>
    <w:rPr>
      <w:rFonts w:ascii="Tahoma" w:hAnsi="Tahoma"/>
      <w:b/>
      <w:color w:val="954F72"/>
      <w:sz w:val="24"/>
      <w:u w:val="single"/>
    </w:rPr>
  </w:style>
  <w:style w:type="character" w:styleId="Hipervnculo">
    <w:name w:val="Hyperlink"/>
    <w:uiPriority w:val="99"/>
    <w:qFormat/>
    <w:rPr>
      <w:rFonts w:ascii="Tahoma" w:hAnsi="Tahoma"/>
      <w:b/>
      <w:color w:val="0000FF"/>
      <w:sz w:val="24"/>
      <w:u w:val="single"/>
    </w:rPr>
  </w:style>
  <w:style w:type="character" w:styleId="Refdecomentario">
    <w:name w:val="annotation reference"/>
    <w:qFormat/>
    <w:rPr>
      <w:rFonts w:ascii="Tahoma" w:hAnsi="Tahoma"/>
      <w:sz w:val="21"/>
      <w:szCs w:val="21"/>
    </w:rPr>
  </w:style>
  <w:style w:type="character" w:customStyle="1" w:styleId="Ttulo1Car">
    <w:name w:val="Título 1 Car"/>
    <w:link w:val="Ttulo1"/>
    <w:qFormat/>
    <w:rPr>
      <w:rFonts w:eastAsia="小标宋"/>
      <w:bCs/>
      <w:kern w:val="44"/>
      <w:sz w:val="44"/>
      <w:szCs w:val="44"/>
    </w:rPr>
  </w:style>
  <w:style w:type="character" w:customStyle="1" w:styleId="Ttulo2Car">
    <w:name w:val="Título 2 Car"/>
    <w:link w:val="Ttulo2"/>
    <w:qFormat/>
    <w:rPr>
      <w:rFonts w:eastAsia="SimHei"/>
      <w:sz w:val="30"/>
      <w:szCs w:val="32"/>
    </w:rPr>
  </w:style>
  <w:style w:type="character" w:customStyle="1" w:styleId="Ttulo3Car">
    <w:name w:val="Título 3 Car"/>
    <w:link w:val="Ttulo3"/>
    <w:qFormat/>
    <w:rPr>
      <w:rFonts w:eastAsia="SimHei"/>
      <w:sz w:val="28"/>
      <w:szCs w:val="32"/>
    </w:rPr>
  </w:style>
  <w:style w:type="character" w:customStyle="1" w:styleId="Ttulo4Car">
    <w:name w:val="Título 4 Car"/>
    <w:link w:val="Ttulo4"/>
    <w:qFormat/>
    <w:rPr>
      <w:rFonts w:ascii="SimHei" w:eastAsia="SimHei" w:hAnsi="SimHei" w:cs="SimHei"/>
      <w:bCs/>
      <w:sz w:val="28"/>
      <w:szCs w:val="28"/>
    </w:rPr>
  </w:style>
  <w:style w:type="character" w:customStyle="1" w:styleId="TextocomentarioCar">
    <w:name w:val="Texto comentario Car"/>
    <w:link w:val="Textocomentario"/>
    <w:qFormat/>
    <w:rPr>
      <w:rFonts w:ascii="Tahoma" w:hAnsi="Tahoma"/>
      <w:kern w:val="2"/>
      <w:sz w:val="24"/>
      <w:szCs w:val="24"/>
    </w:rPr>
  </w:style>
  <w:style w:type="character" w:customStyle="1" w:styleId="TextoindependienteCar">
    <w:name w:val="Texto independiente Car"/>
    <w:link w:val="Textoindependiente"/>
    <w:qFormat/>
    <w:rPr>
      <w:rFonts w:ascii="SimSun" w:hAnsi="SimSun"/>
      <w:b/>
      <w:kern w:val="2"/>
      <w:sz w:val="21"/>
      <w:szCs w:val="24"/>
    </w:rPr>
  </w:style>
  <w:style w:type="character" w:customStyle="1" w:styleId="FechaCar">
    <w:name w:val="Fecha Car"/>
    <w:link w:val="Fecha"/>
    <w:qFormat/>
    <w:rPr>
      <w:rFonts w:ascii="Tahoma" w:hAnsi="Tahoma"/>
      <w:b/>
      <w:kern w:val="2"/>
      <w:sz w:val="21"/>
      <w:szCs w:val="24"/>
    </w:rPr>
  </w:style>
  <w:style w:type="character" w:customStyle="1" w:styleId="TextodegloboCar">
    <w:name w:val="Texto de globo Car"/>
    <w:link w:val="Textodeglobo"/>
    <w:qFormat/>
    <w:rPr>
      <w:kern w:val="2"/>
      <w:sz w:val="18"/>
      <w:szCs w:val="18"/>
    </w:rPr>
  </w:style>
  <w:style w:type="character" w:customStyle="1" w:styleId="PiedepginaCar">
    <w:name w:val="Pie de página Car"/>
    <w:link w:val="Piedepgina"/>
    <w:uiPriority w:val="99"/>
    <w:qFormat/>
    <w:rPr>
      <w:kern w:val="2"/>
      <w:sz w:val="18"/>
      <w:szCs w:val="18"/>
    </w:rPr>
  </w:style>
  <w:style w:type="character" w:customStyle="1" w:styleId="EncabezadoCar">
    <w:name w:val="Encabezado Car"/>
    <w:link w:val="Encabezado"/>
    <w:qFormat/>
    <w:rPr>
      <w:rFonts w:ascii="Tahoma" w:hAnsi="Tahoma"/>
      <w:b/>
      <w:kern w:val="2"/>
      <w:sz w:val="18"/>
      <w:szCs w:val="18"/>
    </w:rPr>
  </w:style>
  <w:style w:type="character" w:customStyle="1" w:styleId="AsuntodelcomentarioCar">
    <w:name w:val="Asunto del comentario Car"/>
    <w:link w:val="Asuntodelcomentario"/>
    <w:qFormat/>
    <w:rPr>
      <w:rFonts w:ascii="Calibri" w:hAnsi="Calibri"/>
      <w:b/>
      <w:bCs/>
      <w:kern w:val="2"/>
      <w:sz w:val="21"/>
      <w:szCs w:val="22"/>
    </w:rPr>
  </w:style>
  <w:style w:type="paragraph" w:customStyle="1" w:styleId="Char">
    <w:name w:val="Char"/>
    <w:basedOn w:val="Mapadeldocumento"/>
    <w:qFormat/>
    <w:pPr>
      <w:adjustRightInd w:val="0"/>
      <w:spacing w:line="436" w:lineRule="exact"/>
      <w:ind w:left="357"/>
      <w:jc w:val="left"/>
      <w:outlineLvl w:val="3"/>
    </w:pPr>
    <w:rPr>
      <w:rFonts w:ascii="Tahoma" w:hAnsi="Tahoma"/>
      <w:b/>
    </w:rPr>
  </w:style>
  <w:style w:type="character" w:customStyle="1" w:styleId="textcontents">
    <w:name w:val="textcontents"/>
    <w:qFormat/>
    <w:rPr>
      <w:rFonts w:cs="Times New Roman"/>
    </w:rPr>
  </w:style>
  <w:style w:type="character" w:customStyle="1" w:styleId="ACharChar">
    <w:name w:val="A表格文字居中 Char Char"/>
    <w:link w:val="A"/>
    <w:qFormat/>
    <w:rPr>
      <w:rFonts w:ascii="Arial" w:hAnsi="Arial"/>
      <w:kern w:val="21"/>
      <w:sz w:val="21"/>
      <w:szCs w:val="24"/>
    </w:rPr>
  </w:style>
  <w:style w:type="paragraph" w:customStyle="1" w:styleId="A">
    <w:name w:val="A表格文字居中"/>
    <w:basedOn w:val="Normal"/>
    <w:link w:val="ACharChar"/>
    <w:qFormat/>
    <w:pPr>
      <w:adjustRightInd w:val="0"/>
      <w:spacing w:before="60" w:after="60"/>
      <w:jc w:val="center"/>
    </w:pPr>
    <w:rPr>
      <w:rFonts w:ascii="Arial" w:hAnsi="Arial"/>
      <w:kern w:val="21"/>
      <w:sz w:val="21"/>
    </w:rPr>
  </w:style>
  <w:style w:type="character" w:customStyle="1" w:styleId="1">
    <w:name w:val="页码1"/>
    <w:qFormat/>
    <w:rPr>
      <w:rFonts w:ascii="Tahoma" w:hAnsi="Tahoma" w:cs="Times New Roman"/>
      <w:b/>
      <w:sz w:val="24"/>
    </w:rPr>
  </w:style>
  <w:style w:type="paragraph" w:styleId="Prrafodelista">
    <w:name w:val="List Paragraph"/>
    <w:basedOn w:val="Normal"/>
    <w:uiPriority w:val="34"/>
    <w:qFormat/>
    <w:pPr>
      <w:ind w:firstLineChars="200" w:firstLine="200"/>
    </w:pPr>
    <w:rPr>
      <w:rFonts w:ascii="Calibri" w:hAnsi="Calibri"/>
      <w:sz w:val="21"/>
      <w:szCs w:val="22"/>
    </w:rPr>
  </w:style>
  <w:style w:type="paragraph" w:customStyle="1" w:styleId="2">
    <w:name w:val="样式 首行缩进:  2 字符"/>
    <w:basedOn w:val="Normal"/>
    <w:qFormat/>
    <w:pPr>
      <w:adjustRightInd w:val="0"/>
      <w:snapToGrid w:val="0"/>
      <w:spacing w:line="400" w:lineRule="exact"/>
      <w:ind w:firstLineChars="200" w:firstLine="200"/>
      <w:textAlignment w:val="baseline"/>
    </w:pPr>
    <w:rPr>
      <w:rFonts w:ascii="宋体-18030" w:hAnsi="宋体-18030"/>
    </w:rPr>
  </w:style>
  <w:style w:type="paragraph" w:customStyle="1" w:styleId="378020">
    <w:name w:val="样式 标题 3 + (中文) 黑体 小四 非加粗 段前: 7.8 磅 段后: 0 磅 行距: 固定值 20 磅"/>
    <w:basedOn w:val="Ttulo3"/>
    <w:qFormat/>
    <w:pPr>
      <w:spacing w:line="400" w:lineRule="exact"/>
    </w:pPr>
  </w:style>
  <w:style w:type="paragraph" w:customStyle="1" w:styleId="msonormalcxspmiddle">
    <w:name w:val="msonormalcxspmiddle"/>
    <w:basedOn w:val="Normal"/>
    <w:qFormat/>
    <w:pPr>
      <w:widowControl/>
      <w:spacing w:before="100" w:beforeAutospacing="1" w:after="100" w:afterAutospacing="1"/>
      <w:jc w:val="left"/>
    </w:pPr>
    <w:rPr>
      <w:rFonts w:ascii="SimSun" w:hAnsi="SimSun" w:cs="SimSun"/>
    </w:rPr>
  </w:style>
  <w:style w:type="paragraph" w:customStyle="1" w:styleId="2TimesNewRoman5020">
    <w:name w:val="样式 标题 2 + Times New Roman 四号 非加粗 段前: 5 磅 段后: 0 磅 行距: 固定值 20..."/>
    <w:basedOn w:val="Ttulo2"/>
    <w:qFormat/>
    <w:pPr>
      <w:spacing w:before="100" w:after="0" w:line="400" w:lineRule="exact"/>
    </w:pPr>
    <w:rPr>
      <w:rFonts w:cs="SimSun"/>
      <w:sz w:val="28"/>
      <w:szCs w:val="20"/>
    </w:rPr>
  </w:style>
  <w:style w:type="paragraph" w:customStyle="1" w:styleId="10">
    <w:name w:val="列出段落1"/>
    <w:basedOn w:val="Normal"/>
    <w:qFormat/>
    <w:pPr>
      <w:ind w:firstLineChars="200" w:firstLine="200"/>
    </w:pPr>
    <w:rPr>
      <w:rFonts w:cs="Calibri"/>
      <w:sz w:val="21"/>
      <w:szCs w:val="21"/>
    </w:rPr>
  </w:style>
  <w:style w:type="paragraph" w:customStyle="1" w:styleId="a0">
    <w:name w:val="表格"/>
    <w:basedOn w:val="Normal"/>
    <w:qFormat/>
    <w:pPr>
      <w:ind w:firstLine="0"/>
    </w:pPr>
    <w:rPr>
      <w:sz w:val="21"/>
    </w:rPr>
  </w:style>
  <w:style w:type="paragraph" w:customStyle="1" w:styleId="Web">
    <w:name w:val="普通 (Web)"/>
    <w:basedOn w:val="Normal"/>
    <w:qFormat/>
    <w:pPr>
      <w:widowControl/>
      <w:spacing w:before="100" w:beforeAutospacing="1" w:after="100" w:afterAutospacing="1"/>
      <w:jc w:val="left"/>
    </w:pPr>
    <w:rPr>
      <w:rFonts w:ascii="SimSun" w:hAnsi="SimSun"/>
      <w:kern w:val="0"/>
    </w:rPr>
  </w:style>
  <w:style w:type="paragraph" w:customStyle="1" w:styleId="0">
    <w:name w:val="0正文"/>
    <w:basedOn w:val="Normal"/>
    <w:qFormat/>
    <w:pPr>
      <w:snapToGrid w:val="0"/>
      <w:spacing w:line="480" w:lineRule="exact"/>
      <w:ind w:firstLineChars="200" w:firstLine="480"/>
      <w:jc w:val="left"/>
    </w:pPr>
  </w:style>
  <w:style w:type="paragraph" w:customStyle="1" w:styleId="p0">
    <w:name w:val="p0"/>
    <w:basedOn w:val="Normal"/>
    <w:qFormat/>
    <w:pPr>
      <w:widowControl/>
    </w:pPr>
    <w:rPr>
      <w:rFonts w:ascii="Calibri" w:hAnsi="Calibri" w:cs="SimSun"/>
      <w:kern w:val="0"/>
      <w:szCs w:val="21"/>
    </w:rPr>
  </w:style>
  <w:style w:type="paragraph" w:customStyle="1" w:styleId="A1">
    <w:name w:val="A表名"/>
    <w:basedOn w:val="Normal"/>
    <w:next w:val="Normal"/>
    <w:qFormat/>
    <w:pPr>
      <w:keepNext/>
      <w:adjustRightInd w:val="0"/>
      <w:snapToGrid w:val="0"/>
      <w:spacing w:beforeLines="20" w:before="62"/>
      <w:jc w:val="center"/>
    </w:pPr>
    <w:rPr>
      <w:rFonts w:ascii="Arial" w:eastAsia="SimHei" w:hAnsi="Arial"/>
      <w:bCs/>
      <w:snapToGrid w:val="0"/>
      <w:color w:val="000000"/>
    </w:rPr>
  </w:style>
  <w:style w:type="paragraph" w:customStyle="1" w:styleId="p19">
    <w:name w:val="p19"/>
    <w:basedOn w:val="Normal"/>
    <w:qFormat/>
    <w:pPr>
      <w:widowControl/>
      <w:ind w:firstLine="540"/>
    </w:pPr>
    <w:rPr>
      <w:kern w:val="0"/>
      <w:sz w:val="28"/>
      <w:szCs w:val="28"/>
    </w:rPr>
  </w:style>
  <w:style w:type="paragraph" w:customStyle="1" w:styleId="a2">
    <w:name w:val="合同正文样式"/>
    <w:basedOn w:val="Normal"/>
    <w:qFormat/>
    <w:pPr>
      <w:snapToGrid w:val="0"/>
      <w:spacing w:line="480" w:lineRule="exact"/>
      <w:ind w:firstLineChars="200" w:firstLine="200"/>
      <w:jc w:val="left"/>
    </w:pPr>
    <w:rPr>
      <w:rFonts w:eastAsia="FangSong_GB2312"/>
      <w:kern w:val="0"/>
      <w:szCs w:val="28"/>
    </w:rPr>
  </w:style>
  <w:style w:type="paragraph" w:customStyle="1" w:styleId="Default">
    <w:name w:val="Default"/>
    <w:basedOn w:val="Normal"/>
    <w:qFormat/>
    <w:pPr>
      <w:autoSpaceDE w:val="0"/>
      <w:autoSpaceDN w:val="0"/>
      <w:adjustRightInd w:val="0"/>
      <w:jc w:val="left"/>
    </w:pPr>
    <w:rPr>
      <w:rFonts w:ascii="仿宋" w:eastAsia="仿宋" w:hAnsi="仿宋" w:cs="SimSun"/>
      <w:color w:val="000000"/>
      <w:kern w:val="0"/>
    </w:rPr>
  </w:style>
  <w:style w:type="paragraph" w:customStyle="1" w:styleId="11">
    <w:name w:val="修订1"/>
    <w:hidden/>
    <w:uiPriority w:val="99"/>
    <w:semiHidden/>
    <w:qFormat/>
    <w:rPr>
      <w:kern w:val="2"/>
      <w:sz w:val="24"/>
      <w:szCs w:val="24"/>
      <w:lang w:val="en-US" w:eastAsia="zh-CN"/>
    </w:rPr>
  </w:style>
  <w:style w:type="paragraph" w:customStyle="1" w:styleId="20">
    <w:name w:val="修订2"/>
    <w:hidden/>
    <w:uiPriority w:val="99"/>
    <w:semiHidden/>
    <w:qFormat/>
    <w:rPr>
      <w:kern w:val="2"/>
      <w:sz w:val="24"/>
      <w:szCs w:val="24"/>
      <w:lang w:val="en-US" w:eastAsia="zh-CN"/>
    </w:rPr>
  </w:style>
  <w:style w:type="paragraph" w:customStyle="1" w:styleId="TOC1">
    <w:name w:val="TOC 标题1"/>
    <w:basedOn w:val="Ttulo1"/>
    <w:next w:val="Normal"/>
    <w:uiPriority w:val="39"/>
    <w:unhideWhenUsed/>
    <w:qFormat/>
    <w:pPr>
      <w:widowControl/>
      <w:spacing w:before="240" w:after="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12">
    <w:name w:val="未处理的提及1"/>
    <w:basedOn w:val="Fuentedeprrafopredeter"/>
    <w:uiPriority w:val="99"/>
    <w:semiHidden/>
    <w:unhideWhenUsed/>
    <w:qFormat/>
    <w:rPr>
      <w:color w:val="605E5C"/>
      <w:shd w:val="clear" w:color="auto" w:fill="E1DFDD"/>
    </w:rPr>
  </w:style>
  <w:style w:type="paragraph" w:customStyle="1" w:styleId="3">
    <w:name w:val="修订3"/>
    <w:hidden/>
    <w:uiPriority w:val="99"/>
    <w:semiHidden/>
    <w:qFormat/>
    <w:rPr>
      <w:kern w:val="2"/>
      <w:sz w:val="24"/>
      <w:szCs w:val="24"/>
      <w:lang w:val="en-US" w:eastAsia="zh-CN"/>
    </w:rPr>
  </w:style>
  <w:style w:type="character" w:customStyle="1" w:styleId="21">
    <w:name w:val="未处理的提及2"/>
    <w:basedOn w:val="Fuentedeprrafopredeter"/>
    <w:uiPriority w:val="99"/>
    <w:semiHidden/>
    <w:unhideWhenUsed/>
    <w:qFormat/>
    <w:rPr>
      <w:color w:val="605E5C"/>
      <w:shd w:val="clear" w:color="auto" w:fill="E1DFDD"/>
    </w:rPr>
  </w:style>
  <w:style w:type="paragraph" w:customStyle="1" w:styleId="WPSOffice1">
    <w:name w:val="WPSOffice手动目录 1"/>
    <w:qFormat/>
    <w:rPr>
      <w:lang w:val="en-US" w:eastAsia="zh-CN"/>
    </w:rPr>
  </w:style>
  <w:style w:type="paragraph" w:customStyle="1" w:styleId="WPSOffice2">
    <w:name w:val="WPSOffice手动目录 2"/>
    <w:qFormat/>
    <w:pPr>
      <w:ind w:leftChars="200" w:left="200"/>
    </w:pPr>
    <w:rPr>
      <w:lang w:val="en-US" w:eastAsia="zh-CN"/>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8EDA-5667-9440-BBEE-95812219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58758</Words>
  <Characters>164525</Characters>
  <Application>Microsoft Office Word</Application>
  <DocSecurity>0</DocSecurity>
  <Lines>4113</Lines>
  <Paragraphs>2596</Paragraphs>
  <ScaleCrop>false</ScaleCrop>
  <HeadingPairs>
    <vt:vector size="2" baseType="variant">
      <vt:variant>
        <vt:lpstr>Título</vt:lpstr>
      </vt:variant>
      <vt:variant>
        <vt:i4>1</vt:i4>
      </vt:variant>
    </vt:vector>
  </HeadingPairs>
  <TitlesOfParts>
    <vt:vector size="1" baseType="lpstr">
      <vt:lpstr>中国葛洲坝集团股份有限公司</vt:lpstr>
    </vt:vector>
  </TitlesOfParts>
  <Manager/>
  <Company>Microsoft</Company>
  <LinksUpToDate>false</LinksUpToDate>
  <CharactersWithSpaces>220687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中国葛洲坝集团股份有限公司</dc:title>
  <dc:subject/>
  <dc:creator>ltx</dc:creator>
  <cp:keywords/>
  <dc:description/>
  <cp:lastModifiedBy>Microsoft Office User</cp:lastModifiedBy>
  <cp:revision>2</cp:revision>
  <cp:lastPrinted>2017-05-09T06:23:00Z</cp:lastPrinted>
  <dcterms:created xsi:type="dcterms:W3CDTF">2023-05-08T00:04:00Z</dcterms:created>
  <dcterms:modified xsi:type="dcterms:W3CDTF">2023-05-08T00:04:00Z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C3E496C3442F4B5A843E6EB219508A90</vt:lpwstr>
  </property>
  <property fmtid="{D5CDD505-2E9C-101B-9397-08002B2CF9AE}" pid="3" name="KSOProductBuildVer">
    <vt:lpwstr>2052-11.1.0.13703</vt:lpwstr>
  </property>
</Properties>
</file>